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57807F19" w:rsidR="003F5CAF" w:rsidRPr="008662D6" w:rsidRDefault="001142E3" w:rsidP="003F5CAF">
                                <w:pPr>
                                  <w:pStyle w:val="OrmistonMainHeader"/>
                                  <w:rPr>
                                    <w:b/>
                                    <w:bCs/>
                                    <w:color w:val="FFFFFF" w:themeColor="background1"/>
                                    <w:sz w:val="96"/>
                                    <w:szCs w:val="96"/>
                                  </w:rPr>
                                </w:pPr>
                                <w:r>
                                  <w:rPr>
                                    <w:b/>
                                    <w:bCs/>
                                    <w:color w:val="FFFFFF" w:themeColor="background1"/>
                                    <w:sz w:val="96"/>
                                    <w:szCs w:val="96"/>
                                  </w:rPr>
                                  <w:t>Administrator</w:t>
                                </w:r>
                              </w:p>
                              <w:p w14:paraId="79C467E7" w14:textId="36E71DC1" w:rsidR="003F5CAF" w:rsidRPr="00090DD1" w:rsidRDefault="001142E3" w:rsidP="003F5CAF">
                                <w:pPr>
                                  <w:pStyle w:val="OrmistonMainHeader"/>
                                  <w:rPr>
                                    <w:b/>
                                    <w:bCs/>
                                    <w:color w:val="00A685"/>
                                    <w:sz w:val="52"/>
                                    <w:szCs w:val="52"/>
                                  </w:rPr>
                                </w:pPr>
                                <w:proofErr w:type="spellStart"/>
                                <w:r>
                                  <w:rPr>
                                    <w:b/>
                                    <w:bCs/>
                                    <w:color w:val="00A685"/>
                                    <w:sz w:val="52"/>
                                    <w:szCs w:val="52"/>
                                  </w:rPr>
                                  <w:t>YOUnited</w:t>
                                </w:r>
                                <w:proofErr w:type="spellEnd"/>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57807F19" w:rsidR="003F5CAF" w:rsidRPr="008662D6" w:rsidRDefault="001142E3" w:rsidP="003F5CAF">
                          <w:pPr>
                            <w:pStyle w:val="OrmistonMainHeader"/>
                            <w:rPr>
                              <w:b/>
                              <w:bCs/>
                              <w:color w:val="FFFFFF" w:themeColor="background1"/>
                              <w:sz w:val="96"/>
                              <w:szCs w:val="96"/>
                            </w:rPr>
                          </w:pPr>
                          <w:r>
                            <w:rPr>
                              <w:b/>
                              <w:bCs/>
                              <w:color w:val="FFFFFF" w:themeColor="background1"/>
                              <w:sz w:val="96"/>
                              <w:szCs w:val="96"/>
                            </w:rPr>
                            <w:t>Administrator</w:t>
                          </w:r>
                        </w:p>
                        <w:p w14:paraId="79C467E7" w14:textId="36E71DC1" w:rsidR="003F5CAF" w:rsidRPr="00090DD1" w:rsidRDefault="001142E3" w:rsidP="003F5CAF">
                          <w:pPr>
                            <w:pStyle w:val="OrmistonMainHeader"/>
                            <w:rPr>
                              <w:b/>
                              <w:bCs/>
                              <w:color w:val="00A685"/>
                              <w:sz w:val="52"/>
                              <w:szCs w:val="52"/>
                            </w:rPr>
                          </w:pPr>
                          <w:proofErr w:type="spellStart"/>
                          <w:r>
                            <w:rPr>
                              <w:b/>
                              <w:bCs/>
                              <w:color w:val="00A685"/>
                              <w:sz w:val="52"/>
                              <w:szCs w:val="52"/>
                            </w:rPr>
                            <w:t>YOUnited</w:t>
                          </w:r>
                          <w:proofErr w:type="spellEnd"/>
                          <w:r w:rsidR="003F5CAF" w:rsidRPr="00090DD1">
                            <w:rPr>
                              <w:b/>
                              <w:bCs/>
                              <w:color w:val="00A685"/>
                              <w:sz w:val="52"/>
                              <w:szCs w:val="52"/>
                            </w:rPr>
                            <w:t xml:space="preserve"> </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2BAEF74D"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1142E3">
        <w:rPr>
          <w:rFonts w:ascii="Arial" w:eastAsia="Times New Roman" w:hAnsi="Arial" w:cs="Arial"/>
          <w:color w:val="000000"/>
          <w:lang w:eastAsia="en-GB"/>
        </w:rPr>
        <w:t xml:space="preserve">Administrator </w:t>
      </w:r>
      <w:r w:rsidR="00B77BCF">
        <w:rPr>
          <w:rFonts w:ascii="Arial" w:eastAsia="Times New Roman" w:hAnsi="Arial" w:cs="Arial"/>
          <w:color w:val="000000"/>
          <w:lang w:eastAsia="en-GB"/>
        </w:rPr>
        <w:t xml:space="preserve">in our </w:t>
      </w:r>
      <w:proofErr w:type="spellStart"/>
      <w:r w:rsidR="001142E3">
        <w:rPr>
          <w:rFonts w:ascii="Arial" w:eastAsia="Times New Roman" w:hAnsi="Arial" w:cs="Arial"/>
          <w:color w:val="000000"/>
          <w:lang w:eastAsia="en-GB"/>
        </w:rPr>
        <w:t>YOUnited</w:t>
      </w:r>
      <w:proofErr w:type="spellEnd"/>
      <w:r w:rsidR="001142E3">
        <w:rPr>
          <w:rFonts w:ascii="Arial" w:eastAsia="Times New Roman" w:hAnsi="Arial" w:cs="Arial"/>
          <w:color w:val="000000"/>
          <w:lang w:eastAsia="en-GB"/>
        </w:rPr>
        <w:t xml:space="preserve"> </w:t>
      </w:r>
      <w:r w:rsidR="00B77BCF">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527F651F"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proofErr w:type="spellStart"/>
      <w:r w:rsidR="00D769BB">
        <w:rPr>
          <w:b/>
          <w:bCs/>
          <w:color w:val="00A685"/>
          <w:sz w:val="48"/>
          <w:szCs w:val="48"/>
        </w:rPr>
        <w:t>YOUnited</w:t>
      </w:r>
      <w:proofErr w:type="spellEnd"/>
      <w:r w:rsidR="00D769BB">
        <w:rPr>
          <w:b/>
          <w:bCs/>
          <w:color w:val="00A685"/>
          <w:sz w:val="48"/>
          <w:szCs w:val="48"/>
        </w:rPr>
        <w:t xml:space="preserve"> Service</w:t>
      </w:r>
    </w:p>
    <w:bookmarkEnd w:id="0"/>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4A8CB8A1" w14:textId="77777777" w:rsidR="00385C6B" w:rsidRDefault="00385C6B" w:rsidP="00385C6B">
      <w:pPr>
        <w:pStyle w:val="Default"/>
        <w:rPr>
          <w:rFonts w:ascii="Arial" w:eastAsiaTheme="minorEastAsia" w:hAnsi="Arial" w:cs="Arial"/>
          <w:sz w:val="22"/>
          <w:szCs w:val="22"/>
        </w:rPr>
      </w:pPr>
      <w:r w:rsidRPr="00E35751">
        <w:rPr>
          <w:rFonts w:ascii="Arial" w:eastAsia="Calibri" w:hAnsi="Arial" w:cs="Arial"/>
          <w:color w:val="2A3B4C"/>
          <w:lang w:val="en-GB" w:eastAsia="en-GB"/>
        </w:rPr>
        <w:t>A new partnership has been established to transform and bring together mental and emotional health services for children and young people in Cambridgeshire and Peterborough. Centre 33 and Ormiston Families are joining their expertise in therapeutic support alongside Cambridge and Peterborough NHS Foundation Trust and Cambridgeshire Community Services NHS Trust. The partnership is committed to using the THRIVE framework of Getting Advice, Getting Help, Getting More Help and Risk Support.</w:t>
      </w:r>
      <w:r w:rsidRPr="00385C6B">
        <w:rPr>
          <w:rFonts w:ascii="Arial" w:eastAsiaTheme="minorEastAsia" w:hAnsi="Arial" w:cs="Arial"/>
          <w:sz w:val="22"/>
          <w:szCs w:val="22"/>
        </w:rPr>
        <w:t xml:space="preserve"> </w:t>
      </w:r>
    </w:p>
    <w:p w14:paraId="2766444B" w14:textId="77777777" w:rsidR="00385C6B" w:rsidRDefault="00385C6B" w:rsidP="00385C6B">
      <w:pPr>
        <w:pStyle w:val="Default"/>
        <w:rPr>
          <w:rFonts w:ascii="Arial" w:eastAsiaTheme="minorEastAsia" w:hAnsi="Arial" w:cs="Arial"/>
          <w:sz w:val="22"/>
          <w:szCs w:val="22"/>
        </w:rPr>
      </w:pPr>
    </w:p>
    <w:p w14:paraId="216A1126" w14:textId="1393C7D7" w:rsidR="00385C6B" w:rsidRPr="00385C6B" w:rsidRDefault="00385C6B" w:rsidP="00385C6B">
      <w:pPr>
        <w:pStyle w:val="Default"/>
        <w:rPr>
          <w:rFonts w:ascii="Arial" w:eastAsia="Calibri" w:hAnsi="Arial" w:cs="Arial"/>
          <w:color w:val="2A3B4C"/>
          <w:lang w:eastAsia="en-GB"/>
        </w:rPr>
      </w:pPr>
      <w:r w:rsidRPr="00385C6B">
        <w:rPr>
          <w:rFonts w:ascii="Arial" w:eastAsia="Calibri" w:hAnsi="Arial" w:cs="Arial"/>
          <w:color w:val="2A3B4C"/>
          <w:lang w:eastAsia="en-GB"/>
        </w:rPr>
        <w:t xml:space="preserve">Centre 33 and Ormiston Families are looking for dynamic, passionate individuals to work as a diverse team across our </w:t>
      </w:r>
      <w:proofErr w:type="spellStart"/>
      <w:r w:rsidRPr="00385C6B">
        <w:rPr>
          <w:rFonts w:ascii="Arial" w:eastAsia="Calibri" w:hAnsi="Arial" w:cs="Arial"/>
          <w:color w:val="2A3B4C"/>
          <w:lang w:eastAsia="en-GB"/>
        </w:rPr>
        <w:t>organisations</w:t>
      </w:r>
      <w:proofErr w:type="spellEnd"/>
      <w:r w:rsidRPr="00385C6B">
        <w:rPr>
          <w:rFonts w:ascii="Arial" w:eastAsia="Calibri" w:hAnsi="Arial" w:cs="Arial"/>
          <w:color w:val="2A3B4C"/>
          <w:lang w:eastAsia="en-GB"/>
        </w:rPr>
        <w:t xml:space="preserve"> on the delivery of evidence-based interventions to children and young people aged 0 – 25 years. </w:t>
      </w:r>
    </w:p>
    <w:p w14:paraId="7D20AF59" w14:textId="77777777" w:rsidR="00385C6B" w:rsidRPr="00385C6B" w:rsidRDefault="00385C6B" w:rsidP="00385C6B">
      <w:pPr>
        <w:pStyle w:val="Default"/>
        <w:rPr>
          <w:rFonts w:ascii="Arial" w:eastAsia="Calibri" w:hAnsi="Arial" w:cs="Arial"/>
          <w:color w:val="2A3B4C"/>
          <w:lang w:eastAsia="en-GB"/>
        </w:rPr>
      </w:pPr>
    </w:p>
    <w:p w14:paraId="69F3F3A6" w14:textId="77777777" w:rsidR="00385C6B" w:rsidRPr="00385C6B" w:rsidRDefault="00385C6B" w:rsidP="00385C6B">
      <w:pPr>
        <w:pStyle w:val="Default"/>
        <w:rPr>
          <w:rFonts w:ascii="Arial" w:eastAsia="Calibri" w:hAnsi="Arial" w:cs="Arial"/>
          <w:color w:val="2A3B4C"/>
          <w:lang w:eastAsia="en-GB"/>
        </w:rPr>
      </w:pPr>
      <w:r w:rsidRPr="00385C6B">
        <w:rPr>
          <w:rFonts w:ascii="Arial" w:eastAsia="Calibri" w:hAnsi="Arial" w:cs="Arial"/>
          <w:color w:val="2A3B4C"/>
          <w:lang w:eastAsia="en-GB"/>
        </w:rPr>
        <w:t xml:space="preserve">We have a variety of roles which will support this new service, including </w:t>
      </w:r>
      <w:r w:rsidRPr="00385C6B">
        <w:rPr>
          <w:rFonts w:ascii="Arial" w:eastAsia="Calibri" w:hAnsi="Arial" w:cs="Arial"/>
          <w:b/>
          <w:bCs/>
          <w:color w:val="2A3B4C"/>
          <w:lang w:eastAsia="en-GB"/>
        </w:rPr>
        <w:t>Administrators</w:t>
      </w:r>
      <w:r w:rsidRPr="00385C6B">
        <w:rPr>
          <w:rFonts w:ascii="Arial" w:eastAsia="Calibri" w:hAnsi="Arial" w:cs="Arial"/>
          <w:color w:val="2A3B4C"/>
          <w:lang w:eastAsia="en-GB"/>
        </w:rPr>
        <w:t xml:space="preserve">. If you have the skills and experience and want to contribute to the continuous development and innovation of children and young people’s mental health provision, we want to hear from you. </w:t>
      </w:r>
    </w:p>
    <w:p w14:paraId="19A82B52" w14:textId="5A5F6346" w:rsidR="003F5CAF" w:rsidRDefault="003F5CAF" w:rsidP="005344BF">
      <w:pPr>
        <w:pStyle w:val="Default"/>
        <w:spacing w:line="288" w:lineRule="auto"/>
        <w:jc w:val="both"/>
        <w:rPr>
          <w:rFonts w:ascii="Arial" w:eastAsiaTheme="minorEastAsia" w:hAnsi="Arial" w:cs="Arial"/>
          <w:color w:val="FF0000"/>
          <w:sz w:val="21"/>
          <w:szCs w:val="21"/>
        </w:rPr>
      </w:pP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6AD71E49" w14:textId="77777777" w:rsidR="00385C6B" w:rsidRPr="00385C6B" w:rsidRDefault="00385C6B" w:rsidP="00385C6B">
      <w:pPr>
        <w:tabs>
          <w:tab w:val="left" w:pos="2268"/>
        </w:tabs>
        <w:spacing w:line="100" w:lineRule="atLeast"/>
        <w:rPr>
          <w:rFonts w:ascii="Arial" w:eastAsia="Times New Roman" w:hAnsi="Arial" w:cs="Arial"/>
          <w:bCs/>
          <w:color w:val="323E4F" w:themeColor="text2" w:themeShade="BF"/>
          <w:kern w:val="2"/>
          <w:lang w:val="en-US" w:eastAsia="en-GB"/>
        </w:rPr>
      </w:pPr>
      <w:r w:rsidRPr="00385C6B">
        <w:rPr>
          <w:rFonts w:ascii="Arial" w:eastAsia="Times New Roman" w:hAnsi="Arial" w:cs="Arial"/>
          <w:bCs/>
          <w:color w:val="323E4F" w:themeColor="text2" w:themeShade="BF"/>
          <w:kern w:val="2"/>
          <w:lang w:val="en-US" w:eastAsia="en-GB"/>
        </w:rPr>
        <w:t xml:space="preserve">This role is part of a new local Partnership to bring together mental and emotional health services for children and young people in </w:t>
      </w:r>
      <w:proofErr w:type="spellStart"/>
      <w:r w:rsidRPr="00385C6B">
        <w:rPr>
          <w:rFonts w:ascii="Arial" w:eastAsia="Times New Roman" w:hAnsi="Arial" w:cs="Arial"/>
          <w:bCs/>
          <w:color w:val="323E4F" w:themeColor="text2" w:themeShade="BF"/>
          <w:kern w:val="2"/>
          <w:lang w:val="en-US" w:eastAsia="en-GB"/>
        </w:rPr>
        <w:t>Cambridgeshire</w:t>
      </w:r>
      <w:proofErr w:type="spellEnd"/>
      <w:r w:rsidRPr="00385C6B">
        <w:rPr>
          <w:rFonts w:ascii="Arial" w:eastAsia="Times New Roman" w:hAnsi="Arial" w:cs="Arial"/>
          <w:bCs/>
          <w:color w:val="323E4F" w:themeColor="text2" w:themeShade="BF"/>
          <w:kern w:val="2"/>
          <w:lang w:val="en-US" w:eastAsia="en-GB"/>
        </w:rPr>
        <w:t xml:space="preserve"> and Peterborough. This role will work for Ormiston Families or Centre 33 and work closely with other partners including </w:t>
      </w:r>
      <w:proofErr w:type="spellStart"/>
      <w:r w:rsidRPr="00385C6B">
        <w:rPr>
          <w:rFonts w:ascii="Arial" w:eastAsia="Times New Roman" w:hAnsi="Arial" w:cs="Arial"/>
          <w:bCs/>
          <w:color w:val="323E4F" w:themeColor="text2" w:themeShade="BF"/>
          <w:kern w:val="2"/>
          <w:lang w:val="en-US" w:eastAsia="en-GB"/>
        </w:rPr>
        <w:t>Cambridgeshire</w:t>
      </w:r>
      <w:proofErr w:type="spellEnd"/>
      <w:r w:rsidRPr="00385C6B">
        <w:rPr>
          <w:rFonts w:ascii="Arial" w:eastAsia="Times New Roman" w:hAnsi="Arial" w:cs="Arial"/>
          <w:bCs/>
          <w:color w:val="323E4F" w:themeColor="text2" w:themeShade="BF"/>
          <w:kern w:val="2"/>
          <w:lang w:val="en-US" w:eastAsia="en-GB"/>
        </w:rPr>
        <w:t xml:space="preserve"> &amp; Peterborough NHS Foundation Trust (CPFT) and </w:t>
      </w:r>
      <w:proofErr w:type="spellStart"/>
      <w:r w:rsidRPr="00385C6B">
        <w:rPr>
          <w:rFonts w:ascii="Arial" w:eastAsia="Times New Roman" w:hAnsi="Arial" w:cs="Arial"/>
          <w:bCs/>
          <w:color w:val="323E4F" w:themeColor="text2" w:themeShade="BF"/>
          <w:kern w:val="2"/>
          <w:lang w:val="en-US" w:eastAsia="en-GB"/>
        </w:rPr>
        <w:t>Cambridgeshire</w:t>
      </w:r>
      <w:proofErr w:type="spellEnd"/>
      <w:r w:rsidRPr="00385C6B">
        <w:rPr>
          <w:rFonts w:ascii="Arial" w:eastAsia="Times New Roman" w:hAnsi="Arial" w:cs="Arial"/>
          <w:bCs/>
          <w:color w:val="323E4F" w:themeColor="text2" w:themeShade="BF"/>
          <w:kern w:val="2"/>
          <w:lang w:val="en-US" w:eastAsia="en-GB"/>
        </w:rPr>
        <w:t xml:space="preserve"> Community Services.</w:t>
      </w:r>
    </w:p>
    <w:p w14:paraId="59B1BE4B" w14:textId="77777777" w:rsidR="00385C6B" w:rsidRPr="00385C6B" w:rsidRDefault="00385C6B" w:rsidP="00385C6B">
      <w:pPr>
        <w:tabs>
          <w:tab w:val="left" w:pos="2268"/>
        </w:tabs>
        <w:spacing w:line="100" w:lineRule="atLeast"/>
        <w:rPr>
          <w:rFonts w:ascii="Arial" w:eastAsia="ヒラギノ角ゴ Pro W3" w:hAnsi="Arial" w:cs="Arial"/>
          <w:color w:val="323E4F" w:themeColor="text2" w:themeShade="BF"/>
          <w:kern w:val="2"/>
          <w:lang w:val="en-US" w:eastAsia="en-GB"/>
        </w:rPr>
      </w:pPr>
    </w:p>
    <w:p w14:paraId="12DE331E" w14:textId="77777777" w:rsidR="00385C6B" w:rsidRPr="00385C6B" w:rsidRDefault="00385C6B" w:rsidP="00385C6B">
      <w:pPr>
        <w:suppressAutoHyphens/>
        <w:rPr>
          <w:rFonts w:ascii="Arial" w:eastAsia="Times New Roman" w:hAnsi="Arial" w:cs="Arial"/>
          <w:bCs/>
          <w:color w:val="323E4F" w:themeColor="text2" w:themeShade="BF"/>
          <w:kern w:val="2"/>
          <w:lang w:val="en-US" w:eastAsia="en-GB"/>
        </w:rPr>
      </w:pPr>
      <w:r w:rsidRPr="00385C6B">
        <w:rPr>
          <w:rFonts w:ascii="Arial" w:eastAsia="Times New Roman" w:hAnsi="Arial" w:cs="Arial"/>
          <w:bCs/>
          <w:color w:val="323E4F" w:themeColor="text2" w:themeShade="BF"/>
          <w:kern w:val="2"/>
          <w:lang w:val="en-US" w:eastAsia="en-GB"/>
        </w:rPr>
        <w:lastRenderedPageBreak/>
        <w:t xml:space="preserve">The administrator will play a vital role in the delivery of our service. They support our counsellors and practitioners working with children, young people, </w:t>
      </w:r>
      <w:proofErr w:type="gramStart"/>
      <w:r w:rsidRPr="00385C6B">
        <w:rPr>
          <w:rFonts w:ascii="Arial" w:eastAsia="Times New Roman" w:hAnsi="Arial" w:cs="Arial"/>
          <w:bCs/>
          <w:color w:val="323E4F" w:themeColor="text2" w:themeShade="BF"/>
          <w:kern w:val="2"/>
          <w:lang w:val="en-US" w:eastAsia="en-GB"/>
        </w:rPr>
        <w:t>families</w:t>
      </w:r>
      <w:proofErr w:type="gramEnd"/>
      <w:r w:rsidRPr="00385C6B">
        <w:rPr>
          <w:rFonts w:ascii="Arial" w:eastAsia="Times New Roman" w:hAnsi="Arial" w:cs="Arial"/>
          <w:bCs/>
          <w:color w:val="323E4F" w:themeColor="text2" w:themeShade="BF"/>
          <w:kern w:val="2"/>
          <w:lang w:val="en-US" w:eastAsia="en-GB"/>
        </w:rPr>
        <w:t xml:space="preserve"> and professionals accessing our services. Working front line in a very busy environment you will join a team committed to delivering an excellent client service.</w:t>
      </w:r>
    </w:p>
    <w:p w14:paraId="715BC0A4" w14:textId="77777777" w:rsidR="00385C6B" w:rsidRPr="00385C6B" w:rsidRDefault="00385C6B" w:rsidP="00385C6B">
      <w:pPr>
        <w:suppressAutoHyphens/>
        <w:rPr>
          <w:rFonts w:ascii="Arial" w:eastAsia="Times New Roman" w:hAnsi="Arial" w:cs="Arial"/>
          <w:bCs/>
          <w:color w:val="323E4F" w:themeColor="text2" w:themeShade="BF"/>
          <w:kern w:val="2"/>
          <w:lang w:val="en-US" w:eastAsia="en-GB"/>
        </w:rPr>
      </w:pPr>
    </w:p>
    <w:p w14:paraId="67FA3D00" w14:textId="77777777" w:rsidR="00385C6B" w:rsidRPr="00385C6B" w:rsidRDefault="00385C6B" w:rsidP="00385C6B">
      <w:pPr>
        <w:tabs>
          <w:tab w:val="left" w:pos="2268"/>
        </w:tabs>
        <w:spacing w:line="100" w:lineRule="atLeast"/>
        <w:rPr>
          <w:rFonts w:ascii="Arial" w:eastAsia="ヒラギノ角ゴ Pro W3" w:hAnsi="Arial" w:cs="Arial"/>
          <w:color w:val="323E4F" w:themeColor="text2" w:themeShade="BF"/>
          <w:kern w:val="2"/>
          <w:lang w:val="en-US" w:eastAsia="en-GB"/>
        </w:rPr>
      </w:pPr>
      <w:r w:rsidRPr="00385C6B">
        <w:rPr>
          <w:rFonts w:ascii="Arial" w:eastAsia="Times New Roman" w:hAnsi="Arial" w:cs="Arial"/>
          <w:bCs/>
          <w:color w:val="323E4F" w:themeColor="text2" w:themeShade="BF"/>
          <w:kern w:val="2"/>
          <w:lang w:val="en-US" w:eastAsia="en-GB"/>
        </w:rPr>
        <w:t xml:space="preserve">To provide a range of administration support to the team providing mental and emotional health services for children and young people in </w:t>
      </w:r>
      <w:proofErr w:type="spellStart"/>
      <w:r w:rsidRPr="00385C6B">
        <w:rPr>
          <w:rFonts w:ascii="Arial" w:eastAsia="Times New Roman" w:hAnsi="Arial" w:cs="Arial"/>
          <w:bCs/>
          <w:color w:val="323E4F" w:themeColor="text2" w:themeShade="BF"/>
          <w:kern w:val="2"/>
          <w:lang w:val="en-US" w:eastAsia="en-GB"/>
        </w:rPr>
        <w:t>Cambridgeshire</w:t>
      </w:r>
      <w:proofErr w:type="spellEnd"/>
      <w:r w:rsidRPr="00385C6B">
        <w:rPr>
          <w:rFonts w:ascii="Arial" w:eastAsia="Times New Roman" w:hAnsi="Arial" w:cs="Arial"/>
          <w:bCs/>
          <w:color w:val="323E4F" w:themeColor="text2" w:themeShade="BF"/>
          <w:kern w:val="2"/>
          <w:lang w:val="en-US" w:eastAsia="en-GB"/>
        </w:rPr>
        <w:t xml:space="preserve"> and Peterborough. Task will include, but not limited to, handling incoming communication and enquiries from service users &amp; external agencies, reporting on weekly and monthly statistics</w:t>
      </w:r>
      <w:r w:rsidRPr="00385C6B">
        <w:rPr>
          <w:rFonts w:ascii="Arial" w:eastAsia="ヒラギノ角ゴ Pro W3" w:hAnsi="Arial" w:cs="Arial"/>
          <w:color w:val="323E4F" w:themeColor="text2" w:themeShade="BF"/>
          <w:kern w:val="2"/>
          <w:lang w:val="en-US" w:eastAsia="en-GB"/>
        </w:rPr>
        <w:t xml:space="preserve"> for the Service Manager, coordinating team meetings and ensuring efficient working processes supporting across the team.</w:t>
      </w:r>
    </w:p>
    <w:p w14:paraId="0CB0618A" w14:textId="659A935E" w:rsidR="00DC1B82" w:rsidRDefault="00DC1B82" w:rsidP="005344BF">
      <w:pPr>
        <w:pStyle w:val="Default"/>
        <w:spacing w:line="288" w:lineRule="auto"/>
        <w:jc w:val="both"/>
        <w:rPr>
          <w:rFonts w:ascii="Arial" w:eastAsiaTheme="minorEastAsia" w:hAnsi="Arial" w:cs="Arial"/>
          <w:color w:val="FF0000"/>
          <w:sz w:val="21"/>
          <w:szCs w:val="21"/>
        </w:rPr>
      </w:pPr>
    </w:p>
    <w:p w14:paraId="3DCE5109" w14:textId="77777777" w:rsidR="00DC1B82" w:rsidRPr="00DC1B82" w:rsidRDefault="00DC1B82" w:rsidP="00DC1B82">
      <w:pPr>
        <w:pStyle w:val="OrmistonSubHeader"/>
        <w:spacing w:line="288" w:lineRule="auto"/>
        <w:rPr>
          <w:b/>
          <w:bCs/>
          <w:color w:val="00A878"/>
          <w:sz w:val="24"/>
          <w:szCs w:val="24"/>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34D53F6F" w14:textId="09094087" w:rsidR="005344BF" w:rsidRDefault="00CB723E" w:rsidP="005344BF">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You will need to have a passion to work</w:t>
      </w:r>
      <w:r w:rsidR="00AA5C2E">
        <w:rPr>
          <w:rFonts w:ascii="Arial" w:eastAsia="Calibri" w:hAnsi="Arial" w:cs="Arial"/>
          <w:color w:val="2A3B4C"/>
          <w:lang w:eastAsia="en-GB"/>
        </w:rPr>
        <w:t xml:space="preserve"> within service for young people experiencing mental health difficulties. We are also looking for someone who has excellent IT and communication </w:t>
      </w:r>
      <w:proofErr w:type="gramStart"/>
      <w:r w:rsidR="00AA5C2E">
        <w:rPr>
          <w:rFonts w:ascii="Arial" w:eastAsia="Calibri" w:hAnsi="Arial" w:cs="Arial"/>
          <w:color w:val="2A3B4C"/>
          <w:lang w:eastAsia="en-GB"/>
        </w:rPr>
        <w:t>skills, and</w:t>
      </w:r>
      <w:proofErr w:type="gramEnd"/>
      <w:r w:rsidR="00AA5C2E">
        <w:rPr>
          <w:rFonts w:ascii="Arial" w:eastAsia="Calibri" w:hAnsi="Arial" w:cs="Arial"/>
          <w:color w:val="2A3B4C"/>
          <w:lang w:eastAsia="en-GB"/>
        </w:rPr>
        <w:t xml:space="preserve"> is a team player.</w:t>
      </w: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B99F33B" w14:textId="77777777" w:rsidR="0097487A" w:rsidRDefault="00F03D81" w:rsidP="0097487A">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2067DD1A" w:rsidR="00F03D81" w:rsidRPr="00F03D81" w:rsidRDefault="00F03D81" w:rsidP="0097487A">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3263EEDB"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r w:rsidR="0097487A">
        <w:rPr>
          <w:rFonts w:ascii="Arial" w:hAnsi="Arial" w:cs="Arial"/>
          <w:color w:val="2B4250"/>
        </w:rPr>
        <w:t>ellie.harris@ormistonfamilies.org.uk</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4491A7C5"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97487A">
        <w:rPr>
          <w:rFonts w:ascii="Arial Bold" w:eastAsiaTheme="minorEastAsia" w:hAnsi="Arial Bold" w:cs="Arial Bold"/>
          <w:b/>
          <w:color w:val="00A685"/>
          <w:sz w:val="32"/>
          <w:szCs w:val="32"/>
        </w:rPr>
        <w:t xml:space="preserve"> Administrator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3768F002"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97487A">
        <w:rPr>
          <w:rFonts w:ascii="Arial" w:eastAsiaTheme="minorEastAsia" w:hAnsi="Arial" w:cs="Arial"/>
          <w:color w:val="2A3B4C"/>
          <w:sz w:val="24"/>
          <w:szCs w:val="24"/>
        </w:rPr>
        <w:t xml:space="preserve">temporary (6 months) </w:t>
      </w:r>
      <w:r w:rsidRPr="00F277D4">
        <w:rPr>
          <w:rFonts w:ascii="Arial" w:eastAsiaTheme="minorEastAsia" w:hAnsi="Arial" w:cs="Arial"/>
          <w:color w:val="2A3B4C"/>
          <w:sz w:val="24"/>
          <w:szCs w:val="24"/>
        </w:rPr>
        <w:t>and part-time</w:t>
      </w:r>
      <w:r w:rsidR="0097487A">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C3F124D"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AA7CDB">
        <w:rPr>
          <w:rFonts w:ascii="Arial" w:eastAsiaTheme="minorEastAsia" w:hAnsi="Arial" w:cs="Arial"/>
          <w:color w:val="2A3B4C"/>
          <w:sz w:val="24"/>
          <w:szCs w:val="24"/>
        </w:rPr>
        <w:t>21</w:t>
      </w:r>
      <w:r w:rsidRPr="00F277D4">
        <w:rPr>
          <w:rFonts w:ascii="Arial" w:eastAsiaTheme="minorEastAsia" w:hAnsi="Arial" w:cs="Arial"/>
          <w:color w:val="2A3B4C"/>
          <w:sz w:val="24"/>
          <w:szCs w:val="24"/>
        </w:rPr>
        <w:t xml:space="preserve"> hours</w:t>
      </w:r>
      <w:r w:rsidR="00AA7CDB">
        <w:rPr>
          <w:rFonts w:ascii="Arial" w:eastAsiaTheme="minorEastAsia" w:hAnsi="Arial" w:cs="Arial"/>
          <w:color w:val="2A3B4C"/>
          <w:sz w:val="24"/>
          <w:szCs w:val="24"/>
        </w:rPr>
        <w:t xml:space="preserve"> (three </w:t>
      </w:r>
      <w:proofErr w:type="gramStart"/>
      <w:r w:rsidR="00AA7CDB">
        <w:rPr>
          <w:rFonts w:ascii="Arial" w:eastAsiaTheme="minorEastAsia" w:hAnsi="Arial" w:cs="Arial"/>
          <w:color w:val="2A3B4C"/>
          <w:sz w:val="24"/>
          <w:szCs w:val="24"/>
        </w:rPr>
        <w:t>7 hour</w:t>
      </w:r>
      <w:proofErr w:type="gramEnd"/>
      <w:r w:rsidR="00AA7CDB">
        <w:rPr>
          <w:rFonts w:ascii="Arial" w:eastAsiaTheme="minorEastAsia" w:hAnsi="Arial" w:cs="Arial"/>
          <w:color w:val="2A3B4C"/>
          <w:sz w:val="24"/>
          <w:szCs w:val="24"/>
        </w:rPr>
        <w:t xml:space="preserve"> days a week)</w:t>
      </w:r>
      <w:r w:rsidRPr="00F277D4">
        <w:rPr>
          <w:rFonts w:ascii="Arial" w:eastAsiaTheme="minorEastAsia" w:hAnsi="Arial" w:cs="Arial"/>
          <w:color w:val="2A3B4C"/>
          <w:sz w:val="24"/>
          <w:szCs w:val="24"/>
        </w:rPr>
        <w:t>,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51FFB41F"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CB723E">
        <w:rPr>
          <w:rFonts w:ascii="Arial" w:eastAsiaTheme="minorEastAsia" w:hAnsi="Arial" w:cs="Arial"/>
          <w:color w:val="2A3B4C"/>
          <w:sz w:val="24"/>
          <w:szCs w:val="24"/>
        </w:rPr>
        <w:t xml:space="preserve"> Kingfisher House, with some flexibility to work remotely.</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10CB79E6"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grade </w:t>
      </w:r>
      <w:r w:rsidR="00885290">
        <w:rPr>
          <w:rFonts w:ascii="Arial" w:eastAsiaTheme="minorEastAsia" w:hAnsi="Arial" w:cs="Arial"/>
          <w:color w:val="2A3B4C"/>
          <w:sz w:val="24"/>
          <w:szCs w:val="24"/>
        </w:rPr>
        <w:t>5 point 17,</w:t>
      </w:r>
      <w:r w:rsidR="00AA7CDB">
        <w:rPr>
          <w:rFonts w:ascii="Arial" w:eastAsiaTheme="minorEastAsia" w:hAnsi="Arial" w:cs="Arial"/>
          <w:color w:val="2A3B4C"/>
          <w:sz w:val="24"/>
          <w:szCs w:val="24"/>
        </w:rPr>
        <w:t xml:space="preserve"> £19,240</w:t>
      </w:r>
      <w:r w:rsidR="00CB723E">
        <w:rPr>
          <w:rFonts w:ascii="Arial" w:eastAsiaTheme="minorEastAsia" w:hAnsi="Arial" w:cs="Arial"/>
          <w:color w:val="2A3B4C"/>
          <w:sz w:val="24"/>
          <w:szCs w:val="24"/>
        </w:rPr>
        <w:t xml:space="preserve"> pro-rata</w:t>
      </w:r>
      <w:r w:rsidR="00AA7CDB">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per annum, based on</w:t>
      </w:r>
      <w:r w:rsidR="00246A00">
        <w:rPr>
          <w:rFonts w:ascii="Arial" w:eastAsiaTheme="minorEastAsia" w:hAnsi="Arial" w:cs="Arial"/>
          <w:color w:val="2A3B4C"/>
          <w:sz w:val="24"/>
          <w:szCs w:val="24"/>
        </w:rPr>
        <w:t xml:space="preserve"> </w:t>
      </w:r>
      <w:r w:rsidR="00AA7CDB">
        <w:rPr>
          <w:rFonts w:ascii="Arial" w:eastAsiaTheme="minorEastAsia" w:hAnsi="Arial" w:cs="Arial"/>
          <w:color w:val="2A3B4C"/>
          <w:sz w:val="24"/>
          <w:szCs w:val="24"/>
        </w:rPr>
        <w:t>21</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30BE2198" w14:textId="77777777" w:rsidR="00AA7CDB" w:rsidRDefault="00AA7CDB" w:rsidP="00F277D4">
      <w:pPr>
        <w:pStyle w:val="BodyText"/>
        <w:spacing w:line="288" w:lineRule="auto"/>
        <w:rPr>
          <w:rFonts w:ascii="Arial" w:eastAsiaTheme="minorEastAsia" w:hAnsi="Arial" w:cs="Arial"/>
          <w:b/>
          <w:bCs/>
          <w:color w:val="2B4250"/>
          <w:sz w:val="32"/>
          <w:szCs w:val="32"/>
        </w:rPr>
      </w:pPr>
    </w:p>
    <w:p w14:paraId="033AFABF" w14:textId="77777777" w:rsidR="00AA7CDB" w:rsidRDefault="00AA7CDB" w:rsidP="00F277D4">
      <w:pPr>
        <w:pStyle w:val="BodyText"/>
        <w:spacing w:line="288" w:lineRule="auto"/>
        <w:rPr>
          <w:rFonts w:ascii="Arial" w:eastAsiaTheme="minorEastAsia" w:hAnsi="Arial" w:cs="Arial"/>
          <w:b/>
          <w:bCs/>
          <w:color w:val="2B4250"/>
          <w:sz w:val="32"/>
          <w:szCs w:val="32"/>
        </w:rPr>
      </w:pPr>
    </w:p>
    <w:p w14:paraId="12727386" w14:textId="091B9BF7"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4092F8EA"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97487A">
        <w:rPr>
          <w:rFonts w:ascii="Arial" w:eastAsiaTheme="minorEastAsia" w:hAnsi="Arial" w:cs="Arial"/>
          <w:color w:val="2A3B4C"/>
          <w:sz w:val="24"/>
          <w:szCs w:val="24"/>
        </w:rPr>
        <w:t>you may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551E4E40"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785D9C">
        <w:rPr>
          <w:rFonts w:ascii="Arial Bold" w:eastAsiaTheme="minorEastAsia" w:hAnsi="Arial Bold" w:cs="Arial Bold"/>
          <w:b/>
          <w:color w:val="00A685"/>
          <w:sz w:val="32"/>
          <w:szCs w:val="32"/>
        </w:rPr>
        <w:t xml:space="preserve"> Administrator</w:t>
      </w:r>
    </w:p>
    <w:p w14:paraId="602B35DD" w14:textId="04B41FDD"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785D9C">
        <w:rPr>
          <w:rFonts w:ascii="Arial Bold" w:eastAsiaTheme="minorEastAsia" w:hAnsi="Arial Bold" w:cs="Arial Bold"/>
          <w:b/>
          <w:color w:val="00A685"/>
          <w:sz w:val="32"/>
          <w:szCs w:val="32"/>
        </w:rPr>
        <w:t xml:space="preserve"> </w:t>
      </w:r>
      <w:proofErr w:type="spellStart"/>
      <w:r w:rsidR="00785D9C">
        <w:rPr>
          <w:rFonts w:ascii="Arial Bold" w:eastAsiaTheme="minorEastAsia" w:hAnsi="Arial Bold" w:cs="Arial Bold"/>
          <w:b/>
          <w:color w:val="00A685"/>
          <w:sz w:val="32"/>
          <w:szCs w:val="32"/>
        </w:rPr>
        <w:t>YOUnited</w:t>
      </w:r>
      <w:proofErr w:type="spellEnd"/>
    </w:p>
    <w:p w14:paraId="64D012FC" w14:textId="49ABE9AD"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666BD9">
        <w:rPr>
          <w:rFonts w:ascii="Arial Bold" w:eastAsiaTheme="minorEastAsia" w:hAnsi="Arial Bold" w:cs="Arial Bold"/>
          <w:b/>
          <w:color w:val="00A685"/>
          <w:sz w:val="32"/>
          <w:szCs w:val="32"/>
        </w:rPr>
        <w:t xml:space="preserve"> Kingfisher House, with some flexibility to work remotely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4F8A8443" w14:textId="1B94352A" w:rsidR="00785D9C"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1FC85EE8" w14:textId="77777777" w:rsidR="00666BD9" w:rsidRPr="00F277D4" w:rsidRDefault="00666BD9" w:rsidP="00F277D4">
      <w:pPr>
        <w:pStyle w:val="BodyText"/>
        <w:spacing w:line="288" w:lineRule="auto"/>
        <w:rPr>
          <w:rFonts w:ascii="Arial" w:eastAsiaTheme="minorEastAsia" w:hAnsi="Arial" w:cs="Arial"/>
          <w:b/>
          <w:bCs/>
          <w:color w:val="2B4250"/>
          <w:sz w:val="32"/>
          <w:szCs w:val="32"/>
        </w:rPr>
      </w:pPr>
    </w:p>
    <w:p w14:paraId="5EAD67D1" w14:textId="77777777" w:rsidR="00785D9C" w:rsidRPr="00785D9C" w:rsidRDefault="00785D9C" w:rsidP="00785D9C">
      <w:pPr>
        <w:pStyle w:val="WW-Header"/>
        <w:tabs>
          <w:tab w:val="left" w:pos="2268"/>
        </w:tabs>
        <w:rPr>
          <w:rFonts w:ascii="Arial" w:hAnsi="Arial" w:cs="Arial"/>
          <w:bCs/>
          <w:color w:val="323E4F" w:themeColor="text2" w:themeShade="BF"/>
          <w:szCs w:val="24"/>
        </w:rPr>
      </w:pPr>
      <w:r w:rsidRPr="00785D9C">
        <w:rPr>
          <w:rFonts w:ascii="Arial" w:hAnsi="Arial" w:cs="Arial"/>
          <w:bCs/>
          <w:color w:val="323E4F" w:themeColor="text2" w:themeShade="BF"/>
          <w:szCs w:val="24"/>
        </w:rPr>
        <w:t xml:space="preserve">This role is part of a new local Partnership to bring together mental and emotional health services for children and young people in </w:t>
      </w:r>
      <w:proofErr w:type="spellStart"/>
      <w:r w:rsidRPr="00785D9C">
        <w:rPr>
          <w:rFonts w:ascii="Arial" w:hAnsi="Arial" w:cs="Arial"/>
          <w:bCs/>
          <w:color w:val="323E4F" w:themeColor="text2" w:themeShade="BF"/>
          <w:szCs w:val="24"/>
        </w:rPr>
        <w:t>Cambridgeshire</w:t>
      </w:r>
      <w:proofErr w:type="spellEnd"/>
      <w:r w:rsidRPr="00785D9C">
        <w:rPr>
          <w:rFonts w:ascii="Arial" w:hAnsi="Arial" w:cs="Arial"/>
          <w:bCs/>
          <w:color w:val="323E4F" w:themeColor="text2" w:themeShade="BF"/>
          <w:szCs w:val="24"/>
        </w:rPr>
        <w:t xml:space="preserve"> and Peterborough. This role will work for Ormiston Families or Centre 33 and work closely with other partners including </w:t>
      </w:r>
      <w:proofErr w:type="spellStart"/>
      <w:r w:rsidRPr="00785D9C">
        <w:rPr>
          <w:rFonts w:ascii="Arial" w:hAnsi="Arial" w:cs="Arial"/>
          <w:bCs/>
          <w:color w:val="323E4F" w:themeColor="text2" w:themeShade="BF"/>
          <w:szCs w:val="24"/>
        </w:rPr>
        <w:t>Cambridgeshire</w:t>
      </w:r>
      <w:proofErr w:type="spellEnd"/>
      <w:r w:rsidRPr="00785D9C">
        <w:rPr>
          <w:rFonts w:ascii="Arial" w:hAnsi="Arial" w:cs="Arial"/>
          <w:bCs/>
          <w:color w:val="323E4F" w:themeColor="text2" w:themeShade="BF"/>
          <w:szCs w:val="24"/>
        </w:rPr>
        <w:t xml:space="preserve"> &amp; Peterborough NHS Foundation Trust (CPFT) and </w:t>
      </w:r>
      <w:proofErr w:type="spellStart"/>
      <w:r w:rsidRPr="00785D9C">
        <w:rPr>
          <w:rFonts w:ascii="Arial" w:hAnsi="Arial" w:cs="Arial"/>
          <w:bCs/>
          <w:color w:val="323E4F" w:themeColor="text2" w:themeShade="BF"/>
          <w:szCs w:val="24"/>
        </w:rPr>
        <w:t>Cambridgeshire</w:t>
      </w:r>
      <w:proofErr w:type="spellEnd"/>
      <w:r w:rsidRPr="00785D9C">
        <w:rPr>
          <w:rFonts w:ascii="Arial" w:hAnsi="Arial" w:cs="Arial"/>
          <w:bCs/>
          <w:color w:val="323E4F" w:themeColor="text2" w:themeShade="BF"/>
          <w:szCs w:val="24"/>
        </w:rPr>
        <w:t xml:space="preserve"> Community Services.</w:t>
      </w:r>
    </w:p>
    <w:p w14:paraId="3D74956B" w14:textId="77777777" w:rsidR="00785D9C" w:rsidRPr="00785D9C" w:rsidRDefault="00785D9C" w:rsidP="00785D9C">
      <w:pPr>
        <w:pStyle w:val="WW-Header"/>
        <w:tabs>
          <w:tab w:val="left" w:pos="2268"/>
        </w:tabs>
        <w:rPr>
          <w:rFonts w:ascii="Arial" w:eastAsia="ヒラギノ角ゴ Pro W3" w:hAnsi="Arial" w:cs="Arial"/>
          <w:color w:val="323E4F" w:themeColor="text2" w:themeShade="BF"/>
          <w:szCs w:val="24"/>
        </w:rPr>
      </w:pPr>
    </w:p>
    <w:p w14:paraId="3C94F134" w14:textId="77777777" w:rsidR="00785D9C" w:rsidRPr="00785D9C" w:rsidRDefault="00785D9C" w:rsidP="00785D9C">
      <w:pPr>
        <w:rPr>
          <w:rFonts w:ascii="Arial" w:eastAsia="Times New Roman" w:hAnsi="Arial" w:cs="Arial"/>
          <w:bCs/>
          <w:color w:val="323E4F" w:themeColor="text2" w:themeShade="BF"/>
          <w:kern w:val="2"/>
          <w:lang w:val="en-US" w:eastAsia="en-GB"/>
        </w:rPr>
      </w:pPr>
      <w:r w:rsidRPr="00785D9C">
        <w:rPr>
          <w:rFonts w:ascii="Arial" w:hAnsi="Arial" w:cs="Arial"/>
          <w:bCs/>
          <w:color w:val="323E4F" w:themeColor="text2" w:themeShade="BF"/>
          <w:kern w:val="2"/>
          <w:lang w:val="en-US" w:eastAsia="en-GB"/>
        </w:rPr>
        <w:t xml:space="preserve">The administrator will play a vital role in the delivery of our service. They support our counsellors and practitioners working with children, young people, </w:t>
      </w:r>
      <w:proofErr w:type="gramStart"/>
      <w:r w:rsidRPr="00785D9C">
        <w:rPr>
          <w:rFonts w:ascii="Arial" w:hAnsi="Arial" w:cs="Arial"/>
          <w:bCs/>
          <w:color w:val="323E4F" w:themeColor="text2" w:themeShade="BF"/>
          <w:kern w:val="2"/>
          <w:lang w:val="en-US" w:eastAsia="en-GB"/>
        </w:rPr>
        <w:t>families</w:t>
      </w:r>
      <w:proofErr w:type="gramEnd"/>
      <w:r w:rsidRPr="00785D9C">
        <w:rPr>
          <w:rFonts w:ascii="Arial" w:hAnsi="Arial" w:cs="Arial"/>
          <w:bCs/>
          <w:color w:val="323E4F" w:themeColor="text2" w:themeShade="BF"/>
          <w:kern w:val="2"/>
          <w:lang w:val="en-US" w:eastAsia="en-GB"/>
        </w:rPr>
        <w:t xml:space="preserve"> and professionals accessing our services. Working front line in a very busy environment you will join a team committed to delivering an excellent client service.</w:t>
      </w:r>
    </w:p>
    <w:p w14:paraId="38F62EBC" w14:textId="77777777" w:rsidR="00785D9C" w:rsidRPr="00785D9C" w:rsidRDefault="00785D9C" w:rsidP="00785D9C">
      <w:pPr>
        <w:rPr>
          <w:rFonts w:ascii="Arial" w:hAnsi="Arial" w:cs="Arial"/>
          <w:bCs/>
          <w:color w:val="323E4F" w:themeColor="text2" w:themeShade="BF"/>
          <w:kern w:val="2"/>
          <w:lang w:val="en-US" w:eastAsia="en-GB"/>
        </w:rPr>
      </w:pPr>
    </w:p>
    <w:p w14:paraId="576BA9C7" w14:textId="77777777" w:rsidR="00785D9C" w:rsidRPr="00785D9C" w:rsidRDefault="00785D9C" w:rsidP="00785D9C">
      <w:pPr>
        <w:pStyle w:val="WW-Header"/>
        <w:tabs>
          <w:tab w:val="left" w:pos="2268"/>
        </w:tabs>
        <w:rPr>
          <w:rFonts w:ascii="Arial" w:eastAsia="ヒラギノ角ゴ Pro W3" w:hAnsi="Arial" w:cs="Arial"/>
          <w:color w:val="323E4F" w:themeColor="text2" w:themeShade="BF"/>
          <w:szCs w:val="24"/>
        </w:rPr>
      </w:pPr>
      <w:r w:rsidRPr="00785D9C">
        <w:rPr>
          <w:rFonts w:ascii="Arial" w:hAnsi="Arial" w:cs="Arial"/>
          <w:bCs/>
          <w:color w:val="323E4F" w:themeColor="text2" w:themeShade="BF"/>
          <w:szCs w:val="24"/>
        </w:rPr>
        <w:t xml:space="preserve">To provide a range of administration support to the team providing mental and emotional health services for children and young people in </w:t>
      </w:r>
      <w:proofErr w:type="spellStart"/>
      <w:r w:rsidRPr="00785D9C">
        <w:rPr>
          <w:rFonts w:ascii="Arial" w:hAnsi="Arial" w:cs="Arial"/>
          <w:bCs/>
          <w:color w:val="323E4F" w:themeColor="text2" w:themeShade="BF"/>
          <w:szCs w:val="24"/>
        </w:rPr>
        <w:t>Cambridgeshire</w:t>
      </w:r>
      <w:proofErr w:type="spellEnd"/>
      <w:r w:rsidRPr="00785D9C">
        <w:rPr>
          <w:rFonts w:ascii="Arial" w:hAnsi="Arial" w:cs="Arial"/>
          <w:bCs/>
          <w:color w:val="323E4F" w:themeColor="text2" w:themeShade="BF"/>
          <w:szCs w:val="24"/>
        </w:rPr>
        <w:t xml:space="preserve"> and Peterborough. Task will include, but not limited to, handling incoming communication and enquiries from service users &amp; external agencies, reporting on weekly and monthly statistics</w:t>
      </w:r>
      <w:r w:rsidRPr="00785D9C">
        <w:rPr>
          <w:rFonts w:ascii="Arial" w:eastAsia="ヒラギノ角ゴ Pro W3" w:hAnsi="Arial" w:cs="Arial"/>
          <w:color w:val="323E4F" w:themeColor="text2" w:themeShade="BF"/>
          <w:szCs w:val="24"/>
        </w:rPr>
        <w:t xml:space="preserve"> for the Service Manager, coordinating team meetings and ensuring efficient working processes supporting across the team.</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620CDC1E" w14:textId="63305D39" w:rsidR="00803B28"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51754992" w14:textId="77777777" w:rsidR="00666BD9" w:rsidRPr="00F277D4" w:rsidRDefault="00666BD9" w:rsidP="00F277D4">
      <w:pPr>
        <w:pStyle w:val="BodyText"/>
        <w:spacing w:line="288" w:lineRule="auto"/>
        <w:rPr>
          <w:rFonts w:ascii="Arial" w:eastAsiaTheme="minorEastAsia" w:hAnsi="Arial" w:cs="Arial"/>
          <w:b/>
          <w:bCs/>
          <w:color w:val="2B4250"/>
          <w:sz w:val="32"/>
          <w:szCs w:val="32"/>
        </w:rPr>
      </w:pPr>
    </w:p>
    <w:p w14:paraId="7F7061C6" w14:textId="5FE99535" w:rsidR="00803B28" w:rsidRPr="00803B28" w:rsidRDefault="00803B28" w:rsidP="00803B28">
      <w:pPr>
        <w:pStyle w:val="WW-Header"/>
        <w:jc w:val="both"/>
        <w:rPr>
          <w:rFonts w:ascii="Arial" w:eastAsia="ヒラギノ角ゴ Pro W3" w:hAnsi="Arial" w:cs="Arial"/>
          <w:color w:val="323E4F" w:themeColor="text2" w:themeShade="BF"/>
          <w:szCs w:val="24"/>
          <w:u w:val="single"/>
        </w:rPr>
      </w:pPr>
      <w:r w:rsidRPr="00803B28">
        <w:rPr>
          <w:rFonts w:ascii="Arial" w:eastAsia="ヒラギノ角ゴ Pro W3" w:hAnsi="Arial" w:cs="Arial"/>
          <w:color w:val="323E4F" w:themeColor="text2" w:themeShade="BF"/>
          <w:szCs w:val="24"/>
          <w:u w:val="single"/>
        </w:rPr>
        <w:t>Service Admin</w:t>
      </w:r>
    </w:p>
    <w:p w14:paraId="1563D67A" w14:textId="77777777" w:rsidR="00803B28" w:rsidRPr="00803B28" w:rsidRDefault="00803B28" w:rsidP="00803B28">
      <w:pPr>
        <w:pStyle w:val="ListParagraph"/>
        <w:numPr>
          <w:ilvl w:val="0"/>
          <w:numId w:val="25"/>
        </w:numPr>
        <w:suppressAutoHyphens/>
        <w:jc w:val="both"/>
        <w:rPr>
          <w:rFonts w:ascii="Arial" w:eastAsia="Times New Roman" w:hAnsi="Arial" w:cs="Arial"/>
          <w:color w:val="323E4F" w:themeColor="text2" w:themeShade="BF"/>
        </w:rPr>
      </w:pPr>
      <w:r w:rsidRPr="00803B28">
        <w:rPr>
          <w:rFonts w:ascii="Arial" w:hAnsi="Arial" w:cs="Arial"/>
          <w:color w:val="323E4F" w:themeColor="text2" w:themeShade="BF"/>
        </w:rPr>
        <w:t>To deal with incoming and outgoing correspondence and relay accurate information to the relevant team member</w:t>
      </w:r>
    </w:p>
    <w:p w14:paraId="3227CF60" w14:textId="77777777" w:rsidR="00803B28" w:rsidRPr="00803B28" w:rsidRDefault="00803B28" w:rsidP="00803B28">
      <w:pPr>
        <w:numPr>
          <w:ilvl w:val="0"/>
          <w:numId w:val="24"/>
        </w:numPr>
        <w:suppressAutoHyphens/>
        <w:jc w:val="both"/>
        <w:rPr>
          <w:rFonts w:ascii="Arial" w:hAnsi="Arial" w:cs="Arial"/>
          <w:color w:val="323E4F" w:themeColor="text2" w:themeShade="BF"/>
        </w:rPr>
      </w:pPr>
      <w:r w:rsidRPr="00803B28">
        <w:rPr>
          <w:rFonts w:ascii="Arial" w:hAnsi="Arial" w:cs="Arial"/>
          <w:color w:val="323E4F" w:themeColor="text2" w:themeShade="BF"/>
        </w:rPr>
        <w:t>Receiving incoming referrals and entering them into the internal client pathway</w:t>
      </w:r>
    </w:p>
    <w:p w14:paraId="3C4B7389" w14:textId="77777777" w:rsidR="00803B28" w:rsidRPr="00803B28" w:rsidRDefault="00803B28" w:rsidP="00803B28">
      <w:pPr>
        <w:numPr>
          <w:ilvl w:val="0"/>
          <w:numId w:val="24"/>
        </w:numPr>
        <w:suppressAutoHyphens/>
        <w:jc w:val="both"/>
        <w:rPr>
          <w:rFonts w:ascii="Arial" w:hAnsi="Arial" w:cs="Arial"/>
          <w:color w:val="323E4F" w:themeColor="text2" w:themeShade="BF"/>
        </w:rPr>
      </w:pPr>
      <w:r w:rsidRPr="00803B28">
        <w:rPr>
          <w:rFonts w:ascii="Arial" w:hAnsi="Arial" w:cs="Arial"/>
          <w:color w:val="323E4F" w:themeColor="text2" w:themeShade="BF"/>
        </w:rPr>
        <w:t xml:space="preserve">To complete all client administrative actions following triage, trusted </w:t>
      </w:r>
      <w:proofErr w:type="gramStart"/>
      <w:r w:rsidRPr="00803B28">
        <w:rPr>
          <w:rFonts w:ascii="Arial" w:hAnsi="Arial" w:cs="Arial"/>
          <w:color w:val="323E4F" w:themeColor="text2" w:themeShade="BF"/>
        </w:rPr>
        <w:t>assessment</w:t>
      </w:r>
      <w:proofErr w:type="gramEnd"/>
      <w:r w:rsidRPr="00803B28">
        <w:rPr>
          <w:rFonts w:ascii="Arial" w:hAnsi="Arial" w:cs="Arial"/>
          <w:color w:val="323E4F" w:themeColor="text2" w:themeShade="BF"/>
        </w:rPr>
        <w:t xml:space="preserve"> or engagement with interventions. </w:t>
      </w:r>
    </w:p>
    <w:p w14:paraId="359C2A8F" w14:textId="77777777" w:rsidR="00803B28" w:rsidRPr="00803B28" w:rsidRDefault="00803B28" w:rsidP="00803B28">
      <w:pPr>
        <w:numPr>
          <w:ilvl w:val="0"/>
          <w:numId w:val="24"/>
        </w:numPr>
        <w:suppressAutoHyphens/>
        <w:jc w:val="both"/>
        <w:rPr>
          <w:rFonts w:ascii="Arial" w:hAnsi="Arial" w:cs="Arial"/>
          <w:color w:val="323E4F" w:themeColor="text2" w:themeShade="BF"/>
        </w:rPr>
      </w:pPr>
      <w:r w:rsidRPr="00803B28">
        <w:rPr>
          <w:rFonts w:ascii="Arial" w:hAnsi="Arial" w:cs="Arial"/>
          <w:color w:val="323E4F" w:themeColor="text2" w:themeShade="BF"/>
        </w:rPr>
        <w:t>To update both internal client databases and partner databases as appropriate and within clear processes and procedures</w:t>
      </w:r>
    </w:p>
    <w:p w14:paraId="431976FB" w14:textId="77777777" w:rsidR="00803B28" w:rsidRPr="00803B28" w:rsidRDefault="00803B28" w:rsidP="00803B28">
      <w:pPr>
        <w:numPr>
          <w:ilvl w:val="0"/>
          <w:numId w:val="24"/>
        </w:numPr>
        <w:suppressAutoHyphens/>
        <w:jc w:val="both"/>
        <w:rPr>
          <w:rFonts w:ascii="Arial" w:hAnsi="Arial" w:cs="Arial"/>
          <w:color w:val="323E4F" w:themeColor="text2" w:themeShade="BF"/>
        </w:rPr>
      </w:pPr>
      <w:r w:rsidRPr="00803B28">
        <w:rPr>
          <w:rFonts w:ascii="Arial" w:hAnsi="Arial" w:cs="Arial"/>
          <w:color w:val="323E4F" w:themeColor="text2" w:themeShade="BF"/>
        </w:rPr>
        <w:lastRenderedPageBreak/>
        <w:t>To process cases which are to be closed to the service</w:t>
      </w:r>
    </w:p>
    <w:p w14:paraId="42F65C84" w14:textId="77777777" w:rsidR="00803B28" w:rsidRPr="00803B28" w:rsidRDefault="00803B28" w:rsidP="00803B28">
      <w:pPr>
        <w:numPr>
          <w:ilvl w:val="0"/>
          <w:numId w:val="24"/>
        </w:numPr>
        <w:suppressAutoHyphens/>
        <w:jc w:val="both"/>
        <w:rPr>
          <w:rFonts w:ascii="Arial" w:hAnsi="Arial" w:cs="Arial"/>
          <w:color w:val="323E4F" w:themeColor="text2" w:themeShade="BF"/>
        </w:rPr>
      </w:pPr>
      <w:r w:rsidRPr="00803B28">
        <w:rPr>
          <w:rFonts w:ascii="Arial" w:hAnsi="Arial" w:cs="Arial"/>
          <w:color w:val="323E4F" w:themeColor="text2" w:themeShade="BF"/>
        </w:rPr>
        <w:t>To maintain the room booking process and the allocation of clients to bookings</w:t>
      </w:r>
    </w:p>
    <w:p w14:paraId="00480BEC" w14:textId="77777777" w:rsidR="00803B28" w:rsidRPr="00803B28" w:rsidRDefault="00803B28" w:rsidP="00803B28">
      <w:pPr>
        <w:numPr>
          <w:ilvl w:val="0"/>
          <w:numId w:val="24"/>
        </w:numPr>
        <w:suppressAutoHyphens/>
        <w:jc w:val="both"/>
        <w:rPr>
          <w:rFonts w:ascii="Arial" w:hAnsi="Arial" w:cs="Arial"/>
          <w:color w:val="323E4F" w:themeColor="text2" w:themeShade="BF"/>
        </w:rPr>
      </w:pPr>
      <w:r w:rsidRPr="00803B28">
        <w:rPr>
          <w:rFonts w:ascii="Arial" w:hAnsi="Arial" w:cs="Arial"/>
          <w:color w:val="323E4F" w:themeColor="text2" w:themeShade="BF"/>
        </w:rPr>
        <w:t xml:space="preserve">Supporting team managers with administration around our contracts, including regular data analysis, reporting and research  </w:t>
      </w:r>
    </w:p>
    <w:p w14:paraId="66FE19A6" w14:textId="77777777" w:rsidR="00803B28" w:rsidRPr="00803B28" w:rsidRDefault="00803B28" w:rsidP="00803B28">
      <w:pPr>
        <w:numPr>
          <w:ilvl w:val="0"/>
          <w:numId w:val="24"/>
        </w:numPr>
        <w:suppressAutoHyphens/>
        <w:jc w:val="both"/>
        <w:rPr>
          <w:rFonts w:ascii="Arial" w:hAnsi="Arial" w:cs="Arial"/>
          <w:color w:val="323E4F" w:themeColor="text2" w:themeShade="BF"/>
        </w:rPr>
      </w:pPr>
      <w:r w:rsidRPr="00803B28">
        <w:rPr>
          <w:rFonts w:ascii="Arial" w:hAnsi="Arial" w:cs="Arial"/>
          <w:color w:val="323E4F" w:themeColor="text2" w:themeShade="BF"/>
        </w:rPr>
        <w:t>Coordination and Administration of team meetings and events, including booking venues and taking minutes</w:t>
      </w:r>
    </w:p>
    <w:p w14:paraId="3D2AE8FF" w14:textId="77777777" w:rsidR="00803B28" w:rsidRPr="00803B28" w:rsidRDefault="00803B28" w:rsidP="00803B28">
      <w:pPr>
        <w:numPr>
          <w:ilvl w:val="0"/>
          <w:numId w:val="24"/>
        </w:numPr>
        <w:suppressAutoHyphens/>
        <w:jc w:val="both"/>
        <w:rPr>
          <w:rFonts w:ascii="Arial" w:hAnsi="Arial" w:cs="Arial"/>
          <w:color w:val="323E4F" w:themeColor="text2" w:themeShade="BF"/>
        </w:rPr>
      </w:pPr>
      <w:r w:rsidRPr="00803B28">
        <w:rPr>
          <w:rFonts w:ascii="Arial" w:hAnsi="Arial" w:cs="Arial"/>
          <w:color w:val="323E4F" w:themeColor="text2" w:themeShade="BF"/>
        </w:rPr>
        <w:t xml:space="preserve">Supporting the wider organisational Admin team with any outstanding tasks including cover for holidays </w:t>
      </w:r>
    </w:p>
    <w:p w14:paraId="264861F5" w14:textId="2418E0AB" w:rsidR="00F277D4" w:rsidRDefault="00803B28" w:rsidP="00803B28">
      <w:pPr>
        <w:numPr>
          <w:ilvl w:val="0"/>
          <w:numId w:val="24"/>
        </w:numPr>
        <w:suppressAutoHyphens/>
        <w:jc w:val="both"/>
        <w:rPr>
          <w:rFonts w:ascii="Arial" w:hAnsi="Arial" w:cs="Arial"/>
          <w:color w:val="323E4F" w:themeColor="text2" w:themeShade="BF"/>
        </w:rPr>
      </w:pPr>
      <w:r w:rsidRPr="00803B28">
        <w:rPr>
          <w:rFonts w:ascii="Arial" w:hAnsi="Arial" w:cs="Arial"/>
          <w:color w:val="323E4F" w:themeColor="text2" w:themeShade="BF"/>
        </w:rPr>
        <w:t>Assisting with the review and development of processes and procedures</w:t>
      </w:r>
    </w:p>
    <w:p w14:paraId="5EC36C86" w14:textId="0A273802" w:rsidR="00803B28" w:rsidRDefault="00803B28" w:rsidP="00803B28">
      <w:pPr>
        <w:suppressAutoHyphens/>
        <w:ind w:left="360"/>
        <w:jc w:val="both"/>
        <w:rPr>
          <w:rFonts w:ascii="Arial" w:hAnsi="Arial" w:cs="Arial"/>
          <w:color w:val="323E4F" w:themeColor="text2" w:themeShade="BF"/>
        </w:rPr>
      </w:pPr>
    </w:p>
    <w:p w14:paraId="13B42735" w14:textId="77777777" w:rsidR="00803B28" w:rsidRPr="00803B28" w:rsidRDefault="00803B28" w:rsidP="00803B28">
      <w:pPr>
        <w:suppressAutoHyphens/>
        <w:ind w:left="360"/>
        <w:jc w:val="both"/>
        <w:rPr>
          <w:rFonts w:ascii="Arial" w:hAnsi="Arial" w:cs="Arial"/>
          <w:color w:val="323E4F" w:themeColor="text2" w:themeShade="BF"/>
          <w:u w:val="single"/>
          <w:lang w:val="en-US"/>
        </w:rPr>
      </w:pPr>
      <w:r w:rsidRPr="00803B28">
        <w:rPr>
          <w:rFonts w:ascii="Arial" w:hAnsi="Arial" w:cs="Arial"/>
          <w:color w:val="323E4F" w:themeColor="text2" w:themeShade="BF"/>
          <w:u w:val="single"/>
          <w:lang w:val="en-US"/>
        </w:rPr>
        <w:t>Monitoring and Evaluation:</w:t>
      </w:r>
    </w:p>
    <w:p w14:paraId="0150DE0C" w14:textId="77777777" w:rsidR="00803B28" w:rsidRPr="00803B28" w:rsidRDefault="00803B28" w:rsidP="00803B28">
      <w:pPr>
        <w:numPr>
          <w:ilvl w:val="0"/>
          <w:numId w:val="24"/>
        </w:numPr>
        <w:suppressAutoHyphens/>
        <w:jc w:val="both"/>
        <w:rPr>
          <w:rFonts w:ascii="Arial" w:hAnsi="Arial" w:cs="Arial"/>
          <w:color w:val="323E4F" w:themeColor="text2" w:themeShade="BF"/>
        </w:rPr>
      </w:pPr>
      <w:r w:rsidRPr="00803B28">
        <w:rPr>
          <w:rFonts w:ascii="Arial" w:hAnsi="Arial" w:cs="Arial"/>
          <w:color w:val="323E4F" w:themeColor="text2" w:themeShade="BF"/>
        </w:rPr>
        <w:t>Regularly inputting client data into online tools</w:t>
      </w:r>
    </w:p>
    <w:p w14:paraId="166311E8" w14:textId="77777777" w:rsidR="00803B28" w:rsidRPr="00803B28" w:rsidRDefault="00803B28" w:rsidP="00803B28">
      <w:pPr>
        <w:numPr>
          <w:ilvl w:val="0"/>
          <w:numId w:val="24"/>
        </w:numPr>
        <w:suppressAutoHyphens/>
        <w:jc w:val="both"/>
        <w:rPr>
          <w:rFonts w:ascii="Arial" w:hAnsi="Arial" w:cs="Arial"/>
          <w:color w:val="323E4F" w:themeColor="text2" w:themeShade="BF"/>
        </w:rPr>
      </w:pPr>
      <w:r w:rsidRPr="00803B28">
        <w:rPr>
          <w:rFonts w:ascii="Arial" w:hAnsi="Arial" w:cs="Arial"/>
          <w:color w:val="323E4F" w:themeColor="text2" w:themeShade="BF"/>
        </w:rPr>
        <w:t xml:space="preserve">Producing reports and analysing data for funding and contract requirements. </w:t>
      </w:r>
    </w:p>
    <w:p w14:paraId="71B2B6D0" w14:textId="77777777" w:rsidR="00803B28" w:rsidRPr="00803B28" w:rsidRDefault="00803B28" w:rsidP="00803B28">
      <w:pPr>
        <w:numPr>
          <w:ilvl w:val="0"/>
          <w:numId w:val="24"/>
        </w:numPr>
        <w:suppressAutoHyphens/>
        <w:jc w:val="both"/>
        <w:rPr>
          <w:rFonts w:ascii="Arial" w:hAnsi="Arial" w:cs="Arial"/>
          <w:color w:val="323E4F" w:themeColor="text2" w:themeShade="BF"/>
        </w:rPr>
      </w:pPr>
      <w:r w:rsidRPr="00803B28">
        <w:rPr>
          <w:rFonts w:ascii="Arial" w:hAnsi="Arial" w:cs="Arial"/>
          <w:color w:val="323E4F" w:themeColor="text2" w:themeShade="BF"/>
        </w:rPr>
        <w:t>Assisting with the maintenance and development of service monitoring and evaluation tools</w:t>
      </w:r>
    </w:p>
    <w:p w14:paraId="1D9C6AB6" w14:textId="093E059C" w:rsidR="00803B28" w:rsidRPr="00803B28" w:rsidRDefault="00803B28" w:rsidP="00803B28">
      <w:pPr>
        <w:numPr>
          <w:ilvl w:val="0"/>
          <w:numId w:val="24"/>
        </w:numPr>
        <w:suppressAutoHyphens/>
        <w:jc w:val="both"/>
        <w:rPr>
          <w:rFonts w:ascii="Arial" w:hAnsi="Arial" w:cs="Arial"/>
          <w:color w:val="323E4F" w:themeColor="text2" w:themeShade="BF"/>
        </w:rPr>
      </w:pPr>
      <w:r w:rsidRPr="00803B28">
        <w:rPr>
          <w:rFonts w:ascii="Arial" w:hAnsi="Arial" w:cs="Arial"/>
          <w:color w:val="323E4F" w:themeColor="text2" w:themeShade="BF"/>
        </w:rPr>
        <w:t>Supporting the service to gather feedback from young people accessing our service and compile data regarding this</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0CCC7601" w14:textId="77777777" w:rsidR="00666BD9" w:rsidRDefault="00666BD9" w:rsidP="00337288">
      <w:pPr>
        <w:pStyle w:val="BodyText"/>
        <w:spacing w:after="60" w:line="288" w:lineRule="auto"/>
        <w:rPr>
          <w:rFonts w:ascii="Arial" w:hAnsi="Arial" w:cs="Arial"/>
          <w:b/>
          <w:bCs/>
          <w:color w:val="00A878"/>
          <w:sz w:val="48"/>
          <w:szCs w:val="48"/>
        </w:rPr>
      </w:pPr>
    </w:p>
    <w:p w14:paraId="38A40C65" w14:textId="77777777" w:rsidR="00A14E1A" w:rsidRDefault="00A14E1A" w:rsidP="00337288">
      <w:pPr>
        <w:pStyle w:val="BodyText"/>
        <w:spacing w:after="60" w:line="288" w:lineRule="auto"/>
        <w:rPr>
          <w:rFonts w:ascii="Arial" w:hAnsi="Arial" w:cs="Arial"/>
          <w:b/>
          <w:bCs/>
          <w:color w:val="00A878"/>
          <w:sz w:val="48"/>
          <w:szCs w:val="48"/>
        </w:rPr>
      </w:pPr>
    </w:p>
    <w:p w14:paraId="21BF94B9" w14:textId="77777777" w:rsidR="00A14E1A" w:rsidRDefault="00A14E1A" w:rsidP="00337288">
      <w:pPr>
        <w:pStyle w:val="BodyText"/>
        <w:spacing w:after="60" w:line="288" w:lineRule="auto"/>
        <w:rPr>
          <w:rFonts w:ascii="Arial" w:hAnsi="Arial" w:cs="Arial"/>
          <w:b/>
          <w:bCs/>
          <w:color w:val="00A878"/>
          <w:sz w:val="48"/>
          <w:szCs w:val="48"/>
        </w:rPr>
      </w:pPr>
    </w:p>
    <w:p w14:paraId="57E054F7" w14:textId="77777777" w:rsidR="00A14E1A" w:rsidRDefault="00A14E1A" w:rsidP="00337288">
      <w:pPr>
        <w:pStyle w:val="BodyText"/>
        <w:spacing w:after="60" w:line="288" w:lineRule="auto"/>
        <w:rPr>
          <w:rFonts w:ascii="Arial" w:hAnsi="Arial" w:cs="Arial"/>
          <w:b/>
          <w:bCs/>
          <w:color w:val="00A878"/>
          <w:sz w:val="48"/>
          <w:szCs w:val="48"/>
        </w:rPr>
      </w:pPr>
    </w:p>
    <w:p w14:paraId="2D4DA30A" w14:textId="77777777" w:rsidR="00A14E1A" w:rsidRDefault="00A14E1A" w:rsidP="00337288">
      <w:pPr>
        <w:pStyle w:val="BodyText"/>
        <w:spacing w:after="60" w:line="288" w:lineRule="auto"/>
        <w:rPr>
          <w:rFonts w:ascii="Arial" w:hAnsi="Arial" w:cs="Arial"/>
          <w:b/>
          <w:bCs/>
          <w:color w:val="00A878"/>
          <w:sz w:val="48"/>
          <w:szCs w:val="48"/>
        </w:rPr>
      </w:pPr>
    </w:p>
    <w:p w14:paraId="0DBDE754" w14:textId="77777777" w:rsidR="00A14E1A" w:rsidRDefault="00A14E1A" w:rsidP="00337288">
      <w:pPr>
        <w:pStyle w:val="BodyText"/>
        <w:spacing w:after="60" w:line="288" w:lineRule="auto"/>
        <w:rPr>
          <w:rFonts w:ascii="Arial" w:hAnsi="Arial" w:cs="Arial"/>
          <w:b/>
          <w:bCs/>
          <w:color w:val="00A878"/>
          <w:sz w:val="48"/>
          <w:szCs w:val="48"/>
        </w:rPr>
      </w:pPr>
    </w:p>
    <w:p w14:paraId="52E0B855" w14:textId="16747BCB"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309DBA9B" w:rsidR="00246A00" w:rsidRDefault="00C4689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Service Delivery</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1D628971" w:rsidR="00246A00" w:rsidRPr="00C46890" w:rsidRDefault="00C46890" w:rsidP="00C46890">
            <w:pPr>
              <w:suppressAutoHyphens/>
              <w:rPr>
                <w:rFonts w:ascii="Arial" w:hAnsi="Arial" w:cs="Arial"/>
              </w:rPr>
            </w:pPr>
            <w:r w:rsidRPr="00C46890">
              <w:rPr>
                <w:rFonts w:ascii="Arial" w:hAnsi="Arial" w:cs="Arial"/>
                <w:color w:val="323E4F" w:themeColor="text2" w:themeShade="BF"/>
              </w:rPr>
              <w:t>At least 2 years working in an administrator role</w:t>
            </w:r>
          </w:p>
        </w:tc>
        <w:tc>
          <w:tcPr>
            <w:tcW w:w="4815" w:type="dxa"/>
            <w:vAlign w:val="center"/>
          </w:tcPr>
          <w:p w14:paraId="4D8F2234" w14:textId="7D2A094D" w:rsidR="00246A00" w:rsidRPr="00337288" w:rsidRDefault="00C46890" w:rsidP="007E39B6">
            <w:pPr>
              <w:pStyle w:val="BodyText"/>
              <w:spacing w:after="60" w:line="288" w:lineRule="auto"/>
              <w:rPr>
                <w:rFonts w:ascii="Arial" w:hAnsi="Arial" w:cs="Arial"/>
                <w:color w:val="2B4250"/>
                <w:sz w:val="24"/>
                <w:szCs w:val="24"/>
              </w:rPr>
            </w:pPr>
            <w:r>
              <w:rPr>
                <w:rFonts w:ascii="Arial" w:hAnsi="Arial" w:cs="Arial"/>
                <w:color w:val="2B4250"/>
                <w:sz w:val="24"/>
                <w:szCs w:val="24"/>
              </w:rPr>
              <w:t>Experience of working in a busy office environment</w:t>
            </w:r>
          </w:p>
        </w:tc>
      </w:tr>
      <w:tr w:rsidR="00246A00" w:rsidRPr="00337288" w14:paraId="38545E3B" w14:textId="77777777" w:rsidTr="007E39B6">
        <w:tc>
          <w:tcPr>
            <w:tcW w:w="4814" w:type="dxa"/>
            <w:vAlign w:val="center"/>
          </w:tcPr>
          <w:p w14:paraId="6FC45164" w14:textId="157A405B" w:rsidR="00246A00" w:rsidRPr="00337288" w:rsidRDefault="00C46890" w:rsidP="007E39B6">
            <w:pPr>
              <w:pStyle w:val="BodyText"/>
              <w:spacing w:after="60" w:line="288" w:lineRule="auto"/>
              <w:rPr>
                <w:rFonts w:ascii="Arial" w:hAnsi="Arial" w:cs="Arial"/>
                <w:color w:val="2B4250"/>
                <w:sz w:val="24"/>
                <w:szCs w:val="24"/>
              </w:rPr>
            </w:pPr>
            <w:r>
              <w:rPr>
                <w:rFonts w:ascii="Arial" w:hAnsi="Arial" w:cs="Arial"/>
                <w:color w:val="2B4250"/>
                <w:sz w:val="24"/>
                <w:szCs w:val="24"/>
              </w:rPr>
              <w:t>Excellent communication skills</w:t>
            </w:r>
          </w:p>
        </w:tc>
        <w:tc>
          <w:tcPr>
            <w:tcW w:w="4815" w:type="dxa"/>
            <w:vAlign w:val="center"/>
          </w:tcPr>
          <w:p w14:paraId="5973536D" w14:textId="6A771815" w:rsidR="00246A00" w:rsidRPr="00337288" w:rsidRDefault="00C46890" w:rsidP="007E39B6">
            <w:pPr>
              <w:pStyle w:val="BodyText"/>
              <w:spacing w:after="60" w:line="288" w:lineRule="auto"/>
              <w:rPr>
                <w:rFonts w:ascii="Arial" w:hAnsi="Arial" w:cs="Arial"/>
                <w:color w:val="2B4250"/>
                <w:sz w:val="24"/>
                <w:szCs w:val="24"/>
              </w:rPr>
            </w:pPr>
            <w:r>
              <w:rPr>
                <w:rFonts w:ascii="Arial" w:hAnsi="Arial" w:cs="Arial"/>
                <w:color w:val="2B4250"/>
                <w:sz w:val="24"/>
                <w:szCs w:val="24"/>
              </w:rPr>
              <w:t>Experience of working in a confidential environment</w:t>
            </w:r>
          </w:p>
        </w:tc>
      </w:tr>
      <w:tr w:rsidR="00246A00" w:rsidRPr="00337288" w14:paraId="28AB00E1" w14:textId="77777777" w:rsidTr="007E39B6">
        <w:tc>
          <w:tcPr>
            <w:tcW w:w="4814" w:type="dxa"/>
            <w:vAlign w:val="center"/>
          </w:tcPr>
          <w:p w14:paraId="17AFCAEA" w14:textId="2825487B" w:rsidR="00246A00" w:rsidRPr="00337288" w:rsidRDefault="00C46890" w:rsidP="007E39B6">
            <w:pPr>
              <w:pStyle w:val="BodyText"/>
              <w:spacing w:after="60" w:line="288" w:lineRule="auto"/>
              <w:rPr>
                <w:rFonts w:ascii="Arial" w:hAnsi="Arial" w:cs="Arial"/>
                <w:color w:val="2B4250"/>
                <w:sz w:val="24"/>
                <w:szCs w:val="24"/>
              </w:rPr>
            </w:pPr>
            <w:r>
              <w:rPr>
                <w:rFonts w:ascii="Arial" w:hAnsi="Arial" w:cs="Arial"/>
                <w:color w:val="2B4250"/>
                <w:sz w:val="24"/>
                <w:szCs w:val="24"/>
              </w:rPr>
              <w:t>Excellent organisational and administrative skills</w:t>
            </w:r>
          </w:p>
        </w:tc>
        <w:tc>
          <w:tcPr>
            <w:tcW w:w="4815" w:type="dxa"/>
            <w:vAlign w:val="center"/>
          </w:tcPr>
          <w:p w14:paraId="4E081F71" w14:textId="0938DFE3" w:rsidR="00246A00" w:rsidRPr="00337288" w:rsidRDefault="00C46890" w:rsidP="007E39B6">
            <w:pPr>
              <w:pStyle w:val="BodyText"/>
              <w:spacing w:after="60" w:line="288" w:lineRule="auto"/>
              <w:rPr>
                <w:rFonts w:ascii="Arial" w:hAnsi="Arial" w:cs="Arial"/>
                <w:color w:val="2B4250"/>
                <w:sz w:val="24"/>
                <w:szCs w:val="24"/>
              </w:rPr>
            </w:pPr>
            <w:r>
              <w:rPr>
                <w:rFonts w:ascii="Arial" w:hAnsi="Arial" w:cs="Arial"/>
                <w:color w:val="2B4250"/>
                <w:sz w:val="24"/>
                <w:szCs w:val="24"/>
              </w:rPr>
              <w:t>Excellent skills in data analysis</w:t>
            </w:r>
          </w:p>
        </w:tc>
      </w:tr>
      <w:tr w:rsidR="00246A00" w:rsidRPr="00337288" w14:paraId="5AE8893F" w14:textId="77777777" w:rsidTr="007E39B6">
        <w:tc>
          <w:tcPr>
            <w:tcW w:w="4814" w:type="dxa"/>
            <w:vAlign w:val="center"/>
          </w:tcPr>
          <w:p w14:paraId="434D6E83" w14:textId="42E0794F" w:rsidR="00246A00" w:rsidRDefault="00C46890" w:rsidP="007E39B6">
            <w:pPr>
              <w:pStyle w:val="BodyText"/>
              <w:spacing w:after="60" w:line="288" w:lineRule="auto"/>
              <w:rPr>
                <w:rFonts w:ascii="Arial" w:hAnsi="Arial" w:cs="Arial"/>
                <w:color w:val="2B4250"/>
                <w:sz w:val="24"/>
                <w:szCs w:val="24"/>
              </w:rPr>
            </w:pPr>
            <w:r>
              <w:rPr>
                <w:rFonts w:ascii="Arial" w:hAnsi="Arial" w:cs="Arial"/>
                <w:color w:val="2B4250"/>
                <w:sz w:val="24"/>
                <w:szCs w:val="24"/>
              </w:rPr>
              <w:t>Ability to work using own initiative, problem solve and develop systems</w:t>
            </w:r>
          </w:p>
        </w:tc>
        <w:tc>
          <w:tcPr>
            <w:tcW w:w="4815" w:type="dxa"/>
            <w:vAlign w:val="center"/>
          </w:tcPr>
          <w:p w14:paraId="0C9568F7" w14:textId="2A43C4A3" w:rsidR="00246A00" w:rsidRDefault="00246A00" w:rsidP="007E39B6">
            <w:pPr>
              <w:pStyle w:val="BodyText"/>
              <w:spacing w:after="60" w:line="288" w:lineRule="auto"/>
              <w:rPr>
                <w:rFonts w:ascii="Arial" w:hAnsi="Arial" w:cs="Arial"/>
                <w:color w:val="2B4250"/>
                <w:sz w:val="24"/>
                <w:szCs w:val="24"/>
              </w:rPr>
            </w:pPr>
          </w:p>
        </w:tc>
      </w:tr>
      <w:tr w:rsidR="00C46890" w:rsidRPr="00337288" w14:paraId="7AE2648B" w14:textId="77777777" w:rsidTr="007E39B6">
        <w:tc>
          <w:tcPr>
            <w:tcW w:w="4814" w:type="dxa"/>
            <w:vAlign w:val="center"/>
          </w:tcPr>
          <w:p w14:paraId="3CD5A95B" w14:textId="3BBD04D1" w:rsidR="00C46890" w:rsidRDefault="00A84539" w:rsidP="007E39B6">
            <w:pPr>
              <w:pStyle w:val="BodyText"/>
              <w:spacing w:after="60" w:line="288" w:lineRule="auto"/>
              <w:rPr>
                <w:rFonts w:ascii="Arial" w:hAnsi="Arial" w:cs="Arial"/>
                <w:color w:val="2B4250"/>
                <w:sz w:val="24"/>
                <w:szCs w:val="24"/>
              </w:rPr>
            </w:pPr>
            <w:r>
              <w:rPr>
                <w:rFonts w:ascii="Arial" w:hAnsi="Arial" w:cs="Arial"/>
                <w:color w:val="2B4250"/>
                <w:sz w:val="24"/>
                <w:szCs w:val="24"/>
              </w:rPr>
              <w:t>Significant experience of converting raw data into reports, and of working with databases</w:t>
            </w:r>
          </w:p>
        </w:tc>
        <w:tc>
          <w:tcPr>
            <w:tcW w:w="4815" w:type="dxa"/>
            <w:vAlign w:val="center"/>
          </w:tcPr>
          <w:p w14:paraId="6BCEE2DF" w14:textId="77777777" w:rsidR="00C46890" w:rsidRDefault="00C46890" w:rsidP="007E39B6">
            <w:pPr>
              <w:pStyle w:val="BodyText"/>
              <w:spacing w:after="60" w:line="288" w:lineRule="auto"/>
              <w:rPr>
                <w:rFonts w:ascii="Arial" w:hAnsi="Arial" w:cs="Arial"/>
                <w:color w:val="2B4250"/>
                <w:sz w:val="24"/>
                <w:szCs w:val="24"/>
              </w:rPr>
            </w:pPr>
          </w:p>
        </w:tc>
      </w:tr>
      <w:tr w:rsidR="00C46890" w:rsidRPr="00337288" w14:paraId="390AE149" w14:textId="77777777" w:rsidTr="007E39B6">
        <w:tc>
          <w:tcPr>
            <w:tcW w:w="4814" w:type="dxa"/>
            <w:vAlign w:val="center"/>
          </w:tcPr>
          <w:p w14:paraId="65527F07" w14:textId="3776B46D" w:rsidR="00C46890" w:rsidRDefault="00A84539" w:rsidP="007E39B6">
            <w:pPr>
              <w:pStyle w:val="BodyText"/>
              <w:spacing w:after="60" w:line="288" w:lineRule="auto"/>
              <w:rPr>
                <w:rFonts w:ascii="Arial" w:hAnsi="Arial" w:cs="Arial"/>
                <w:color w:val="2B4250"/>
                <w:sz w:val="24"/>
                <w:szCs w:val="24"/>
              </w:rPr>
            </w:pPr>
            <w:r w:rsidRPr="00A84539">
              <w:rPr>
                <w:rFonts w:ascii="Arial" w:hAnsi="Arial" w:cs="Arial"/>
                <w:color w:val="2B4250"/>
                <w:sz w:val="24"/>
                <w:szCs w:val="24"/>
              </w:rPr>
              <w:t xml:space="preserve">Skilled in the use of Excel, Outlook, </w:t>
            </w:r>
            <w:proofErr w:type="gramStart"/>
            <w:r w:rsidRPr="00A84539">
              <w:rPr>
                <w:rFonts w:ascii="Arial" w:hAnsi="Arial" w:cs="Arial"/>
                <w:color w:val="2B4250"/>
                <w:sz w:val="24"/>
                <w:szCs w:val="24"/>
              </w:rPr>
              <w:t>Word</w:t>
            </w:r>
            <w:proofErr w:type="gramEnd"/>
            <w:r w:rsidRPr="00A84539">
              <w:rPr>
                <w:rFonts w:ascii="Arial" w:hAnsi="Arial" w:cs="Arial"/>
                <w:color w:val="2B4250"/>
                <w:sz w:val="24"/>
                <w:szCs w:val="24"/>
              </w:rPr>
              <w:t xml:space="preserve"> and other Microsoft programs</w:t>
            </w:r>
          </w:p>
        </w:tc>
        <w:tc>
          <w:tcPr>
            <w:tcW w:w="4815" w:type="dxa"/>
            <w:vAlign w:val="center"/>
          </w:tcPr>
          <w:p w14:paraId="28E01ED0" w14:textId="77777777" w:rsidR="00C46890" w:rsidRDefault="00C46890" w:rsidP="007E39B6">
            <w:pPr>
              <w:pStyle w:val="BodyText"/>
              <w:spacing w:after="60" w:line="288" w:lineRule="auto"/>
              <w:rPr>
                <w:rFonts w:ascii="Arial" w:hAnsi="Arial" w:cs="Arial"/>
                <w:color w:val="2B4250"/>
                <w:sz w:val="24"/>
                <w:szCs w:val="24"/>
              </w:rPr>
            </w:pPr>
          </w:p>
        </w:tc>
      </w:tr>
      <w:tr w:rsidR="00C46890" w:rsidRPr="00337288" w14:paraId="06F912C7" w14:textId="77777777" w:rsidTr="007E39B6">
        <w:tc>
          <w:tcPr>
            <w:tcW w:w="4814" w:type="dxa"/>
            <w:vAlign w:val="center"/>
          </w:tcPr>
          <w:p w14:paraId="17F30164" w14:textId="3DC73CC6" w:rsidR="00C46890" w:rsidRDefault="00A84539" w:rsidP="007E39B6">
            <w:pPr>
              <w:pStyle w:val="BodyText"/>
              <w:spacing w:after="60" w:line="288" w:lineRule="auto"/>
              <w:rPr>
                <w:rFonts w:ascii="Arial" w:hAnsi="Arial" w:cs="Arial"/>
                <w:color w:val="2B4250"/>
                <w:sz w:val="24"/>
                <w:szCs w:val="24"/>
              </w:rPr>
            </w:pPr>
            <w:r w:rsidRPr="00A84539">
              <w:rPr>
                <w:rFonts w:ascii="Arial" w:hAnsi="Arial" w:cs="Arial"/>
                <w:color w:val="2B4250"/>
                <w:sz w:val="24"/>
                <w:szCs w:val="24"/>
              </w:rPr>
              <w:t>An understanding of and a commitment to equal opportunities</w:t>
            </w:r>
          </w:p>
        </w:tc>
        <w:tc>
          <w:tcPr>
            <w:tcW w:w="4815" w:type="dxa"/>
            <w:vAlign w:val="center"/>
          </w:tcPr>
          <w:p w14:paraId="60891BB7" w14:textId="77777777" w:rsidR="00C46890" w:rsidRDefault="00C46890" w:rsidP="007E39B6">
            <w:pPr>
              <w:pStyle w:val="BodyText"/>
              <w:spacing w:after="60" w:line="288" w:lineRule="auto"/>
              <w:rPr>
                <w:rFonts w:ascii="Arial" w:hAnsi="Arial" w:cs="Arial"/>
                <w:color w:val="2B4250"/>
                <w:sz w:val="24"/>
                <w:szCs w:val="24"/>
              </w:rPr>
            </w:pPr>
          </w:p>
        </w:tc>
      </w:tr>
      <w:tr w:rsidR="00C46890" w:rsidRPr="00337288" w14:paraId="6FC40719" w14:textId="77777777" w:rsidTr="007E39B6">
        <w:tc>
          <w:tcPr>
            <w:tcW w:w="4814" w:type="dxa"/>
            <w:vAlign w:val="center"/>
          </w:tcPr>
          <w:p w14:paraId="0C260F50" w14:textId="76AD14E3" w:rsidR="00C46890" w:rsidRDefault="00A84539" w:rsidP="007E39B6">
            <w:pPr>
              <w:pStyle w:val="BodyText"/>
              <w:spacing w:after="60" w:line="288" w:lineRule="auto"/>
              <w:rPr>
                <w:rFonts w:ascii="Arial" w:hAnsi="Arial" w:cs="Arial"/>
                <w:color w:val="2B4250"/>
                <w:sz w:val="24"/>
                <w:szCs w:val="24"/>
              </w:rPr>
            </w:pPr>
            <w:r w:rsidRPr="00A84539">
              <w:rPr>
                <w:rFonts w:ascii="Arial" w:hAnsi="Arial" w:cs="Arial"/>
                <w:color w:val="2B4250"/>
                <w:sz w:val="24"/>
                <w:szCs w:val="24"/>
              </w:rPr>
              <w:t>An understanding of the importance of confidentiality</w:t>
            </w:r>
          </w:p>
        </w:tc>
        <w:tc>
          <w:tcPr>
            <w:tcW w:w="4815" w:type="dxa"/>
            <w:vAlign w:val="center"/>
          </w:tcPr>
          <w:p w14:paraId="2B261A19" w14:textId="77777777" w:rsidR="00C46890" w:rsidRDefault="00C46890" w:rsidP="007E39B6">
            <w:pPr>
              <w:pStyle w:val="BodyText"/>
              <w:spacing w:after="60" w:line="288" w:lineRule="auto"/>
              <w:rPr>
                <w:rFonts w:ascii="Arial" w:hAnsi="Arial" w:cs="Arial"/>
                <w:color w:val="2B4250"/>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432D1D7" w:rsidR="00337288" w:rsidRDefault="00A84539"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Working Knowledge of Young People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081B60C8" w:rsidR="00337288" w:rsidRPr="00337288" w:rsidRDefault="00A84539" w:rsidP="00337288">
            <w:pPr>
              <w:pStyle w:val="BodyText"/>
              <w:spacing w:after="60" w:line="288" w:lineRule="auto"/>
              <w:rPr>
                <w:rFonts w:ascii="Arial" w:hAnsi="Arial" w:cs="Arial"/>
                <w:color w:val="2B4250"/>
                <w:sz w:val="24"/>
                <w:szCs w:val="24"/>
              </w:rPr>
            </w:pPr>
            <w:r w:rsidRPr="00A84539">
              <w:rPr>
                <w:rFonts w:ascii="Arial" w:hAnsi="Arial" w:cs="Arial"/>
                <w:color w:val="2B4250"/>
                <w:sz w:val="24"/>
                <w:szCs w:val="24"/>
              </w:rPr>
              <w:t>Experience of working with vulnerable young people and understanding of their issues</w:t>
            </w:r>
          </w:p>
        </w:tc>
        <w:tc>
          <w:tcPr>
            <w:tcW w:w="4815" w:type="dxa"/>
            <w:vAlign w:val="center"/>
          </w:tcPr>
          <w:p w14:paraId="6B3AB0B9" w14:textId="65E822C5" w:rsidR="00337288" w:rsidRPr="00337288" w:rsidRDefault="00917B35" w:rsidP="00337288">
            <w:pPr>
              <w:pStyle w:val="BodyText"/>
              <w:spacing w:after="60" w:line="288" w:lineRule="auto"/>
              <w:rPr>
                <w:rFonts w:ascii="Arial" w:hAnsi="Arial" w:cs="Arial"/>
                <w:color w:val="2B4250"/>
                <w:sz w:val="24"/>
                <w:szCs w:val="24"/>
              </w:rPr>
            </w:pPr>
            <w:r w:rsidRPr="00917B35">
              <w:rPr>
                <w:rFonts w:ascii="Arial" w:hAnsi="Arial" w:cs="Arial"/>
                <w:color w:val="2B4250"/>
                <w:sz w:val="24"/>
                <w:szCs w:val="24"/>
              </w:rPr>
              <w:t>Experience of assessing risk to vulnerable people within a team</w:t>
            </w:r>
          </w:p>
        </w:tc>
      </w:tr>
      <w:tr w:rsidR="00337288" w:rsidRPr="00337288" w14:paraId="4B1819AA" w14:textId="77777777" w:rsidTr="00337288">
        <w:tc>
          <w:tcPr>
            <w:tcW w:w="4814" w:type="dxa"/>
            <w:vAlign w:val="center"/>
          </w:tcPr>
          <w:p w14:paraId="57738922" w14:textId="79A7D837" w:rsidR="00337288" w:rsidRPr="00337288" w:rsidRDefault="00917B35" w:rsidP="00337288">
            <w:pPr>
              <w:pStyle w:val="BodyText"/>
              <w:spacing w:after="60" w:line="288" w:lineRule="auto"/>
              <w:rPr>
                <w:rFonts w:ascii="Arial" w:hAnsi="Arial" w:cs="Arial"/>
                <w:color w:val="2B4250"/>
                <w:sz w:val="24"/>
                <w:szCs w:val="24"/>
              </w:rPr>
            </w:pPr>
            <w:proofErr w:type="spellStart"/>
            <w:r>
              <w:rPr>
                <w:rFonts w:ascii="Arial" w:hAnsi="Arial" w:cs="Arial"/>
                <w:color w:val="2B4250"/>
                <w:sz w:val="24"/>
                <w:szCs w:val="24"/>
              </w:rPr>
              <w:t>Non judgemental</w:t>
            </w:r>
            <w:proofErr w:type="spellEnd"/>
            <w:r>
              <w:rPr>
                <w:rFonts w:ascii="Arial" w:hAnsi="Arial" w:cs="Arial"/>
                <w:color w:val="2B4250"/>
                <w:sz w:val="24"/>
                <w:szCs w:val="24"/>
              </w:rPr>
              <w:t xml:space="preserve"> attitude</w:t>
            </w:r>
          </w:p>
        </w:tc>
        <w:tc>
          <w:tcPr>
            <w:tcW w:w="4815" w:type="dxa"/>
            <w:vAlign w:val="center"/>
          </w:tcPr>
          <w:p w14:paraId="0660CFFF" w14:textId="64BE2CE8" w:rsidR="00337288" w:rsidRPr="00337288" w:rsidRDefault="00917B35" w:rsidP="00337288">
            <w:pPr>
              <w:pStyle w:val="BodyText"/>
              <w:spacing w:after="60" w:line="288" w:lineRule="auto"/>
              <w:rPr>
                <w:rFonts w:ascii="Arial" w:hAnsi="Arial" w:cs="Arial"/>
                <w:color w:val="2B4250"/>
                <w:sz w:val="24"/>
                <w:szCs w:val="24"/>
              </w:rPr>
            </w:pPr>
            <w:r w:rsidRPr="00917B35">
              <w:rPr>
                <w:rFonts w:ascii="Arial" w:hAnsi="Arial" w:cs="Arial"/>
                <w:color w:val="2B4250"/>
                <w:sz w:val="24"/>
                <w:szCs w:val="24"/>
              </w:rPr>
              <w:t>Experience of working within the voluntary sector</w:t>
            </w:r>
          </w:p>
        </w:tc>
      </w:tr>
      <w:tr w:rsidR="00337288" w:rsidRPr="00337288" w14:paraId="67950BEA" w14:textId="77777777" w:rsidTr="00337288">
        <w:tc>
          <w:tcPr>
            <w:tcW w:w="4814" w:type="dxa"/>
            <w:vAlign w:val="center"/>
          </w:tcPr>
          <w:p w14:paraId="769D7927" w14:textId="48652022" w:rsidR="00337288" w:rsidRPr="00337288" w:rsidRDefault="00917B35" w:rsidP="00337288">
            <w:pPr>
              <w:pStyle w:val="BodyText"/>
              <w:spacing w:after="60" w:line="288" w:lineRule="auto"/>
              <w:rPr>
                <w:rFonts w:ascii="Arial" w:hAnsi="Arial" w:cs="Arial"/>
                <w:color w:val="2B4250"/>
                <w:sz w:val="24"/>
                <w:szCs w:val="24"/>
              </w:rPr>
            </w:pPr>
            <w:r w:rsidRPr="00917B35">
              <w:rPr>
                <w:rFonts w:ascii="Arial" w:hAnsi="Arial" w:cs="Arial"/>
                <w:color w:val="2B4250"/>
                <w:sz w:val="24"/>
                <w:szCs w:val="24"/>
              </w:rPr>
              <w:lastRenderedPageBreak/>
              <w:t>An ability to reflect on professional practice and to proactively seek resources and support for personal development</w:t>
            </w:r>
          </w:p>
        </w:tc>
        <w:tc>
          <w:tcPr>
            <w:tcW w:w="4815" w:type="dxa"/>
            <w:vAlign w:val="center"/>
          </w:tcPr>
          <w:p w14:paraId="123DCAAD" w14:textId="6ECD9F36" w:rsidR="00337288" w:rsidRPr="00337288" w:rsidRDefault="00337288" w:rsidP="00337288">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77D6099A" w:rsidR="00567B0B" w:rsidRDefault="00917B35"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Personal Qualities</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2C3E056B" w:rsidR="00567B0B" w:rsidRPr="00337288" w:rsidRDefault="00917B35" w:rsidP="008311E9">
            <w:pPr>
              <w:pStyle w:val="BodyText"/>
              <w:spacing w:after="60" w:line="288" w:lineRule="auto"/>
              <w:rPr>
                <w:rFonts w:ascii="Arial" w:hAnsi="Arial" w:cs="Arial"/>
                <w:color w:val="2B4250"/>
                <w:sz w:val="24"/>
                <w:szCs w:val="24"/>
              </w:rPr>
            </w:pPr>
            <w:r>
              <w:rPr>
                <w:rFonts w:ascii="Arial" w:hAnsi="Arial" w:cs="Arial"/>
                <w:color w:val="2B4250"/>
                <w:sz w:val="24"/>
                <w:szCs w:val="24"/>
              </w:rPr>
              <w:t>Self-motivated and conscientious</w:t>
            </w:r>
          </w:p>
        </w:tc>
        <w:tc>
          <w:tcPr>
            <w:tcW w:w="4815" w:type="dxa"/>
            <w:vAlign w:val="center"/>
          </w:tcPr>
          <w:p w14:paraId="581B85D9" w14:textId="48BD835F"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E3FE184" w14:textId="77777777" w:rsidTr="008311E9">
        <w:tc>
          <w:tcPr>
            <w:tcW w:w="4814" w:type="dxa"/>
            <w:vAlign w:val="center"/>
          </w:tcPr>
          <w:p w14:paraId="6FE97096" w14:textId="24AA28A8" w:rsidR="00567B0B" w:rsidRPr="00337288" w:rsidRDefault="00917B35" w:rsidP="008311E9">
            <w:pPr>
              <w:pStyle w:val="BodyText"/>
              <w:spacing w:after="60" w:line="288" w:lineRule="auto"/>
              <w:rPr>
                <w:rFonts w:ascii="Arial" w:hAnsi="Arial" w:cs="Arial"/>
                <w:color w:val="2B4250"/>
                <w:sz w:val="24"/>
                <w:szCs w:val="24"/>
              </w:rPr>
            </w:pPr>
            <w:r>
              <w:rPr>
                <w:rFonts w:ascii="Arial" w:hAnsi="Arial" w:cs="Arial"/>
                <w:color w:val="2B4250"/>
                <w:sz w:val="24"/>
                <w:szCs w:val="24"/>
              </w:rPr>
              <w:t>Enjoys working with people</w:t>
            </w:r>
          </w:p>
        </w:tc>
        <w:tc>
          <w:tcPr>
            <w:tcW w:w="4815" w:type="dxa"/>
            <w:vAlign w:val="center"/>
          </w:tcPr>
          <w:p w14:paraId="69911783" w14:textId="7C3B8C9F"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9C07992" w14:textId="77777777" w:rsidTr="008311E9">
        <w:tc>
          <w:tcPr>
            <w:tcW w:w="4814" w:type="dxa"/>
            <w:vAlign w:val="center"/>
          </w:tcPr>
          <w:p w14:paraId="73BB787D" w14:textId="567B805F" w:rsidR="00567B0B" w:rsidRPr="00337288" w:rsidRDefault="00917B35" w:rsidP="008311E9">
            <w:pPr>
              <w:pStyle w:val="BodyText"/>
              <w:spacing w:after="60" w:line="288" w:lineRule="auto"/>
              <w:rPr>
                <w:rFonts w:ascii="Arial" w:hAnsi="Arial" w:cs="Arial"/>
                <w:color w:val="2B4250"/>
                <w:sz w:val="24"/>
                <w:szCs w:val="24"/>
              </w:rPr>
            </w:pPr>
            <w:r>
              <w:rPr>
                <w:rFonts w:ascii="Arial" w:hAnsi="Arial" w:cs="Arial"/>
                <w:color w:val="2B4250"/>
                <w:sz w:val="24"/>
                <w:szCs w:val="24"/>
              </w:rPr>
              <w:t>Understanding of the concerns and issues facing young people</w:t>
            </w:r>
          </w:p>
        </w:tc>
        <w:tc>
          <w:tcPr>
            <w:tcW w:w="4815" w:type="dxa"/>
            <w:vAlign w:val="center"/>
          </w:tcPr>
          <w:p w14:paraId="7A0A5735" w14:textId="684C7DF7" w:rsidR="00567B0B" w:rsidRPr="00337288" w:rsidRDefault="00567B0B"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08C71E01" w14:textId="77777777" w:rsidR="00A14E1A" w:rsidRDefault="00A14E1A" w:rsidP="00246A00">
      <w:pPr>
        <w:rPr>
          <w:rFonts w:ascii="Arial" w:hAnsi="Arial" w:cs="Arial"/>
          <w:b/>
          <w:bCs/>
          <w:color w:val="2B4250"/>
          <w:sz w:val="32"/>
          <w:szCs w:val="32"/>
        </w:rPr>
      </w:pPr>
    </w:p>
    <w:p w14:paraId="1E5C6ED9" w14:textId="77777777" w:rsidR="00A14E1A" w:rsidRDefault="00A14E1A" w:rsidP="00246A00">
      <w:pPr>
        <w:rPr>
          <w:rFonts w:ascii="Arial" w:hAnsi="Arial" w:cs="Arial"/>
          <w:b/>
          <w:bCs/>
          <w:color w:val="2B4250"/>
          <w:sz w:val="32"/>
          <w:szCs w:val="32"/>
        </w:rPr>
      </w:pPr>
    </w:p>
    <w:p w14:paraId="5AAEEF8E" w14:textId="77777777" w:rsidR="00A14E1A" w:rsidRDefault="00A14E1A" w:rsidP="00246A00">
      <w:pPr>
        <w:rPr>
          <w:rFonts w:ascii="Arial" w:hAnsi="Arial" w:cs="Arial"/>
          <w:b/>
          <w:bCs/>
          <w:color w:val="2B4250"/>
          <w:sz w:val="32"/>
          <w:szCs w:val="32"/>
        </w:rPr>
      </w:pPr>
    </w:p>
    <w:p w14:paraId="32CB448C" w14:textId="77777777" w:rsidR="00A14E1A" w:rsidRDefault="00A14E1A" w:rsidP="00246A00">
      <w:pPr>
        <w:rPr>
          <w:rFonts w:ascii="Arial" w:hAnsi="Arial" w:cs="Arial"/>
          <w:b/>
          <w:bCs/>
          <w:color w:val="2B4250"/>
          <w:sz w:val="32"/>
          <w:szCs w:val="32"/>
        </w:rPr>
      </w:pPr>
    </w:p>
    <w:p w14:paraId="27467446" w14:textId="77777777" w:rsidR="00A14E1A" w:rsidRDefault="00A14E1A" w:rsidP="00246A00">
      <w:pPr>
        <w:rPr>
          <w:rFonts w:ascii="Arial" w:hAnsi="Arial" w:cs="Arial"/>
          <w:b/>
          <w:bCs/>
          <w:color w:val="2B4250"/>
          <w:sz w:val="32"/>
          <w:szCs w:val="32"/>
        </w:rPr>
      </w:pPr>
    </w:p>
    <w:p w14:paraId="4EA1E10D" w14:textId="77777777" w:rsidR="00A14E1A" w:rsidRDefault="00A14E1A" w:rsidP="00246A00">
      <w:pPr>
        <w:rPr>
          <w:rFonts w:ascii="Arial" w:hAnsi="Arial" w:cs="Arial"/>
          <w:b/>
          <w:bCs/>
          <w:color w:val="2B4250"/>
          <w:sz w:val="32"/>
          <w:szCs w:val="32"/>
        </w:rPr>
      </w:pPr>
    </w:p>
    <w:p w14:paraId="3F68FD59" w14:textId="77777777" w:rsidR="00A14E1A" w:rsidRDefault="00A14E1A" w:rsidP="00246A00">
      <w:pPr>
        <w:rPr>
          <w:rFonts w:ascii="Arial" w:hAnsi="Arial" w:cs="Arial"/>
          <w:b/>
          <w:bCs/>
          <w:color w:val="2B4250"/>
          <w:sz w:val="32"/>
          <w:szCs w:val="32"/>
        </w:rPr>
      </w:pPr>
    </w:p>
    <w:p w14:paraId="6752EE9E" w14:textId="77777777" w:rsidR="00A14E1A" w:rsidRDefault="00A14E1A" w:rsidP="00246A00">
      <w:pPr>
        <w:rPr>
          <w:rFonts w:ascii="Arial" w:hAnsi="Arial" w:cs="Arial"/>
          <w:b/>
          <w:bCs/>
          <w:color w:val="2B4250"/>
          <w:sz w:val="32"/>
          <w:szCs w:val="32"/>
        </w:rPr>
      </w:pPr>
    </w:p>
    <w:p w14:paraId="530EF29A" w14:textId="77777777" w:rsidR="00A14E1A" w:rsidRDefault="00A14E1A" w:rsidP="00246A00">
      <w:pPr>
        <w:rPr>
          <w:rFonts w:ascii="Arial" w:hAnsi="Arial" w:cs="Arial"/>
          <w:b/>
          <w:bCs/>
          <w:color w:val="2B4250"/>
          <w:sz w:val="32"/>
          <w:szCs w:val="32"/>
        </w:rPr>
      </w:pPr>
    </w:p>
    <w:p w14:paraId="1B3BFB24" w14:textId="77777777" w:rsidR="00A14E1A" w:rsidRDefault="00A14E1A" w:rsidP="00246A00">
      <w:pPr>
        <w:rPr>
          <w:rFonts w:ascii="Arial" w:hAnsi="Arial" w:cs="Arial"/>
          <w:b/>
          <w:bCs/>
          <w:color w:val="2B4250"/>
          <w:sz w:val="32"/>
          <w:szCs w:val="32"/>
        </w:rPr>
      </w:pPr>
    </w:p>
    <w:p w14:paraId="11105439" w14:textId="77777777" w:rsidR="00A14E1A" w:rsidRDefault="00A14E1A" w:rsidP="00246A00">
      <w:pPr>
        <w:rPr>
          <w:rFonts w:ascii="Arial" w:hAnsi="Arial" w:cs="Arial"/>
          <w:b/>
          <w:bCs/>
          <w:color w:val="2B4250"/>
          <w:sz w:val="32"/>
          <w:szCs w:val="32"/>
        </w:rPr>
      </w:pPr>
    </w:p>
    <w:p w14:paraId="3CAC6A84" w14:textId="77777777" w:rsidR="00A14E1A" w:rsidRDefault="00A14E1A" w:rsidP="00246A00">
      <w:pPr>
        <w:rPr>
          <w:rFonts w:ascii="Arial" w:hAnsi="Arial" w:cs="Arial"/>
          <w:b/>
          <w:bCs/>
          <w:color w:val="2B4250"/>
          <w:sz w:val="32"/>
          <w:szCs w:val="32"/>
        </w:rPr>
      </w:pPr>
    </w:p>
    <w:p w14:paraId="52FCE3DD" w14:textId="77777777" w:rsidR="00A14E1A" w:rsidRDefault="00A14E1A" w:rsidP="00246A00">
      <w:pPr>
        <w:rPr>
          <w:rFonts w:ascii="Arial" w:hAnsi="Arial" w:cs="Arial"/>
          <w:b/>
          <w:bCs/>
          <w:color w:val="2B4250"/>
          <w:sz w:val="32"/>
          <w:szCs w:val="32"/>
        </w:rPr>
      </w:pPr>
    </w:p>
    <w:p w14:paraId="0818A086" w14:textId="77777777" w:rsidR="00A14E1A" w:rsidRDefault="00A14E1A" w:rsidP="00246A00">
      <w:pPr>
        <w:rPr>
          <w:rFonts w:ascii="Arial" w:hAnsi="Arial" w:cs="Arial"/>
          <w:b/>
          <w:bCs/>
          <w:color w:val="2B4250"/>
          <w:sz w:val="32"/>
          <w:szCs w:val="32"/>
        </w:rPr>
      </w:pPr>
    </w:p>
    <w:p w14:paraId="3C749FF7" w14:textId="77777777" w:rsidR="00A14E1A" w:rsidRDefault="00A14E1A" w:rsidP="00246A00">
      <w:pPr>
        <w:rPr>
          <w:rFonts w:ascii="Arial" w:hAnsi="Arial" w:cs="Arial"/>
          <w:b/>
          <w:bCs/>
          <w:color w:val="2B4250"/>
          <w:sz w:val="32"/>
          <w:szCs w:val="32"/>
        </w:rPr>
      </w:pPr>
    </w:p>
    <w:p w14:paraId="11C03838" w14:textId="77777777" w:rsidR="00A14E1A" w:rsidRDefault="00A14E1A" w:rsidP="00246A00">
      <w:pPr>
        <w:rPr>
          <w:rFonts w:ascii="Arial" w:hAnsi="Arial" w:cs="Arial"/>
          <w:b/>
          <w:bCs/>
          <w:color w:val="2B4250"/>
          <w:sz w:val="32"/>
          <w:szCs w:val="32"/>
        </w:rPr>
      </w:pPr>
    </w:p>
    <w:p w14:paraId="355293A7" w14:textId="77777777" w:rsidR="00A14E1A" w:rsidRDefault="00A14E1A" w:rsidP="00246A00">
      <w:pPr>
        <w:rPr>
          <w:rFonts w:ascii="Arial" w:hAnsi="Arial" w:cs="Arial"/>
          <w:b/>
          <w:bCs/>
          <w:color w:val="2B4250"/>
          <w:sz w:val="32"/>
          <w:szCs w:val="32"/>
        </w:rPr>
      </w:pPr>
    </w:p>
    <w:p w14:paraId="1435094E" w14:textId="77777777" w:rsidR="00A14E1A" w:rsidRDefault="00A14E1A" w:rsidP="00246A00">
      <w:pPr>
        <w:rPr>
          <w:rFonts w:ascii="Arial" w:hAnsi="Arial" w:cs="Arial"/>
          <w:b/>
          <w:bCs/>
          <w:color w:val="2B4250"/>
          <w:sz w:val="32"/>
          <w:szCs w:val="32"/>
        </w:rPr>
      </w:pPr>
    </w:p>
    <w:p w14:paraId="58228020" w14:textId="3BF72AE3"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5B7E36B9"/>
    <w:multiLevelType w:val="hybridMultilevel"/>
    <w:tmpl w:val="A29E1038"/>
    <w:lvl w:ilvl="0" w:tplc="00000009">
      <w:start w:val="1"/>
      <w:numFmt w:val="bullet"/>
      <w:lvlText w:val=""/>
      <w:lvlJc w:val="left"/>
      <w:pPr>
        <w:ind w:left="720" w:hanging="360"/>
      </w:pPr>
      <w:rPr>
        <w:rFonts w:ascii="Symbol" w:hAnsi="Symbol"/>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FF270AD"/>
    <w:multiLevelType w:val="hybridMultilevel"/>
    <w:tmpl w:val="B754A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97103140">
    <w:abstractNumId w:val="13"/>
  </w:num>
  <w:num w:numId="2" w16cid:durableId="331179906">
    <w:abstractNumId w:val="18"/>
  </w:num>
  <w:num w:numId="3" w16cid:durableId="2077824353">
    <w:abstractNumId w:val="12"/>
  </w:num>
  <w:num w:numId="4" w16cid:durableId="943146861">
    <w:abstractNumId w:val="16"/>
  </w:num>
  <w:num w:numId="5" w16cid:durableId="1534729788">
    <w:abstractNumId w:val="10"/>
  </w:num>
  <w:num w:numId="6" w16cid:durableId="897016642">
    <w:abstractNumId w:val="8"/>
  </w:num>
  <w:num w:numId="7" w16cid:durableId="1774281166">
    <w:abstractNumId w:val="15"/>
  </w:num>
  <w:num w:numId="8" w16cid:durableId="742024591">
    <w:abstractNumId w:val="7"/>
  </w:num>
  <w:num w:numId="9" w16cid:durableId="1943803813">
    <w:abstractNumId w:val="4"/>
  </w:num>
  <w:num w:numId="10" w16cid:durableId="1068646155">
    <w:abstractNumId w:val="23"/>
  </w:num>
  <w:num w:numId="11" w16cid:durableId="1467351725">
    <w:abstractNumId w:val="9"/>
  </w:num>
  <w:num w:numId="12" w16cid:durableId="1583097610">
    <w:abstractNumId w:val="5"/>
  </w:num>
  <w:num w:numId="13" w16cid:durableId="1932077482">
    <w:abstractNumId w:val="0"/>
  </w:num>
  <w:num w:numId="14" w16cid:durableId="1284506683">
    <w:abstractNumId w:val="24"/>
  </w:num>
  <w:num w:numId="15" w16cid:durableId="669986423">
    <w:abstractNumId w:val="11"/>
  </w:num>
  <w:num w:numId="16" w16cid:durableId="919221319">
    <w:abstractNumId w:val="1"/>
  </w:num>
  <w:num w:numId="17" w16cid:durableId="652372501">
    <w:abstractNumId w:val="3"/>
  </w:num>
  <w:num w:numId="18" w16cid:durableId="890114686">
    <w:abstractNumId w:val="6"/>
  </w:num>
  <w:num w:numId="19" w16cid:durableId="1463497227">
    <w:abstractNumId w:val="17"/>
  </w:num>
  <w:num w:numId="20" w16cid:durableId="1100949452">
    <w:abstractNumId w:val="22"/>
  </w:num>
  <w:num w:numId="21" w16cid:durableId="1451244277">
    <w:abstractNumId w:val="20"/>
  </w:num>
  <w:num w:numId="22" w16cid:durableId="84738232">
    <w:abstractNumId w:val="19"/>
  </w:num>
  <w:num w:numId="23" w16cid:durableId="251160227">
    <w:abstractNumId w:val="2"/>
  </w:num>
  <w:num w:numId="24" w16cid:durableId="2030986828">
    <w:abstractNumId w:val="14"/>
  </w:num>
  <w:num w:numId="25" w16cid:durableId="1814447748">
    <w:abstractNumId w:val="21"/>
  </w:num>
  <w:num w:numId="26" w16cid:durableId="18106599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1142E3"/>
    <w:rsid w:val="001343AB"/>
    <w:rsid w:val="00153350"/>
    <w:rsid w:val="00215BD3"/>
    <w:rsid w:val="00225106"/>
    <w:rsid w:val="00246A00"/>
    <w:rsid w:val="00290E21"/>
    <w:rsid w:val="00337288"/>
    <w:rsid w:val="00385C6B"/>
    <w:rsid w:val="003F5CAF"/>
    <w:rsid w:val="0046262A"/>
    <w:rsid w:val="00485A0D"/>
    <w:rsid w:val="005344BF"/>
    <w:rsid w:val="00567B0B"/>
    <w:rsid w:val="005A26D1"/>
    <w:rsid w:val="00666BD9"/>
    <w:rsid w:val="00674880"/>
    <w:rsid w:val="006875DC"/>
    <w:rsid w:val="006B7FCE"/>
    <w:rsid w:val="00785D9C"/>
    <w:rsid w:val="007B5268"/>
    <w:rsid w:val="007C755D"/>
    <w:rsid w:val="007E07CF"/>
    <w:rsid w:val="007F09BC"/>
    <w:rsid w:val="00803B28"/>
    <w:rsid w:val="00885290"/>
    <w:rsid w:val="008B65B0"/>
    <w:rsid w:val="00917B35"/>
    <w:rsid w:val="0097487A"/>
    <w:rsid w:val="009B2614"/>
    <w:rsid w:val="00A14E1A"/>
    <w:rsid w:val="00A6615F"/>
    <w:rsid w:val="00A84539"/>
    <w:rsid w:val="00A956AA"/>
    <w:rsid w:val="00AA5C2E"/>
    <w:rsid w:val="00AA7CDB"/>
    <w:rsid w:val="00AC1813"/>
    <w:rsid w:val="00B74AF0"/>
    <w:rsid w:val="00B77BCF"/>
    <w:rsid w:val="00BD5F48"/>
    <w:rsid w:val="00C46890"/>
    <w:rsid w:val="00CB723E"/>
    <w:rsid w:val="00D2142B"/>
    <w:rsid w:val="00D769BB"/>
    <w:rsid w:val="00DC1B82"/>
    <w:rsid w:val="00DF7B64"/>
    <w:rsid w:val="00E06C75"/>
    <w:rsid w:val="00E457D0"/>
    <w:rsid w:val="00E57DBD"/>
    <w:rsid w:val="00ED0565"/>
    <w:rsid w:val="00EF368D"/>
    <w:rsid w:val="00F03D81"/>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link w:val="ListParagraphChar"/>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paragraph" w:customStyle="1" w:styleId="WW-Header">
    <w:name w:val="WW-Header"/>
    <w:rsid w:val="00785D9C"/>
    <w:pPr>
      <w:spacing w:line="100" w:lineRule="atLeast"/>
    </w:pPr>
    <w:rPr>
      <w:rFonts w:ascii="Times New Roman" w:eastAsia="Times New Roman" w:hAnsi="Times New Roman" w:cs="Times New Roman"/>
      <w:color w:val="000000"/>
      <w:kern w:val="2"/>
      <w:szCs w:val="20"/>
      <w:lang w:val="en-US" w:eastAsia="en-GB"/>
    </w:rPr>
  </w:style>
  <w:style w:type="character" w:customStyle="1" w:styleId="ListParagraphChar">
    <w:name w:val="List Paragraph Char"/>
    <w:link w:val="ListParagraph"/>
    <w:uiPriority w:val="34"/>
    <w:locked/>
    <w:rsid w:val="00C46890"/>
    <w:rPr>
      <w:rFonts w:ascii="Times New Roman" w:eastAsia="Calibri"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4436">
      <w:bodyDiv w:val="1"/>
      <w:marLeft w:val="0"/>
      <w:marRight w:val="0"/>
      <w:marTop w:val="0"/>
      <w:marBottom w:val="0"/>
      <w:divBdr>
        <w:top w:val="none" w:sz="0" w:space="0" w:color="auto"/>
        <w:left w:val="none" w:sz="0" w:space="0" w:color="auto"/>
        <w:bottom w:val="none" w:sz="0" w:space="0" w:color="auto"/>
        <w:right w:val="none" w:sz="0" w:space="0" w:color="auto"/>
      </w:divBdr>
    </w:div>
    <w:div w:id="413672082">
      <w:bodyDiv w:val="1"/>
      <w:marLeft w:val="0"/>
      <w:marRight w:val="0"/>
      <w:marTop w:val="0"/>
      <w:marBottom w:val="0"/>
      <w:divBdr>
        <w:top w:val="none" w:sz="0" w:space="0" w:color="auto"/>
        <w:left w:val="none" w:sz="0" w:space="0" w:color="auto"/>
        <w:bottom w:val="none" w:sz="0" w:space="0" w:color="auto"/>
        <w:right w:val="none" w:sz="0" w:space="0" w:color="auto"/>
      </w:divBdr>
    </w:div>
    <w:div w:id="437987135">
      <w:bodyDiv w:val="1"/>
      <w:marLeft w:val="0"/>
      <w:marRight w:val="0"/>
      <w:marTop w:val="0"/>
      <w:marBottom w:val="0"/>
      <w:divBdr>
        <w:top w:val="none" w:sz="0" w:space="0" w:color="auto"/>
        <w:left w:val="none" w:sz="0" w:space="0" w:color="auto"/>
        <w:bottom w:val="none" w:sz="0" w:space="0" w:color="auto"/>
        <w:right w:val="none" w:sz="0" w:space="0" w:color="auto"/>
      </w:divBdr>
    </w:div>
    <w:div w:id="926887081">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51121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22</Pages>
  <Words>3678</Words>
  <Characters>20966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38</cp:revision>
  <dcterms:created xsi:type="dcterms:W3CDTF">2022-04-13T11:40:00Z</dcterms:created>
  <dcterms:modified xsi:type="dcterms:W3CDTF">2022-08-17T19:14:00Z</dcterms:modified>
</cp:coreProperties>
</file>