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9E9F" w14:textId="2FE10383" w:rsidR="001E1D7F" w:rsidRPr="001E1D7F" w:rsidRDefault="0022534F" w:rsidP="001E1D7F">
      <w:pPr>
        <w:rPr>
          <w:rFonts w:ascii="Arial" w:hAnsi="Arial" w:cs="Arial"/>
          <w:b/>
          <w:bCs/>
          <w:color w:val="00A879"/>
          <w:sz w:val="70"/>
          <w:szCs w:val="70"/>
        </w:rPr>
      </w:pPr>
      <w:r>
        <w:rPr>
          <w:rFonts w:ascii="Arial" w:hAnsi="Arial" w:cs="Arial"/>
          <w:b/>
          <w:bCs/>
          <w:color w:val="00A879"/>
          <w:sz w:val="70"/>
          <w:szCs w:val="70"/>
        </w:rPr>
        <w:t>SENIOR THERAPIST</w:t>
      </w:r>
      <w:r w:rsidR="001E1D7F" w:rsidRPr="001E1D7F">
        <w:rPr>
          <w:rFonts w:ascii="Arial" w:hAnsi="Arial" w:cs="Arial"/>
          <w:b/>
          <w:bCs/>
          <w:color w:val="00A879"/>
          <w:sz w:val="70"/>
          <w:szCs w:val="70"/>
        </w:rPr>
        <w:t xml:space="preserve"> – EMHP/CWP</w:t>
      </w:r>
    </w:p>
    <w:p w14:paraId="3AEC64A8" w14:textId="7A495C29" w:rsidR="00545666" w:rsidRPr="00C35BFD" w:rsidRDefault="0022534F" w:rsidP="001E1D7F">
      <w:pPr>
        <w:rPr>
          <w:rFonts w:ascii="Arial" w:hAnsi="Arial" w:cs="Arial"/>
          <w:color w:val="00A879"/>
          <w:sz w:val="70"/>
          <w:szCs w:val="70"/>
        </w:rPr>
      </w:pPr>
      <w:r>
        <w:rPr>
          <w:rFonts w:ascii="Arial" w:hAnsi="Arial" w:cs="Arial"/>
          <w:b/>
          <w:bCs/>
          <w:color w:val="00A879"/>
          <w:sz w:val="70"/>
          <w:szCs w:val="70"/>
        </w:rPr>
        <w:t>MENTAL HEALTH SUPPORT TEAMS IN SCHOOLS</w:t>
      </w: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62FA835" w:rsidR="00143E5A" w:rsidRPr="00EB12C4" w:rsidRDefault="00143E5A" w:rsidP="000B473F">
      <w:pPr>
        <w:pStyle w:val="OrmistonBody12pt"/>
        <w:jc w:val="both"/>
      </w:pPr>
      <w:r w:rsidRPr="00EB12C4">
        <w:t>Thank you for your interest in the post of</w:t>
      </w:r>
      <w:r w:rsidR="001E1D7F">
        <w:t xml:space="preserve"> Senior Therapist</w:t>
      </w:r>
      <w:r w:rsidR="00E33736">
        <w:t xml:space="preserve"> </w:t>
      </w:r>
      <w:r w:rsidR="00AC0C92">
        <w:t>on the</w:t>
      </w:r>
      <w:r w:rsidR="001E1D7F">
        <w:t xml:space="preserve"> Mental Health Support Teams in Schools</w:t>
      </w:r>
      <w:r w:rsidR="00AC0C92">
        <w:t xml:space="preserve"> </w:t>
      </w:r>
      <w:r w:rsidR="00AC0C92" w:rsidRPr="000B473F">
        <w:rPr>
          <w:color w:val="auto"/>
        </w:rPr>
        <w:t>programme</w:t>
      </w:r>
      <w:r w:rsidRPr="00EB12C4">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people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healthy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7F77D646" w:rsidR="000F71CB" w:rsidRPr="00A13C9C" w:rsidRDefault="006E29FE" w:rsidP="006E29FE">
      <w:pPr>
        <w:pStyle w:val="OrmistonSubHeader"/>
        <w:rPr>
          <w:color w:val="00A878"/>
        </w:rPr>
      </w:pPr>
      <w:r w:rsidRPr="00A13C9C">
        <w:rPr>
          <w:color w:val="00A878"/>
        </w:rPr>
        <w:t xml:space="preserve">About Our </w:t>
      </w:r>
      <w:r w:rsidR="001E1D7F">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3013A36E" w14:textId="6E7067AD" w:rsidR="001E1D7F" w:rsidRDefault="001E1D7F" w:rsidP="001E1D7F">
      <w:pPr>
        <w:pStyle w:val="OrmistonBody105pt"/>
      </w:pPr>
      <w:r>
        <w:t xml:space="preserve">Mental Health Support Teams in Schools is a government initiative to support children and young people at the earliest opportunity by developing mentally healthy schools. Ormiston Families works in partnership with the Norfolk and Waveney Health and Care Partnership to deliver evidence-based interventions across a group of schools. </w:t>
      </w:r>
    </w:p>
    <w:p w14:paraId="69464AA3" w14:textId="48AA3F15" w:rsidR="001E1D7F" w:rsidRDefault="001E1D7F" w:rsidP="001E1D7F">
      <w:pPr>
        <w:pStyle w:val="OrmistonBody105pt"/>
      </w:pPr>
    </w:p>
    <w:p w14:paraId="100DBAB9"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The post holder will be responsible for the clinical supervision and caseload management of Trainee and Qualified Education Mental Health Practitioners (EMHP) in the Mental Health Support Teams in Schools (MHSTs). The team is expected to have 4 Trainee Education Mental Health Practitioners, based in either King’s Lynn, Norwich, Lowestoft or Breckland. This is a fast-developing service and it is expected that there will be continued investment in this area over the next five years. There will be a responsibility to continue to supervise and caseload manage the trainees following their successful completion of the EMHP training.</w:t>
      </w:r>
    </w:p>
    <w:p w14:paraId="79C1147C"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 xml:space="preserve"> </w:t>
      </w:r>
    </w:p>
    <w:p w14:paraId="7F3BCB9C"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 xml:space="preserve">This post comes with a mandatory 1-year parallel supervisor training at the University of East Anglia (please note there are Continuing Professional Development constraints following the 2 years after this training). The supervisor training will focus on the core supervisor curriculum and competencies. The role of the Senior Therapist within MHSTs is pivotal with high-quality supervision of trainee practitioners. This will be key to ensuring the successful delivery and sustainability of the MHSTs. </w:t>
      </w:r>
    </w:p>
    <w:p w14:paraId="33FF1589" w14:textId="77777777" w:rsidR="001E1D7F" w:rsidRDefault="001E1D7F" w:rsidP="001E1D7F">
      <w:pPr>
        <w:pStyle w:val="Default"/>
        <w:spacing w:line="276" w:lineRule="auto"/>
        <w:rPr>
          <w:rFonts w:ascii="Arial" w:eastAsiaTheme="minorEastAsia" w:hAnsi="Arial" w:cs="Arial"/>
          <w:color w:val="2A3B4C"/>
          <w:sz w:val="21"/>
          <w:szCs w:val="21"/>
        </w:rPr>
      </w:pPr>
    </w:p>
    <w:p w14:paraId="5BE9F7F8"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Becoming an MHSTs supervisor will give you</w:t>
      </w:r>
      <w:r w:rsidRPr="0082466F">
        <w:rPr>
          <w:rFonts w:ascii="Arial" w:eastAsiaTheme="minorEastAsia" w:hAnsi="Arial" w:cs="Arial"/>
          <w:color w:val="2A3B4C"/>
          <w:sz w:val="21"/>
          <w:szCs w:val="21"/>
        </w:rPr>
        <w:t xml:space="preserve"> the</w:t>
      </w:r>
      <w:r>
        <w:rPr>
          <w:rFonts w:ascii="Arial" w:eastAsiaTheme="minorEastAsia" w:hAnsi="Arial" w:cs="Arial"/>
          <w:color w:val="2A3B4C"/>
          <w:sz w:val="21"/>
          <w:szCs w:val="21"/>
        </w:rPr>
        <w:t xml:space="preserve"> unique</w:t>
      </w:r>
      <w:r w:rsidRPr="0082466F">
        <w:rPr>
          <w:rFonts w:ascii="Arial" w:eastAsiaTheme="minorEastAsia" w:hAnsi="Arial" w:cs="Arial"/>
          <w:color w:val="2A3B4C"/>
          <w:sz w:val="21"/>
          <w:szCs w:val="21"/>
        </w:rPr>
        <w:t xml:space="preserve"> opportunity to join the Psychological Professions Network, which is a membership network for all psychological professionals and stakeholders in NHS commissioned psychological healthcare.</w:t>
      </w:r>
    </w:p>
    <w:p w14:paraId="4642E9BC" w14:textId="22E7FE5D" w:rsidR="001E1D7F" w:rsidRDefault="001E1D7F" w:rsidP="001E1D7F">
      <w:pPr>
        <w:pStyle w:val="OrmistonBody105pt"/>
      </w:pPr>
    </w:p>
    <w:p w14:paraId="19E47288" w14:textId="77777777" w:rsidR="001E1D7F" w:rsidRDefault="001E1D7F" w:rsidP="001E1D7F">
      <w:pPr>
        <w:spacing w:line="276" w:lineRule="auto"/>
        <w:rPr>
          <w:rFonts w:ascii="Arial" w:hAnsi="Arial" w:cs="Arial"/>
          <w:color w:val="2A3B4C"/>
          <w:sz w:val="21"/>
          <w:szCs w:val="21"/>
        </w:rPr>
      </w:pPr>
      <w:r>
        <w:rPr>
          <w:rFonts w:ascii="Arial" w:hAnsi="Arial" w:cs="Arial"/>
          <w:color w:val="2A3B4C"/>
          <w:sz w:val="21"/>
          <w:szCs w:val="21"/>
        </w:rPr>
        <w:t xml:space="preserve">As the post holder you will have interest and ability to contribute to service development. You will have experience of working with children, young people and parents presenting with a range of mental health difficulties and challenging behaviour. You will have experience of delivering CBT-informed interventions and particularly knowledge of low-intensity models.  </w:t>
      </w:r>
    </w:p>
    <w:p w14:paraId="3915F1A7" w14:textId="77777777" w:rsidR="001E1D7F" w:rsidRDefault="001E1D7F" w:rsidP="001E1D7F">
      <w:pPr>
        <w:pStyle w:val="OrmistonBody105pt"/>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Zoom]</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This is to confirm that you are able to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on the basis of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59DD982E" w14:textId="1B0ADF6E" w:rsidR="009D25EC" w:rsidRPr="009D25EC" w:rsidRDefault="009D25EC" w:rsidP="009D25EC">
      <w:pPr>
        <w:autoSpaceDE w:val="0"/>
        <w:autoSpaceDN w:val="0"/>
        <w:adjustRightInd w:val="0"/>
        <w:rPr>
          <w:rFonts w:ascii="Arial" w:hAnsi="Arial" w:cs="Arial"/>
          <w:b/>
          <w:bCs/>
          <w:color w:val="2A3B4C"/>
          <w:sz w:val="21"/>
          <w:szCs w:val="21"/>
        </w:rPr>
      </w:pPr>
      <w:r w:rsidRPr="009D25EC">
        <w:rPr>
          <w:rFonts w:ascii="Arial" w:hAnsi="Arial" w:cs="Arial"/>
          <w:b/>
          <w:bCs/>
          <w:color w:val="2A3B4C"/>
          <w:sz w:val="21"/>
          <w:szCs w:val="21"/>
        </w:rPr>
        <w:t xml:space="preserve">Any queries, or for an informal discussion with one of the team managers regarding the role, please email: </w:t>
      </w:r>
      <w:hyperlink r:id="rId14" w:history="1">
        <w:r w:rsidRPr="00A423F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9D25EC">
        <w:rPr>
          <w:rFonts w:ascii="Arial" w:hAnsi="Arial" w:cs="Arial"/>
          <w:b/>
          <w:bCs/>
          <w:color w:val="2A3B4C"/>
          <w:sz w:val="21"/>
          <w:szCs w:val="21"/>
        </w:rPr>
        <w:t>or call 0800 977 4077</w:t>
      </w:r>
    </w:p>
    <w:p w14:paraId="25240F47" w14:textId="77777777" w:rsidR="009D25EC" w:rsidRPr="009D25EC" w:rsidRDefault="009D25EC" w:rsidP="009D25EC">
      <w:pPr>
        <w:autoSpaceDE w:val="0"/>
        <w:autoSpaceDN w:val="0"/>
        <w:adjustRightInd w:val="0"/>
        <w:rPr>
          <w:rFonts w:ascii="Arial" w:hAnsi="Arial" w:cs="Arial"/>
          <w:b/>
          <w:bCs/>
          <w:color w:val="2A3B4C"/>
          <w:sz w:val="21"/>
          <w:szCs w:val="21"/>
        </w:rPr>
      </w:pPr>
    </w:p>
    <w:p w14:paraId="4C6E86AC" w14:textId="77777777" w:rsidR="008F6247" w:rsidRDefault="008F6247" w:rsidP="00CF21FD">
      <w:pPr>
        <w:rPr>
          <w:rFonts w:ascii="Arial" w:hAnsi="Arial" w:cs="Arial"/>
          <w:b/>
          <w:bCs/>
          <w:color w:val="00A878"/>
          <w:sz w:val="36"/>
          <w:szCs w:val="36"/>
        </w:rPr>
      </w:pPr>
    </w:p>
    <w:p w14:paraId="4B850194" w14:textId="77777777" w:rsidR="008F6247" w:rsidRDefault="008F6247" w:rsidP="00CF21FD">
      <w:pPr>
        <w:rPr>
          <w:rFonts w:ascii="Arial" w:hAnsi="Arial" w:cs="Arial"/>
          <w:b/>
          <w:bCs/>
          <w:color w:val="00A878"/>
          <w:sz w:val="36"/>
          <w:szCs w:val="36"/>
        </w:rPr>
      </w:pPr>
    </w:p>
    <w:p w14:paraId="69037E18" w14:textId="77777777" w:rsidR="008F6247" w:rsidRDefault="008F6247" w:rsidP="00CF21FD">
      <w:pPr>
        <w:rPr>
          <w:rFonts w:ascii="Arial" w:hAnsi="Arial" w:cs="Arial"/>
          <w:b/>
          <w:bCs/>
          <w:color w:val="00A878"/>
          <w:sz w:val="36"/>
          <w:szCs w:val="36"/>
        </w:rPr>
      </w:pPr>
    </w:p>
    <w:p w14:paraId="6FA55FC0" w14:textId="77777777" w:rsidR="008F6247" w:rsidRDefault="008F6247" w:rsidP="00CF21FD">
      <w:pPr>
        <w:rPr>
          <w:rFonts w:ascii="Arial" w:hAnsi="Arial" w:cs="Arial"/>
          <w:b/>
          <w:bCs/>
          <w:color w:val="00A878"/>
          <w:sz w:val="36"/>
          <w:szCs w:val="36"/>
        </w:rPr>
      </w:pPr>
    </w:p>
    <w:p w14:paraId="4B2F6610" w14:textId="77777777" w:rsidR="008F6247" w:rsidRDefault="008F6247" w:rsidP="00CF21FD">
      <w:pPr>
        <w:rPr>
          <w:rFonts w:ascii="Arial" w:hAnsi="Arial" w:cs="Arial"/>
          <w:b/>
          <w:bCs/>
          <w:color w:val="00A878"/>
          <w:sz w:val="36"/>
          <w:szCs w:val="36"/>
        </w:rPr>
      </w:pPr>
    </w:p>
    <w:p w14:paraId="5477A6DD" w14:textId="77777777" w:rsidR="008F6247" w:rsidRDefault="008F6247" w:rsidP="00CF21FD">
      <w:pPr>
        <w:rPr>
          <w:rFonts w:ascii="Arial" w:hAnsi="Arial" w:cs="Arial"/>
          <w:b/>
          <w:bCs/>
          <w:color w:val="00A878"/>
          <w:sz w:val="36"/>
          <w:szCs w:val="36"/>
        </w:rPr>
      </w:pPr>
    </w:p>
    <w:p w14:paraId="50BD7828" w14:textId="77777777" w:rsidR="008F6247" w:rsidRDefault="008F6247" w:rsidP="00CF21FD">
      <w:pPr>
        <w:rPr>
          <w:rFonts w:ascii="Arial" w:hAnsi="Arial" w:cs="Arial"/>
          <w:b/>
          <w:bCs/>
          <w:color w:val="00A878"/>
          <w:sz w:val="36"/>
          <w:szCs w:val="36"/>
        </w:rPr>
      </w:pPr>
    </w:p>
    <w:p w14:paraId="0BE2F83D" w14:textId="77777777" w:rsidR="008F6247" w:rsidRDefault="008F6247" w:rsidP="00CF21FD">
      <w:pPr>
        <w:rPr>
          <w:rFonts w:ascii="Arial" w:hAnsi="Arial" w:cs="Arial"/>
          <w:b/>
          <w:bCs/>
          <w:color w:val="00A878"/>
          <w:sz w:val="36"/>
          <w:szCs w:val="36"/>
        </w:rPr>
      </w:pPr>
    </w:p>
    <w:p w14:paraId="1E900EC9" w14:textId="77777777" w:rsidR="008F6247" w:rsidRDefault="008F6247" w:rsidP="00CF21FD">
      <w:pPr>
        <w:rPr>
          <w:rFonts w:ascii="Arial" w:hAnsi="Arial" w:cs="Arial"/>
          <w:b/>
          <w:bCs/>
          <w:color w:val="00A878"/>
          <w:sz w:val="36"/>
          <w:szCs w:val="36"/>
        </w:rPr>
      </w:pPr>
    </w:p>
    <w:p w14:paraId="22A6C6A7" w14:textId="77777777" w:rsidR="008F6247" w:rsidRDefault="008F6247" w:rsidP="00CF21FD">
      <w:pPr>
        <w:rPr>
          <w:rFonts w:ascii="Arial" w:hAnsi="Arial" w:cs="Arial"/>
          <w:b/>
          <w:bCs/>
          <w:color w:val="00A878"/>
          <w:sz w:val="36"/>
          <w:szCs w:val="36"/>
        </w:rPr>
      </w:pPr>
    </w:p>
    <w:p w14:paraId="22FAC8AA" w14:textId="77777777" w:rsidR="008F6247" w:rsidRDefault="008F6247" w:rsidP="00CF21FD">
      <w:pPr>
        <w:rPr>
          <w:rFonts w:ascii="Arial" w:hAnsi="Arial" w:cs="Arial"/>
          <w:b/>
          <w:bCs/>
          <w:color w:val="00A878"/>
          <w:sz w:val="36"/>
          <w:szCs w:val="36"/>
        </w:rPr>
      </w:pPr>
    </w:p>
    <w:p w14:paraId="794218AB" w14:textId="77777777" w:rsidR="008F6247" w:rsidRDefault="008F6247" w:rsidP="00CF21FD">
      <w:pPr>
        <w:rPr>
          <w:rFonts w:ascii="Arial" w:hAnsi="Arial" w:cs="Arial"/>
          <w:b/>
          <w:bCs/>
          <w:color w:val="00A878"/>
          <w:sz w:val="36"/>
          <w:szCs w:val="36"/>
        </w:rPr>
      </w:pPr>
    </w:p>
    <w:p w14:paraId="1DC5EB29" w14:textId="77777777" w:rsidR="008F6247" w:rsidRDefault="008F6247" w:rsidP="00CF21FD">
      <w:pPr>
        <w:rPr>
          <w:rFonts w:ascii="Arial" w:hAnsi="Arial" w:cs="Arial"/>
          <w:b/>
          <w:bCs/>
          <w:color w:val="00A878"/>
          <w:sz w:val="36"/>
          <w:szCs w:val="36"/>
        </w:rPr>
      </w:pPr>
    </w:p>
    <w:p w14:paraId="107ACE1A" w14:textId="77777777" w:rsidR="008F6247" w:rsidRDefault="008F6247" w:rsidP="00CF21FD">
      <w:pPr>
        <w:rPr>
          <w:rFonts w:ascii="Arial" w:hAnsi="Arial" w:cs="Arial"/>
          <w:b/>
          <w:bCs/>
          <w:color w:val="00A878"/>
          <w:sz w:val="36"/>
          <w:szCs w:val="36"/>
        </w:rPr>
      </w:pPr>
    </w:p>
    <w:p w14:paraId="5BA1FAD5" w14:textId="5241719E" w:rsidR="00FA5810" w:rsidRPr="00FA5810" w:rsidRDefault="00676983" w:rsidP="00CF21FD">
      <w:pPr>
        <w:rPr>
          <w:rFonts w:ascii="Arial" w:hAnsi="Arial" w:cs="Arial"/>
          <w:b/>
          <w:bCs/>
          <w:color w:val="00A879"/>
          <w:sz w:val="36"/>
          <w:szCs w:val="36"/>
        </w:rPr>
      </w:pP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EBABF40" w14:textId="2D5C2CEB" w:rsidR="00676983" w:rsidRDefault="009D25EC" w:rsidP="00676983">
      <w:pPr>
        <w:pStyle w:val="BodyText"/>
        <w:rPr>
          <w:rFonts w:ascii="Arial" w:eastAsiaTheme="minorEastAsia" w:hAnsi="Arial" w:cs="Arial"/>
          <w:b/>
          <w:bCs/>
          <w:color w:val="00A879"/>
          <w:sz w:val="28"/>
          <w:szCs w:val="28"/>
        </w:rPr>
      </w:pPr>
      <w:r w:rsidRPr="009D25EC">
        <w:rPr>
          <w:rFonts w:ascii="Arial" w:eastAsiaTheme="minorEastAsia" w:hAnsi="Arial" w:cs="Arial"/>
          <w:b/>
          <w:bCs/>
          <w:color w:val="00A879"/>
          <w:sz w:val="28"/>
          <w:szCs w:val="28"/>
        </w:rPr>
        <w:t>Senior Therapist – EMHP/CWP</w:t>
      </w:r>
    </w:p>
    <w:p w14:paraId="76E1EB15" w14:textId="77777777" w:rsidR="009D25EC" w:rsidRDefault="009D25EC"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4D90C3E1" w14:textId="77777777" w:rsidR="009D25EC" w:rsidRDefault="009D25EC" w:rsidP="009D25EC">
      <w:pPr>
        <w:pStyle w:val="BodyText"/>
        <w:jc w:val="both"/>
        <w:rPr>
          <w:rFonts w:ascii="Arial Bold" w:eastAsiaTheme="minorEastAsia" w:hAnsi="Arial Bold" w:cs="Arial Bold"/>
          <w:bCs/>
          <w:color w:val="00A879"/>
          <w:szCs w:val="16"/>
        </w:rPr>
      </w:pPr>
    </w:p>
    <w:p w14:paraId="5A8D3D26" w14:textId="0BE09CD2" w:rsidR="00676983" w:rsidRDefault="00676983" w:rsidP="009D25EC">
      <w:pPr>
        <w:pStyle w:val="BodyText"/>
        <w:numPr>
          <w:ilvl w:val="0"/>
          <w:numId w:val="37"/>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9D25EC">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29F2B42F" w:rsidR="00676983" w:rsidRDefault="00A142C9"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3B95375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w:t>
      </w:r>
      <w:r w:rsidR="009D25EC">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15816B55"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9D25EC">
        <w:rPr>
          <w:rFonts w:ascii="Arial" w:eastAsiaTheme="minorEastAsia" w:hAnsi="Arial" w:cs="Arial"/>
          <w:color w:val="2A3B4C"/>
          <w:sz w:val="21"/>
          <w:szCs w:val="21"/>
        </w:rPr>
        <w:t xml:space="preserve"> either Breckland, Norwich, Lowestoft or King’s Lynn, with periodic visits to the Hub in Norwich.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268930D1"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9D25EC">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9D25EC">
        <w:rPr>
          <w:rFonts w:ascii="Arial" w:eastAsiaTheme="minorEastAsia" w:hAnsi="Arial" w:cs="Arial"/>
          <w:color w:val="2A3B4C"/>
          <w:sz w:val="21"/>
          <w:szCs w:val="21"/>
        </w:rPr>
        <w:t xml:space="preserve"> 9, Point 34, £32,001</w:t>
      </w:r>
      <w:r w:rsidRPr="002F3BC3">
        <w:rPr>
          <w:rFonts w:ascii="Arial" w:eastAsiaTheme="minorEastAsia" w:hAnsi="Arial" w:cs="Arial"/>
          <w:color w:val="2A3B4C"/>
          <w:sz w:val="21"/>
          <w:szCs w:val="21"/>
        </w:rPr>
        <w:t xml:space="preserve"> per annum</w:t>
      </w:r>
      <w:r>
        <w:rPr>
          <w:rFonts w:ascii="Arial" w:eastAsiaTheme="minorEastAsia" w:hAnsi="Arial" w:cs="Arial"/>
          <w:color w:val="2A3B4C"/>
          <w:sz w:val="21"/>
          <w:szCs w:val="21"/>
        </w:rPr>
        <w:t xml:space="preserve">.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B165353"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engage but in this role</w:t>
      </w:r>
      <w:r w:rsidR="009D25EC">
        <w:rPr>
          <w:rFonts w:ascii="Arial" w:eastAsiaTheme="minorEastAsia" w:hAnsi="Arial" w:cs="Arial"/>
          <w:color w:val="2A3B4C"/>
          <w:sz w:val="21"/>
          <w:szCs w:val="21"/>
        </w:rPr>
        <w:t xml:space="preserve"> you will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5A088BDA" w14:textId="77777777" w:rsidR="008F6247" w:rsidRDefault="0079682A" w:rsidP="007001AA">
      <w:pPr>
        <w:pStyle w:val="OrmistonJobDescriptionSubtitle"/>
        <w:rPr>
          <w:color w:val="0F243E" w:themeColor="text2" w:themeShade="80"/>
        </w:rPr>
      </w:pPr>
      <w:r w:rsidRPr="00A142C9">
        <w:rPr>
          <w:color w:val="00A878"/>
        </w:rPr>
        <w:t>Job Title:</w:t>
      </w:r>
      <w:r w:rsidRPr="00A142C9">
        <w:rPr>
          <w:color w:val="00A878"/>
        </w:rPr>
        <w:tab/>
      </w:r>
      <w:r w:rsidR="009D25EC" w:rsidRPr="009D25EC">
        <w:rPr>
          <w:color w:val="0F243E" w:themeColor="text2" w:themeShade="80"/>
        </w:rPr>
        <w:t>Senior Therapist – EMHP/CWP</w:t>
      </w:r>
      <w:r w:rsidR="006D12C9" w:rsidRPr="004858A0">
        <w:rPr>
          <w:rFonts w:ascii="Arial Bold" w:hAnsi="Arial Bold" w:cs="Arial Bold"/>
          <w:b w:val="0"/>
          <w:bCs/>
          <w:color w:val="auto"/>
        </w:rPr>
        <w:br/>
      </w:r>
      <w:r w:rsidRPr="00A142C9">
        <w:rPr>
          <w:color w:val="00A878"/>
        </w:rPr>
        <w:t>Service:</w:t>
      </w:r>
      <w:r w:rsidRPr="00A142C9">
        <w:rPr>
          <w:color w:val="00A878"/>
        </w:rPr>
        <w:tab/>
      </w:r>
      <w:r w:rsidR="009D25EC" w:rsidRPr="009D25EC">
        <w:rPr>
          <w:color w:val="0F243E" w:themeColor="text2" w:themeShade="80"/>
        </w:rPr>
        <w:t>Mental Health Support Teams in Schools</w:t>
      </w:r>
      <w:r w:rsidR="006D12C9" w:rsidRPr="00A142C9">
        <w:rPr>
          <w:color w:val="00A878"/>
        </w:rPr>
        <w:br/>
      </w:r>
      <w:r w:rsidRPr="00A142C9">
        <w:rPr>
          <w:color w:val="00A878"/>
        </w:rPr>
        <w:t>Location:</w:t>
      </w:r>
      <w:r>
        <w:tab/>
      </w:r>
      <w:r w:rsidR="009D25EC" w:rsidRPr="009D25EC">
        <w:rPr>
          <w:color w:val="0F243E" w:themeColor="text2" w:themeShade="80"/>
        </w:rPr>
        <w:t xml:space="preserve">Breckland, Norwich, Lowestoft or King’s Lynn, </w:t>
      </w:r>
    </w:p>
    <w:p w14:paraId="471C7E9D" w14:textId="3C77C68B" w:rsidR="006D12C9" w:rsidRPr="008F6247" w:rsidRDefault="009D25EC" w:rsidP="007001AA">
      <w:pPr>
        <w:pStyle w:val="OrmistonJobDescriptionSubtitle"/>
        <w:rPr>
          <w:color w:val="auto"/>
          <w:sz w:val="21"/>
          <w:szCs w:val="21"/>
        </w:rPr>
      </w:pPr>
      <w:r w:rsidRPr="008F6247">
        <w:rPr>
          <w:color w:val="0F243E" w:themeColor="text2" w:themeShade="80"/>
          <w:sz w:val="21"/>
          <w:szCs w:val="21"/>
        </w:rPr>
        <w:t>(Please can applicants stipulate in their personal statement which location they are applying for)</w:t>
      </w:r>
    </w:p>
    <w:p w14:paraId="2B323137" w14:textId="2BC5C6FD" w:rsidR="007856DB" w:rsidRDefault="007856DB" w:rsidP="007856DB">
      <w:pPr>
        <w:pStyle w:val="OrmistonBody12pt"/>
      </w:pPr>
    </w:p>
    <w:p w14:paraId="3F96DF33" w14:textId="65B5BDA8" w:rsidR="006952DB" w:rsidRDefault="00C35BFD" w:rsidP="00BC61F9">
      <w:pPr>
        <w:pStyle w:val="OrmistonSubtitle12pt"/>
        <w:rPr>
          <w:color w:val="00A879"/>
        </w:rPr>
      </w:pPr>
      <w:r w:rsidRPr="00A142C9">
        <w:rPr>
          <w:color w:val="00A879"/>
        </w:rPr>
        <w:t>Job purpose</w:t>
      </w:r>
      <w:r w:rsidR="00E33736" w:rsidRPr="00A142C9">
        <w:rPr>
          <w:color w:val="00A879"/>
        </w:rPr>
        <w:t>:</w:t>
      </w:r>
    </w:p>
    <w:p w14:paraId="40EE2617" w14:textId="7C1FCA86" w:rsidR="00007179" w:rsidRPr="001C4990" w:rsidRDefault="001C4990" w:rsidP="007856DB">
      <w:pPr>
        <w:pStyle w:val="OrmistonSubtitle12pt"/>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6AA96CFD" w14:textId="77777777" w:rsidR="001C4990" w:rsidRPr="004858A0" w:rsidRDefault="001C4990"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40E32EB9"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
          <w:color w:val="0F243E" w:themeColor="text2" w:themeShade="80"/>
        </w:rPr>
        <w:t>Lea</w:t>
      </w:r>
      <w:r w:rsidRPr="001C4990">
        <w:rPr>
          <w:rFonts w:ascii="Arial Bold" w:hAnsi="Arial Bold" w:cs="Arial Bold"/>
          <w:bCs/>
          <w:color w:val="0F243E" w:themeColor="text2" w:themeShade="80"/>
        </w:rPr>
        <w:t>dership</w:t>
      </w:r>
    </w:p>
    <w:p w14:paraId="66844034"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lead the way in engaging schools and be responsible for sustaining engagement along with the Clinical Lead and MHSTS Team Lead</w:t>
      </w:r>
    </w:p>
    <w:p w14:paraId="7A9FF24A"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mentor and support EMHP training programme requirement</w:t>
      </w:r>
    </w:p>
    <w:p w14:paraId="651EF432"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work closely with the UEA EMHP programme to ensure that EMHPs have opportunities to embed their learning</w:t>
      </w:r>
    </w:p>
    <w:p w14:paraId="6F8B10FB"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ensure that supervisor teaching is used and embedded in the supervision of EMHPs</w:t>
      </w:r>
    </w:p>
    <w:p w14:paraId="45175FD3"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supervise the caseload and care provision of the EMHPs</w:t>
      </w:r>
    </w:p>
    <w:p w14:paraId="2CC3F83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and role model excellent clinical leadership skills, supporting the development of the trainee roles in the locality team and across county teams as required.</w:t>
      </w:r>
    </w:p>
    <w:p w14:paraId="7515682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advocate and role model the use of routine clinical outcome measures, supporting EMHPs in the application of these. </w:t>
      </w:r>
    </w:p>
    <w:p w14:paraId="5148D59D"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appropriate action is taken to safeguarding children and adults</w:t>
      </w:r>
    </w:p>
    <w:p w14:paraId="7237CC36"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be actively Involved in the development of local systems and process that ensure the implementation of Ormiston Families policies.</w:t>
      </w:r>
    </w:p>
    <w:p w14:paraId="61A22E33"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participation in the team’s compliance with CQC standards through the participation and development in provider compliance assessment tools.</w:t>
      </w:r>
    </w:p>
    <w:p w14:paraId="25D33AAA"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contribute to clinical governance arrangements in order to ensure the quality of the service provided. This will include ensuring performance targets are met to provide high quality care.</w:t>
      </w:r>
    </w:p>
    <w:p w14:paraId="337E40F5"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development of the service is in line with national and local findings from other Trailblazer sites.</w:t>
      </w:r>
    </w:p>
    <w:p w14:paraId="0D8ECF7F"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up for the Team Lead during their absence and take on other responsibilities as agreed.</w:t>
      </w:r>
    </w:p>
    <w:p w14:paraId="3ABB0278"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Data management – to hold the overview of the cases in the team and produce reports as directed by the Community Team Manager and/or Clinical Lead.</w:t>
      </w:r>
    </w:p>
    <w:p w14:paraId="335A8C70"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support the Team Lead in the set up of the MHSTS service. </w:t>
      </w:r>
    </w:p>
    <w:p w14:paraId="33CA6C2C"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outstanding leadership and management skills to ensure the on-going</w:t>
      </w:r>
    </w:p>
    <w:p w14:paraId="77A49266"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development of staff and the service</w:t>
      </w:r>
    </w:p>
    <w:p w14:paraId="7F9138A7" w14:textId="77777777" w:rsidR="001C4990" w:rsidRPr="001C4990" w:rsidRDefault="001C4990" w:rsidP="001C4990">
      <w:pPr>
        <w:pStyle w:val="ListParagraph"/>
        <w:widowControl w:val="0"/>
        <w:numPr>
          <w:ilvl w:val="0"/>
          <w:numId w:val="39"/>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To contribute to the development of ideas and innovative practice and propose</w:t>
      </w:r>
    </w:p>
    <w:p w14:paraId="01376A90"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changes to protocols and procedures within the mental health support teams.</w:t>
      </w:r>
    </w:p>
    <w:p w14:paraId="45FFCE9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01A513C8" w14:textId="77777777" w:rsidR="001C4990" w:rsidRPr="001C4990" w:rsidRDefault="001C4990" w:rsidP="001C4990">
      <w:pPr>
        <w:pStyle w:val="OrmistonBullets105pt"/>
        <w:numPr>
          <w:ilvl w:val="0"/>
          <w:numId w:val="0"/>
        </w:numPr>
        <w:rPr>
          <w:rFonts w:ascii="Arial Bold" w:eastAsiaTheme="minorEastAsia" w:hAnsi="Arial Bold" w:cs="Arial Bold"/>
          <w:bCs/>
          <w:color w:val="0F243E" w:themeColor="text2" w:themeShade="80"/>
          <w:sz w:val="24"/>
          <w:szCs w:val="24"/>
          <w:lang w:eastAsia="en-US"/>
        </w:rPr>
      </w:pPr>
      <w:r w:rsidRPr="001C4990">
        <w:rPr>
          <w:rFonts w:ascii="Arial Bold" w:eastAsiaTheme="minorEastAsia" w:hAnsi="Arial Bold" w:cs="Arial Bold"/>
          <w:bCs/>
          <w:color w:val="0F243E" w:themeColor="text2" w:themeShade="80"/>
          <w:sz w:val="24"/>
          <w:szCs w:val="24"/>
          <w:lang w:eastAsia="en-US"/>
        </w:rPr>
        <w:t>Communication</w:t>
      </w:r>
    </w:p>
    <w:p w14:paraId="34F4A2F1" w14:textId="53EDC1A2"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contribute to the team’s engagement with a wide range of stakeholders including staff, service </w:t>
      </w:r>
      <w:r w:rsidRPr="001C4990">
        <w:rPr>
          <w:rFonts w:ascii="Arial" w:eastAsia="Calibri" w:hAnsi="Arial" w:cs="Arial"/>
          <w:color w:val="0F243E" w:themeColor="text2" w:themeShade="80"/>
          <w:sz w:val="21"/>
          <w:szCs w:val="21"/>
          <w:lang w:eastAsia="en-GB"/>
        </w:rPr>
        <w:lastRenderedPageBreak/>
        <w:t>users, their carers and other statutory and voluntary sector agencies</w:t>
      </w:r>
    </w:p>
    <w:p w14:paraId="281BD5BD" w14:textId="77777777"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build effective relationships and liaison with allocated schools / colleges </w:t>
      </w:r>
    </w:p>
    <w:p w14:paraId="4EE37F00"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088C0233"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liaise with and impart highly complex and sensitive information to multi-disciplinary teams to ensure the provision of consistent well-coordinated care.</w:t>
      </w:r>
    </w:p>
    <w:p w14:paraId="7E3D1C9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Communicate information in a way that makes it relevant and understandable for service users and carers, working in line with practice standards and operational policies. </w:t>
      </w:r>
    </w:p>
    <w:p w14:paraId="097DCFCE"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high standard of written and verbal communication that is clear and in line with professional documentation standards.</w:t>
      </w:r>
    </w:p>
    <w:p w14:paraId="3A99BF5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and chair clinical meetings.</w:t>
      </w:r>
    </w:p>
    <w:p w14:paraId="374D6A15"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facilitate fair access to services and promote social inclusion regardless of age, ethnicity, gender, sexual orientation or disability.</w:t>
      </w:r>
    </w:p>
    <w:p w14:paraId="2FEB716F" w14:textId="77777777" w:rsidR="001C4990" w:rsidRPr="001C4990" w:rsidRDefault="001C4990" w:rsidP="001C4990">
      <w:pPr>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766B85F0"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15FE477E"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Clinical</w:t>
      </w:r>
    </w:p>
    <w:p w14:paraId="570977A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within education settings to offer short term evidence-based, CBT-informed interventions for children and young people and support whole school approaches to promoting positive mental health.</w:t>
      </w:r>
    </w:p>
    <w:p w14:paraId="213F209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complex risk assessments and develop a formulation of risk which will lead to the development of risk management plans which have taken into consideration a range of possible options</w:t>
      </w:r>
    </w:p>
    <w:p w14:paraId="0DD16D0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effectively triage individuals and signpost to the most appropriate services and support children and young people to navigate the Mental Health system effectively.</w:t>
      </w:r>
    </w:p>
    <w:p w14:paraId="364FDC1D"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30BC1E13" w14:textId="7922132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and organise individuals’ packages of care and ensure that reviews are held within the required time frames</w:t>
      </w:r>
      <w:r w:rsidR="00852B1B">
        <w:rPr>
          <w:rFonts w:ascii="Arial" w:eastAsia="Calibri" w:hAnsi="Arial" w:cs="Arial"/>
          <w:color w:val="0F243E" w:themeColor="text2" w:themeShade="80"/>
          <w:sz w:val="21"/>
          <w:szCs w:val="21"/>
          <w:lang w:eastAsia="en-GB"/>
        </w:rPr>
        <w:t>.</w:t>
      </w:r>
    </w:p>
    <w:p w14:paraId="3BDA9B11"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develop and deliver evidence-based care packages including assessing, planning, intervention and evaluation through use of routine outcome measures.</w:t>
      </w:r>
    </w:p>
    <w:p w14:paraId="4C7B9EB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ensure that all interventions have clear outcomes and that these are taken into consideration when sourcing the resources to best meet the individual’s needs.  </w:t>
      </w:r>
    </w:p>
    <w:p w14:paraId="3D8392AA" w14:textId="632A57FD"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deliver services using a recovery and strengths approach where the needs of the individual child/young person and their families/carers are held as central</w:t>
      </w:r>
      <w:r w:rsidR="00852B1B">
        <w:rPr>
          <w:rFonts w:ascii="Arial" w:eastAsia="Calibri" w:hAnsi="Arial" w:cs="Arial"/>
          <w:color w:val="0F243E" w:themeColor="text2" w:themeShade="80"/>
          <w:sz w:val="21"/>
          <w:szCs w:val="21"/>
          <w:lang w:eastAsia="en-GB"/>
        </w:rPr>
        <w:t>,</w:t>
      </w:r>
      <w:r w:rsidRPr="001C4990">
        <w:rPr>
          <w:rFonts w:ascii="Arial" w:eastAsia="Calibri" w:hAnsi="Arial" w:cs="Arial"/>
          <w:color w:val="0F243E" w:themeColor="text2" w:themeShade="80"/>
          <w:sz w:val="21"/>
          <w:szCs w:val="21"/>
          <w:lang w:eastAsia="en-GB"/>
        </w:rPr>
        <w:t xml:space="preserve"> and their involvement is proactively encouraged.</w:t>
      </w:r>
    </w:p>
    <w:p w14:paraId="7B9E5D98" w14:textId="19D12A6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the continuous re-evaluation of individual</w:t>
      </w:r>
      <w:r w:rsidR="00852B1B">
        <w:rPr>
          <w:rFonts w:ascii="Arial" w:eastAsia="Calibri" w:hAnsi="Arial" w:cs="Arial"/>
          <w:color w:val="0F243E" w:themeColor="text2" w:themeShade="80"/>
          <w:sz w:val="21"/>
          <w:szCs w:val="21"/>
          <w:lang w:eastAsia="en-GB"/>
        </w:rPr>
        <w:t>s’</w:t>
      </w:r>
      <w:r w:rsidRPr="001C4990">
        <w:rPr>
          <w:rFonts w:ascii="Arial" w:eastAsia="Calibri" w:hAnsi="Arial" w:cs="Arial"/>
          <w:color w:val="0F243E" w:themeColor="text2" w:themeShade="80"/>
          <w:sz w:val="21"/>
          <w:szCs w:val="21"/>
          <w:lang w:eastAsia="en-GB"/>
        </w:rPr>
        <w:t xml:space="preserve"> needs and clinical risk situations and use clinical judgement to formulate the most appropriate clinical plan</w:t>
      </w:r>
    </w:p>
    <w:p w14:paraId="05798842"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interventions are planned in an integrated and co-ordinated manner particularly where dependent on other external agencies</w:t>
      </w:r>
    </w:p>
    <w:p w14:paraId="226CFF28"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caseload is well managed, and that care and treatment is provided in line with practice standards</w:t>
      </w:r>
    </w:p>
    <w:p w14:paraId="4A85575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organise and facilitate clinical meetings</w:t>
      </w:r>
    </w:p>
    <w:p w14:paraId="78741B6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specialist advice to referrers/other multi-disciplinary staff in relation to the care of individuals.</w:t>
      </w:r>
    </w:p>
    <w:p w14:paraId="194B980F"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timely and accurate documentation of all clinical activity in line with professional guidance, Ormiston Families standard operating procedures and best practice.</w:t>
      </w:r>
    </w:p>
    <w:p w14:paraId="04152AEE"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lastRenderedPageBreak/>
        <w:t>Provide group supervision and practice reflection groups as part of clinical supervision as directed by the Community Team Manager and/or Clinical Lead.</w:t>
      </w:r>
    </w:p>
    <w:p w14:paraId="3B1C97C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52F739F4"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Professional</w:t>
      </w:r>
    </w:p>
    <w:p w14:paraId="71773A3A" w14:textId="500D0216"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effectively manage workload to ensure the needs </w:t>
      </w:r>
      <w:r w:rsidR="00852B1B">
        <w:rPr>
          <w:rFonts w:ascii="Arial" w:eastAsia="Calibri" w:hAnsi="Arial" w:cs="Arial"/>
          <w:color w:val="0F243E" w:themeColor="text2" w:themeShade="80"/>
          <w:sz w:val="21"/>
          <w:szCs w:val="21"/>
          <w:lang w:eastAsia="en-GB"/>
        </w:rPr>
        <w:t>of</w:t>
      </w:r>
      <w:r w:rsidRPr="001C4990">
        <w:rPr>
          <w:rFonts w:ascii="Arial" w:eastAsia="Calibri" w:hAnsi="Arial" w:cs="Arial"/>
          <w:color w:val="0F243E" w:themeColor="text2" w:themeShade="80"/>
          <w:sz w:val="21"/>
          <w:szCs w:val="21"/>
          <w:lang w:eastAsia="en-GB"/>
        </w:rPr>
        <w:t xml:space="preserve"> the individuals who use our services are met taking the wider needs of the team into consideration.</w:t>
      </w:r>
    </w:p>
    <w:p w14:paraId="0601B531"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own workload and the workload of EMHPs to ensure that care is provided in the most high quality and cost efficient manner, prioritise and make adjustments as appropriate.</w:t>
      </w:r>
    </w:p>
    <w:p w14:paraId="0A90BE7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programmes of audit and research within the team as agreed and implement the findings.</w:t>
      </w:r>
    </w:p>
    <w:p w14:paraId="6DE8A942"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information resources are used to maintain knowledge of, Ormiston Families and MHST Team priorities and safety initiatives.</w:t>
      </w:r>
    </w:p>
    <w:p w14:paraId="11B23FB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without direct supervision and take accountability for your own actions.</w:t>
      </w:r>
    </w:p>
    <w:p w14:paraId="7E440BC0"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autonomously to make clinical and non-clinical decisions and consult with senior staff and/or manager in accordance with their professional judgement.</w:t>
      </w:r>
    </w:p>
    <w:p w14:paraId="1383B9A4"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remain professionally competent and registered</w:t>
      </w:r>
    </w:p>
    <w:p w14:paraId="3F7589D7" w14:textId="77777777" w:rsidR="001C4990" w:rsidRPr="001C4990" w:rsidRDefault="001C4990" w:rsidP="001C4990">
      <w:pPr>
        <w:spacing w:line="276" w:lineRule="auto"/>
        <w:rPr>
          <w:rFonts w:ascii="Arial" w:hAnsi="Arial" w:cs="Arial"/>
          <w:color w:val="0F243E" w:themeColor="text2" w:themeShade="80"/>
          <w:sz w:val="22"/>
          <w:szCs w:val="22"/>
        </w:rPr>
      </w:pPr>
    </w:p>
    <w:p w14:paraId="1B35DEF7" w14:textId="77777777" w:rsidR="001C4990" w:rsidRPr="001C4990" w:rsidRDefault="001C4990" w:rsidP="001C4990">
      <w:pPr>
        <w:spacing w:line="276" w:lineRule="auto"/>
        <w:rPr>
          <w:rFonts w:ascii="Arial" w:hAnsi="Arial" w:cs="Arial"/>
          <w:b/>
          <w:bCs/>
          <w:color w:val="0F243E" w:themeColor="text2" w:themeShade="80"/>
        </w:rPr>
      </w:pPr>
      <w:r w:rsidRPr="001C4990">
        <w:rPr>
          <w:rFonts w:ascii="Arial" w:hAnsi="Arial" w:cs="Arial"/>
          <w:b/>
          <w:bCs/>
          <w:color w:val="0F243E" w:themeColor="text2" w:themeShade="80"/>
        </w:rPr>
        <w:t>Key Working Relationships</w:t>
      </w:r>
    </w:p>
    <w:p w14:paraId="7CB765B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is required to build effective operational and strategic sustainable partnerships</w:t>
      </w:r>
    </w:p>
    <w:p w14:paraId="22C73D2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with key senior stakeholders. Whilst not an exhaustive list, key relationships include:</w:t>
      </w:r>
    </w:p>
    <w:p w14:paraId="50830406" w14:textId="64F3D43D"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School Heads, Deputy Heads and key </w:t>
      </w:r>
      <w:r w:rsidR="00852B1B">
        <w:rPr>
          <w:rFonts w:ascii="Arial" w:hAnsi="Arial" w:cs="Arial"/>
          <w:color w:val="0F243E" w:themeColor="text2" w:themeShade="80"/>
          <w:sz w:val="21"/>
          <w:szCs w:val="21"/>
        </w:rPr>
        <w:t>S</w:t>
      </w:r>
      <w:r w:rsidRPr="001C4990">
        <w:rPr>
          <w:rFonts w:ascii="Arial" w:hAnsi="Arial" w:cs="Arial"/>
          <w:color w:val="0F243E" w:themeColor="text2" w:themeShade="80"/>
          <w:sz w:val="21"/>
          <w:szCs w:val="21"/>
        </w:rPr>
        <w:t xml:space="preserve">enior </w:t>
      </w:r>
      <w:r w:rsidR="00852B1B">
        <w:rPr>
          <w:rFonts w:ascii="Arial" w:hAnsi="Arial" w:cs="Arial"/>
          <w:color w:val="0F243E" w:themeColor="text2" w:themeShade="80"/>
          <w:sz w:val="21"/>
          <w:szCs w:val="21"/>
        </w:rPr>
        <w:t>M</w:t>
      </w:r>
      <w:r w:rsidRPr="001C4990">
        <w:rPr>
          <w:rFonts w:ascii="Arial" w:hAnsi="Arial" w:cs="Arial"/>
          <w:color w:val="0F243E" w:themeColor="text2" w:themeShade="80"/>
          <w:sz w:val="21"/>
          <w:szCs w:val="21"/>
        </w:rPr>
        <w:t xml:space="preserve">ental </w:t>
      </w:r>
      <w:r w:rsidR="00852B1B">
        <w:rPr>
          <w:rFonts w:ascii="Arial" w:hAnsi="Arial" w:cs="Arial"/>
          <w:color w:val="0F243E" w:themeColor="text2" w:themeShade="80"/>
          <w:sz w:val="21"/>
          <w:szCs w:val="21"/>
        </w:rPr>
        <w:t>H</w:t>
      </w:r>
      <w:r w:rsidRPr="001C4990">
        <w:rPr>
          <w:rFonts w:ascii="Arial" w:hAnsi="Arial" w:cs="Arial"/>
          <w:color w:val="0F243E" w:themeColor="text2" w:themeShade="80"/>
          <w:sz w:val="21"/>
          <w:szCs w:val="21"/>
        </w:rPr>
        <w:t xml:space="preserve">ealth </w:t>
      </w:r>
      <w:r w:rsidR="00852B1B">
        <w:rPr>
          <w:rFonts w:ascii="Arial" w:hAnsi="Arial" w:cs="Arial"/>
          <w:color w:val="0F243E" w:themeColor="text2" w:themeShade="80"/>
          <w:sz w:val="21"/>
          <w:szCs w:val="21"/>
        </w:rPr>
        <w:t>L</w:t>
      </w:r>
      <w:r w:rsidRPr="001C4990">
        <w:rPr>
          <w:rFonts w:ascii="Arial" w:hAnsi="Arial" w:cs="Arial"/>
          <w:color w:val="0F243E" w:themeColor="text2" w:themeShade="80"/>
          <w:sz w:val="21"/>
          <w:szCs w:val="21"/>
        </w:rPr>
        <w:t>eads within education</w:t>
      </w:r>
    </w:p>
    <w:p w14:paraId="4D3E2CC0"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Key Mental Health Leads within Children’s Services</w:t>
      </w:r>
    </w:p>
    <w:p w14:paraId="6547A208"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Children, Young People and Adult Mental Health Services</w:t>
      </w:r>
    </w:p>
    <w:p w14:paraId="081FF669"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School Nursing</w:t>
      </w:r>
    </w:p>
    <w:p w14:paraId="4D3CC407"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Youth Offending </w:t>
      </w:r>
    </w:p>
    <w:p w14:paraId="2F392EFD"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Managers within Children and Family services</w:t>
      </w:r>
    </w:p>
    <w:p w14:paraId="3FCC6FB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Primary care services</w:t>
      </w:r>
    </w:p>
    <w:p w14:paraId="20E65DC1"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Youth Council and other children, young people and parent forums</w:t>
      </w:r>
    </w:p>
    <w:p w14:paraId="40A7774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Norfolk and Waveney CCG </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undertake any other reasonable duty, which is appropriate to the grade when requested by Senior Staff.</w:t>
      </w:r>
    </w:p>
    <w:p w14:paraId="4E254DC4" w14:textId="7777777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be familiar with and comply with all Ormiston Families policies, procedures, protocols and guidelines.</w:t>
      </w:r>
    </w:p>
    <w:p w14:paraId="08254A53" w14:textId="0183179C"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demonstrate an understanding and commitment to the charity’s values.</w:t>
      </w:r>
    </w:p>
    <w:p w14:paraId="1D2D6DE0" w14:textId="5C8728FD" w:rsidR="00FB0433" w:rsidRPr="001C4990" w:rsidRDefault="00FA5810"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156B2F3B" w14:textId="77777777" w:rsidTr="003A5FCD">
        <w:trPr>
          <w:trHeight w:val="696"/>
        </w:trPr>
        <w:tc>
          <w:tcPr>
            <w:tcW w:w="4815" w:type="dxa"/>
            <w:shd w:val="clear" w:color="auto" w:fill="auto"/>
            <w:vAlign w:val="center"/>
          </w:tcPr>
          <w:p w14:paraId="0B3A0311" w14:textId="35C449B4"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 years</w:t>
            </w:r>
            <w:r w:rsidR="00852B1B">
              <w:rPr>
                <w:rFonts w:ascii="Arial" w:hAnsi="Arial" w:cs="Arial"/>
                <w:color w:val="0F243E" w:themeColor="text2" w:themeShade="80"/>
                <w:sz w:val="21"/>
                <w:szCs w:val="21"/>
              </w:rPr>
              <w:t>’</w:t>
            </w:r>
            <w:r w:rsidRPr="003A5FCD">
              <w:rPr>
                <w:rFonts w:ascii="Arial" w:hAnsi="Arial" w:cs="Arial"/>
                <w:color w:val="0F243E" w:themeColor="text2" w:themeShade="80"/>
                <w:sz w:val="21"/>
                <w:szCs w:val="21"/>
              </w:rPr>
              <w:t xml:space="preserve"> experience of managing a clinical caseload</w:t>
            </w:r>
          </w:p>
        </w:tc>
        <w:tc>
          <w:tcPr>
            <w:tcW w:w="5108" w:type="dxa"/>
            <w:shd w:val="clear" w:color="auto" w:fill="auto"/>
            <w:vAlign w:val="center"/>
          </w:tcPr>
          <w:p w14:paraId="4B945AC6" w14:textId="7FB84570"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2 years’ supervisory experience in a CYP mental health setting post-qualification</w:t>
            </w:r>
          </w:p>
        </w:tc>
      </w:tr>
      <w:tr w:rsidR="004858A0" w:rsidRPr="002F3BC3" w14:paraId="1C61142A" w14:textId="77777777" w:rsidTr="004858A0">
        <w:tc>
          <w:tcPr>
            <w:tcW w:w="4815" w:type="dxa"/>
            <w:shd w:val="clear" w:color="auto" w:fill="auto"/>
            <w:vAlign w:val="center"/>
          </w:tcPr>
          <w:p w14:paraId="257EAEB2" w14:textId="59414E5F"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2-4 years working therapeutically within a CYP Mental Health Setting</w:t>
            </w:r>
          </w:p>
        </w:tc>
        <w:tc>
          <w:tcPr>
            <w:tcW w:w="5108" w:type="dxa"/>
            <w:shd w:val="clear" w:color="auto" w:fill="auto"/>
            <w:vAlign w:val="center"/>
          </w:tcPr>
          <w:p w14:paraId="0800A907" w14:textId="2AF764F8"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Participation in user involvement in services.</w:t>
            </w:r>
          </w:p>
        </w:tc>
      </w:tr>
      <w:tr w:rsidR="004858A0" w:rsidRPr="002F3BC3" w14:paraId="403A8355" w14:textId="77777777" w:rsidTr="004858A0">
        <w:tc>
          <w:tcPr>
            <w:tcW w:w="4815" w:type="dxa"/>
            <w:shd w:val="clear" w:color="auto" w:fill="auto"/>
            <w:vAlign w:val="center"/>
          </w:tcPr>
          <w:p w14:paraId="798CA246" w14:textId="77777777"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lastRenderedPageBreak/>
              <w:t>Delivering CBT-informed interventions and in particular, knowledge of low-intensity models</w:t>
            </w:r>
          </w:p>
          <w:p w14:paraId="4BFFA0FB" w14:textId="5E136D8C" w:rsidR="004858A0" w:rsidRPr="003A5FCD" w:rsidRDefault="004858A0" w:rsidP="003A5FCD">
            <w:pPr>
              <w:spacing w:line="276" w:lineRule="auto"/>
              <w:rPr>
                <w:rFonts w:ascii="Arial" w:hAnsi="Arial" w:cs="Arial"/>
                <w:color w:val="0F243E" w:themeColor="text2" w:themeShade="80"/>
                <w:sz w:val="21"/>
                <w:szCs w:val="21"/>
              </w:rPr>
            </w:pPr>
          </w:p>
        </w:tc>
        <w:tc>
          <w:tcPr>
            <w:tcW w:w="5108" w:type="dxa"/>
            <w:shd w:val="clear" w:color="auto" w:fill="auto"/>
            <w:vAlign w:val="center"/>
          </w:tcPr>
          <w:p w14:paraId="28CFA004" w14:textId="58C10C4D"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model based psychological therapy.</w:t>
            </w:r>
          </w:p>
        </w:tc>
      </w:tr>
      <w:tr w:rsidR="004858A0" w:rsidRPr="002F3BC3" w14:paraId="06B6F8E1" w14:textId="77777777" w:rsidTr="004858A0">
        <w:tc>
          <w:tcPr>
            <w:tcW w:w="4815" w:type="dxa"/>
            <w:tcBorders>
              <w:bottom w:val="single" w:sz="4" w:space="0" w:color="auto"/>
            </w:tcBorders>
            <w:shd w:val="clear" w:color="auto" w:fill="auto"/>
            <w:vAlign w:val="center"/>
          </w:tcPr>
          <w:p w14:paraId="130D0828" w14:textId="599DE2E8"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in community with Child and Adolescent Mental Health Service</w:t>
            </w:r>
            <w:r w:rsidR="003A5FCD" w:rsidRPr="003A5FCD">
              <w:rPr>
                <w:rFonts w:ascii="Arial" w:hAnsi="Arial" w:cs="Arial"/>
                <w:color w:val="0F243E" w:themeColor="text2" w:themeShade="80"/>
                <w:sz w:val="21"/>
                <w:szCs w:val="21"/>
              </w:rPr>
              <w:t>s</w:t>
            </w:r>
          </w:p>
          <w:p w14:paraId="1FCD3177" w14:textId="228832D9" w:rsidR="004858A0" w:rsidRPr="003A5FCD" w:rsidRDefault="004858A0" w:rsidP="003A5FCD">
            <w:pPr>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DEF770D" w14:textId="17D5D047"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Mentoring students in line with professional requirements.</w:t>
            </w:r>
          </w:p>
        </w:tc>
      </w:tr>
      <w:tr w:rsidR="00445069" w:rsidRPr="002F3BC3" w14:paraId="6D7C40C6" w14:textId="77777777" w:rsidTr="004858A0">
        <w:tc>
          <w:tcPr>
            <w:tcW w:w="4815" w:type="dxa"/>
            <w:tcBorders>
              <w:bottom w:val="single" w:sz="4" w:space="0" w:color="auto"/>
            </w:tcBorders>
            <w:shd w:val="clear" w:color="auto" w:fill="auto"/>
            <w:vAlign w:val="center"/>
          </w:tcPr>
          <w:p w14:paraId="1A254ECE" w14:textId="04B25A3B" w:rsidR="00445069" w:rsidRPr="003A5FCD" w:rsidRDefault="00445069" w:rsidP="003A5FCD">
            <w:pPr>
              <w:pStyle w:val="ListParagraph"/>
              <w:numPr>
                <w:ilvl w:val="0"/>
                <w:numId w:val="31"/>
              </w:numPr>
              <w:spacing w:line="276" w:lineRule="auto"/>
              <w:rPr>
                <w:rFonts w:ascii="Arial" w:eastAsiaTheme="minorEastAsia" w:hAnsi="Arial" w:cs="Arial"/>
                <w:color w:val="0F243E" w:themeColor="text2" w:themeShade="80"/>
                <w:sz w:val="21"/>
                <w:szCs w:val="21"/>
                <w:lang w:eastAsia="en-US"/>
              </w:rPr>
            </w:pPr>
            <w:r w:rsidRPr="003A5FCD">
              <w:rPr>
                <w:rFonts w:ascii="Arial" w:hAnsi="Arial" w:cs="Arial"/>
                <w:color w:val="0F243E" w:themeColor="text2" w:themeShade="80"/>
                <w:sz w:val="21"/>
                <w:szCs w:val="21"/>
              </w:rPr>
              <w:t>Demonstrates leadership and the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ability to delegate and supervise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staff</w:t>
            </w:r>
          </w:p>
          <w:p w14:paraId="5B4BF5CA"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0C211DAE" w14:textId="6C6801CA"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Experience of delivering and supervising mental health approaches in education settings</w:t>
            </w:r>
          </w:p>
        </w:tc>
      </w:tr>
      <w:tr w:rsidR="00445069" w:rsidRPr="002F3BC3" w14:paraId="759CD18E" w14:textId="77777777" w:rsidTr="004858A0">
        <w:tc>
          <w:tcPr>
            <w:tcW w:w="4815" w:type="dxa"/>
            <w:tcBorders>
              <w:bottom w:val="single" w:sz="4" w:space="0" w:color="auto"/>
            </w:tcBorders>
            <w:shd w:val="clear" w:color="auto" w:fill="auto"/>
            <w:vAlign w:val="center"/>
          </w:tcPr>
          <w:p w14:paraId="52CDDE58" w14:textId="4871354D" w:rsidR="00445069" w:rsidRPr="003A5FCD" w:rsidRDefault="003A5FCD" w:rsidP="00445069">
            <w:pPr>
              <w:pStyle w:val="ListParagraph"/>
              <w:numPr>
                <w:ilvl w:val="0"/>
                <w:numId w:val="31"/>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collaboratively in a multi-disciplinary team including provision of clinical leadership</w:t>
            </w:r>
          </w:p>
        </w:tc>
        <w:tc>
          <w:tcPr>
            <w:tcW w:w="5108" w:type="dxa"/>
            <w:tcBorders>
              <w:bottom w:val="single" w:sz="4" w:space="0" w:color="auto"/>
            </w:tcBorders>
            <w:shd w:val="clear" w:color="auto" w:fill="auto"/>
            <w:vAlign w:val="center"/>
          </w:tcPr>
          <w:p w14:paraId="3ED7BDE5" w14:textId="6D4B7B8D"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 within Early Intervention and Prevention Services.</w:t>
            </w:r>
          </w:p>
        </w:tc>
      </w:tr>
      <w:tr w:rsidR="00445069" w:rsidRPr="002F3BC3" w14:paraId="5DA828EF" w14:textId="77777777" w:rsidTr="003A5FCD">
        <w:trPr>
          <w:trHeight w:val="400"/>
        </w:trPr>
        <w:tc>
          <w:tcPr>
            <w:tcW w:w="4815" w:type="dxa"/>
            <w:tcBorders>
              <w:bottom w:val="single" w:sz="4" w:space="0" w:color="auto"/>
            </w:tcBorders>
            <w:shd w:val="clear" w:color="auto" w:fill="auto"/>
            <w:vAlign w:val="center"/>
          </w:tcPr>
          <w:p w14:paraId="1C202CD9"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96548D7" w14:textId="4C6AA247"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training to a diverse audience.</w:t>
            </w:r>
          </w:p>
        </w:tc>
      </w:tr>
      <w:tr w:rsidR="00445069" w:rsidRPr="002F3BC3" w14:paraId="45864F4C" w14:textId="77777777" w:rsidTr="003A5FCD">
        <w:trPr>
          <w:trHeight w:val="421"/>
        </w:trPr>
        <w:tc>
          <w:tcPr>
            <w:tcW w:w="4815" w:type="dxa"/>
            <w:tcBorders>
              <w:bottom w:val="single" w:sz="4" w:space="0" w:color="auto"/>
            </w:tcBorders>
            <w:shd w:val="clear" w:color="auto" w:fill="auto"/>
            <w:vAlign w:val="center"/>
          </w:tcPr>
          <w:p w14:paraId="173747F2"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3ECFD0B4" w14:textId="746B9A23"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Presenting to large and diverse audiences</w:t>
            </w:r>
            <w:r w:rsidR="003A5FCD" w:rsidRPr="003A5FCD">
              <w:rPr>
                <w:rFonts w:ascii="Arial" w:hAnsi="Arial" w:cs="Arial"/>
                <w:color w:val="0F243E" w:themeColor="text2" w:themeShade="80"/>
                <w:sz w:val="21"/>
                <w:szCs w:val="21"/>
              </w:rPr>
              <w:t>.</w:t>
            </w: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A5FCD" w:rsidRPr="002F3BC3" w14:paraId="133A7F48" w14:textId="77777777" w:rsidTr="00C044E2">
        <w:tc>
          <w:tcPr>
            <w:tcW w:w="4815" w:type="dxa"/>
            <w:shd w:val="clear" w:color="auto" w:fill="auto"/>
          </w:tcPr>
          <w:p w14:paraId="45C5ED6F" w14:textId="65B2972E"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 Knowledge of development in children / young people and of family development and transitions</w:t>
            </w:r>
          </w:p>
        </w:tc>
        <w:tc>
          <w:tcPr>
            <w:tcW w:w="5108" w:type="dxa"/>
            <w:shd w:val="clear" w:color="auto" w:fill="auto"/>
            <w:vAlign w:val="center"/>
          </w:tcPr>
          <w:p w14:paraId="5532A6E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1D0BA54" w14:textId="77777777" w:rsidTr="00C044E2">
        <w:tc>
          <w:tcPr>
            <w:tcW w:w="4815" w:type="dxa"/>
            <w:shd w:val="clear" w:color="auto" w:fill="auto"/>
          </w:tcPr>
          <w:p w14:paraId="12DF67C9" w14:textId="0F5EAF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5108" w:type="dxa"/>
            <w:shd w:val="clear" w:color="auto" w:fill="auto"/>
            <w:vAlign w:val="center"/>
          </w:tcPr>
          <w:p w14:paraId="1F9D54F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3EE91A" w14:textId="77777777" w:rsidTr="00C044E2">
        <w:tc>
          <w:tcPr>
            <w:tcW w:w="4815" w:type="dxa"/>
            <w:shd w:val="clear" w:color="auto" w:fill="auto"/>
          </w:tcPr>
          <w:p w14:paraId="7D8665A3" w14:textId="3E88619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5108" w:type="dxa"/>
            <w:shd w:val="clear" w:color="auto" w:fill="auto"/>
            <w:vAlign w:val="center"/>
          </w:tcPr>
          <w:p w14:paraId="27F6198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5CB5E70" w14:textId="77777777" w:rsidTr="00C044E2">
        <w:tc>
          <w:tcPr>
            <w:tcW w:w="4815" w:type="dxa"/>
            <w:shd w:val="clear" w:color="auto" w:fill="auto"/>
          </w:tcPr>
          <w:p w14:paraId="4631B4F0" w14:textId="1115A53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5108" w:type="dxa"/>
            <w:shd w:val="clear" w:color="auto" w:fill="auto"/>
            <w:vAlign w:val="center"/>
          </w:tcPr>
          <w:p w14:paraId="7BF735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4B493BD4" w14:textId="77777777" w:rsidTr="00C044E2">
        <w:tc>
          <w:tcPr>
            <w:tcW w:w="4815" w:type="dxa"/>
            <w:shd w:val="clear" w:color="auto" w:fill="auto"/>
          </w:tcPr>
          <w:p w14:paraId="43F03B21" w14:textId="06701F6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5108" w:type="dxa"/>
            <w:shd w:val="clear" w:color="auto" w:fill="auto"/>
            <w:vAlign w:val="center"/>
          </w:tcPr>
          <w:p w14:paraId="72192FB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9A8F2F3" w14:textId="77777777" w:rsidTr="00C044E2">
        <w:tc>
          <w:tcPr>
            <w:tcW w:w="4815" w:type="dxa"/>
            <w:shd w:val="clear" w:color="auto" w:fill="auto"/>
          </w:tcPr>
          <w:p w14:paraId="538909A8" w14:textId="16706B09"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5108" w:type="dxa"/>
            <w:shd w:val="clear" w:color="auto" w:fill="auto"/>
            <w:vAlign w:val="center"/>
          </w:tcPr>
          <w:p w14:paraId="4B4463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E5F9FF" w14:textId="77777777" w:rsidTr="00C044E2">
        <w:tc>
          <w:tcPr>
            <w:tcW w:w="4815" w:type="dxa"/>
            <w:shd w:val="clear" w:color="auto" w:fill="auto"/>
          </w:tcPr>
          <w:p w14:paraId="017D0D87" w14:textId="71C704D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5108" w:type="dxa"/>
            <w:shd w:val="clear" w:color="auto" w:fill="auto"/>
            <w:vAlign w:val="center"/>
          </w:tcPr>
          <w:p w14:paraId="357C9ED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4D347D4" w14:textId="77777777" w:rsidTr="00C044E2">
        <w:tc>
          <w:tcPr>
            <w:tcW w:w="4815" w:type="dxa"/>
            <w:shd w:val="clear" w:color="auto" w:fill="auto"/>
          </w:tcPr>
          <w:p w14:paraId="79B45572" w14:textId="7B11C4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5108" w:type="dxa"/>
            <w:shd w:val="clear" w:color="auto" w:fill="auto"/>
            <w:vAlign w:val="center"/>
          </w:tcPr>
          <w:p w14:paraId="163EDDE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160D9D" w14:textId="77777777" w:rsidTr="00C044E2">
        <w:tc>
          <w:tcPr>
            <w:tcW w:w="4815" w:type="dxa"/>
            <w:shd w:val="clear" w:color="auto" w:fill="auto"/>
          </w:tcPr>
          <w:p w14:paraId="09ABE821" w14:textId="73B53A4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5108" w:type="dxa"/>
            <w:shd w:val="clear" w:color="auto" w:fill="auto"/>
            <w:vAlign w:val="center"/>
          </w:tcPr>
          <w:p w14:paraId="22F4E5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9BE0E4" w14:textId="77777777" w:rsidTr="00C044E2">
        <w:tc>
          <w:tcPr>
            <w:tcW w:w="4815" w:type="dxa"/>
            <w:shd w:val="clear" w:color="auto" w:fill="auto"/>
          </w:tcPr>
          <w:p w14:paraId="711501E5" w14:textId="0A89E235"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5108" w:type="dxa"/>
            <w:shd w:val="clear" w:color="auto" w:fill="auto"/>
            <w:vAlign w:val="center"/>
          </w:tcPr>
          <w:p w14:paraId="4DF6A16E"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EA67BA" w14:textId="77777777" w:rsidTr="00C044E2">
        <w:tc>
          <w:tcPr>
            <w:tcW w:w="4815" w:type="dxa"/>
            <w:shd w:val="clear" w:color="auto" w:fill="auto"/>
          </w:tcPr>
          <w:p w14:paraId="3C0F3BD5" w14:textId="66B7BD1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5108" w:type="dxa"/>
            <w:shd w:val="clear" w:color="auto" w:fill="auto"/>
            <w:vAlign w:val="center"/>
          </w:tcPr>
          <w:p w14:paraId="2F772C47"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B0F4B4D" w14:textId="77777777" w:rsidTr="00C044E2">
        <w:tc>
          <w:tcPr>
            <w:tcW w:w="4815" w:type="dxa"/>
            <w:shd w:val="clear" w:color="auto" w:fill="auto"/>
          </w:tcPr>
          <w:p w14:paraId="009A0C70" w14:textId="31DDA07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5108" w:type="dxa"/>
            <w:shd w:val="clear" w:color="auto" w:fill="auto"/>
            <w:vAlign w:val="center"/>
          </w:tcPr>
          <w:p w14:paraId="30DBCB3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691124E" w14:textId="77777777" w:rsidTr="00C044E2">
        <w:tc>
          <w:tcPr>
            <w:tcW w:w="4815" w:type="dxa"/>
            <w:shd w:val="clear" w:color="auto" w:fill="auto"/>
          </w:tcPr>
          <w:p w14:paraId="14C8C445" w14:textId="1E61431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5108" w:type="dxa"/>
            <w:shd w:val="clear" w:color="auto" w:fill="auto"/>
            <w:vAlign w:val="center"/>
          </w:tcPr>
          <w:p w14:paraId="751E4D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4460C3" w14:textId="77777777" w:rsidTr="00C044E2">
        <w:tc>
          <w:tcPr>
            <w:tcW w:w="4815" w:type="dxa"/>
            <w:shd w:val="clear" w:color="auto" w:fill="auto"/>
          </w:tcPr>
          <w:p w14:paraId="2678014B" w14:textId="145828C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5108" w:type="dxa"/>
            <w:shd w:val="clear" w:color="auto" w:fill="auto"/>
            <w:vAlign w:val="center"/>
          </w:tcPr>
          <w:p w14:paraId="64D6749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43D23F" w14:textId="77777777" w:rsidTr="00C044E2">
        <w:tc>
          <w:tcPr>
            <w:tcW w:w="4815" w:type="dxa"/>
            <w:shd w:val="clear" w:color="auto" w:fill="auto"/>
          </w:tcPr>
          <w:p w14:paraId="6440D561" w14:textId="1521C04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lastRenderedPageBreak/>
              <w:t>B5: Ability to work with groups of children / young people and/or parents/carers</w:t>
            </w:r>
          </w:p>
        </w:tc>
        <w:tc>
          <w:tcPr>
            <w:tcW w:w="5108" w:type="dxa"/>
            <w:shd w:val="clear" w:color="auto" w:fill="auto"/>
            <w:vAlign w:val="center"/>
          </w:tcPr>
          <w:p w14:paraId="2646E17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BC837AB" w14:textId="77777777" w:rsidTr="00C044E2">
        <w:tc>
          <w:tcPr>
            <w:tcW w:w="4815" w:type="dxa"/>
            <w:shd w:val="clear" w:color="auto" w:fill="auto"/>
          </w:tcPr>
          <w:p w14:paraId="2CE569B8" w14:textId="4AD91C2F"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5108" w:type="dxa"/>
            <w:shd w:val="clear" w:color="auto" w:fill="auto"/>
            <w:vAlign w:val="center"/>
          </w:tcPr>
          <w:p w14:paraId="78157F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3B89E6A" w14:textId="77777777" w:rsidTr="00C044E2">
        <w:tc>
          <w:tcPr>
            <w:tcW w:w="4815" w:type="dxa"/>
            <w:shd w:val="clear" w:color="auto" w:fill="auto"/>
          </w:tcPr>
          <w:p w14:paraId="708A82BD" w14:textId="061B151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5108" w:type="dxa"/>
            <w:shd w:val="clear" w:color="auto" w:fill="auto"/>
            <w:vAlign w:val="center"/>
          </w:tcPr>
          <w:p w14:paraId="0CC66FB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6B97FE" w14:textId="77777777" w:rsidTr="00C044E2">
        <w:tc>
          <w:tcPr>
            <w:tcW w:w="4815" w:type="dxa"/>
            <w:shd w:val="clear" w:color="auto" w:fill="auto"/>
          </w:tcPr>
          <w:p w14:paraId="4CA227AB" w14:textId="5805AB7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5108" w:type="dxa"/>
            <w:shd w:val="clear" w:color="auto" w:fill="auto"/>
            <w:vAlign w:val="center"/>
          </w:tcPr>
          <w:p w14:paraId="03D898D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89ABC1" w14:textId="77777777" w:rsidTr="00C044E2">
        <w:tc>
          <w:tcPr>
            <w:tcW w:w="4815" w:type="dxa"/>
            <w:shd w:val="clear" w:color="auto" w:fill="auto"/>
          </w:tcPr>
          <w:p w14:paraId="65B2ADBC" w14:textId="6C8EC07A"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5108" w:type="dxa"/>
            <w:shd w:val="clear" w:color="auto" w:fill="auto"/>
            <w:vAlign w:val="center"/>
          </w:tcPr>
          <w:p w14:paraId="12BFE38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B2320A" w14:textId="77777777" w:rsidTr="00C044E2">
        <w:tc>
          <w:tcPr>
            <w:tcW w:w="4815" w:type="dxa"/>
            <w:shd w:val="clear" w:color="auto" w:fill="auto"/>
          </w:tcPr>
          <w:p w14:paraId="4A8EFDE7" w14:textId="3B7AEB87"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C3: Ability to assess the child’s functioning within multiple systems</w:t>
            </w:r>
          </w:p>
        </w:tc>
        <w:tc>
          <w:tcPr>
            <w:tcW w:w="5108" w:type="dxa"/>
            <w:shd w:val="clear" w:color="auto" w:fill="auto"/>
            <w:vAlign w:val="center"/>
          </w:tcPr>
          <w:p w14:paraId="6AAF6B3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A622BE" w14:textId="77777777" w:rsidTr="00C044E2">
        <w:tc>
          <w:tcPr>
            <w:tcW w:w="4815" w:type="dxa"/>
            <w:shd w:val="clear" w:color="auto" w:fill="auto"/>
          </w:tcPr>
          <w:p w14:paraId="5D36A7E3" w14:textId="75AA60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C4: Ability to formulate</w:t>
            </w:r>
          </w:p>
        </w:tc>
        <w:tc>
          <w:tcPr>
            <w:tcW w:w="5108" w:type="dxa"/>
            <w:shd w:val="clear" w:color="auto" w:fill="auto"/>
            <w:vAlign w:val="center"/>
          </w:tcPr>
          <w:p w14:paraId="14D38BC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8C18C8E" w14:textId="77777777" w:rsidTr="00C044E2">
        <w:tc>
          <w:tcPr>
            <w:tcW w:w="4815" w:type="dxa"/>
            <w:shd w:val="clear" w:color="auto" w:fill="auto"/>
          </w:tcPr>
          <w:p w14:paraId="0A8F9783" w14:textId="244118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C5: Ability to feedback the results of assessment and agree a treatment plan</w:t>
            </w:r>
          </w:p>
        </w:tc>
        <w:tc>
          <w:tcPr>
            <w:tcW w:w="5108" w:type="dxa"/>
            <w:shd w:val="clear" w:color="auto" w:fill="auto"/>
            <w:vAlign w:val="center"/>
          </w:tcPr>
          <w:p w14:paraId="41B430D1"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AECD6B" w14:textId="77777777" w:rsidTr="00C044E2">
        <w:tc>
          <w:tcPr>
            <w:tcW w:w="4815" w:type="dxa"/>
            <w:shd w:val="clear" w:color="auto" w:fill="auto"/>
          </w:tcPr>
          <w:p w14:paraId="7439FA20" w14:textId="7051D7E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C6: Ability to undertake a single session assessment of service appropriateness</w:t>
            </w:r>
          </w:p>
        </w:tc>
        <w:tc>
          <w:tcPr>
            <w:tcW w:w="5108" w:type="dxa"/>
            <w:shd w:val="clear" w:color="auto" w:fill="auto"/>
            <w:vAlign w:val="center"/>
          </w:tcPr>
          <w:p w14:paraId="6F3D95F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892953" w14:textId="77777777" w:rsidTr="00C044E2">
        <w:tc>
          <w:tcPr>
            <w:tcW w:w="4815" w:type="dxa"/>
            <w:shd w:val="clear" w:color="auto" w:fill="auto"/>
          </w:tcPr>
          <w:p w14:paraId="550B4D9F" w14:textId="0ED45A0A"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C7: Ability to co-ordinate casework across different agencies and/or individuals</w:t>
            </w:r>
          </w:p>
        </w:tc>
        <w:tc>
          <w:tcPr>
            <w:tcW w:w="5108" w:type="dxa"/>
            <w:shd w:val="clear" w:color="auto" w:fill="auto"/>
            <w:vAlign w:val="center"/>
          </w:tcPr>
          <w:p w14:paraId="2DADBF1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0D46216" w14:textId="77777777" w:rsidTr="00C044E2">
        <w:tc>
          <w:tcPr>
            <w:tcW w:w="4815" w:type="dxa"/>
            <w:shd w:val="clear" w:color="auto" w:fill="auto"/>
          </w:tcPr>
          <w:p w14:paraId="1203500A" w14:textId="038EF034" w:rsidR="003A5FCD" w:rsidRPr="002F3BC3" w:rsidRDefault="003A5FCD" w:rsidP="003A5FCD">
            <w:pPr>
              <w:numPr>
                <w:ilvl w:val="0"/>
                <w:numId w:val="2"/>
              </w:numPr>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5108" w:type="dxa"/>
            <w:shd w:val="clear" w:color="auto" w:fill="auto"/>
            <w:vAlign w:val="center"/>
          </w:tcPr>
          <w:p w14:paraId="24223EE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79E3FE6" w14:textId="77777777" w:rsidTr="00C044E2">
        <w:tc>
          <w:tcPr>
            <w:tcW w:w="4815" w:type="dxa"/>
            <w:shd w:val="clear" w:color="auto" w:fill="auto"/>
          </w:tcPr>
          <w:p w14:paraId="7EC3BFFA" w14:textId="1DA1A1B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5108" w:type="dxa"/>
            <w:shd w:val="clear" w:color="auto" w:fill="auto"/>
            <w:vAlign w:val="center"/>
          </w:tcPr>
          <w:p w14:paraId="36A8DFC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2077F03" w14:textId="77777777" w:rsidTr="00C044E2">
        <w:tc>
          <w:tcPr>
            <w:tcW w:w="4815" w:type="dxa"/>
            <w:shd w:val="clear" w:color="auto" w:fill="auto"/>
          </w:tcPr>
          <w:p w14:paraId="5D06032A" w14:textId="5CC553AD"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5108" w:type="dxa"/>
            <w:shd w:val="clear" w:color="auto" w:fill="auto"/>
            <w:vAlign w:val="center"/>
          </w:tcPr>
          <w:p w14:paraId="4AB44D5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C9040D" w14:textId="77777777" w:rsidTr="00C044E2">
        <w:tc>
          <w:tcPr>
            <w:tcW w:w="4815" w:type="dxa"/>
            <w:shd w:val="clear" w:color="auto" w:fill="auto"/>
          </w:tcPr>
          <w:p w14:paraId="74A0545A" w14:textId="1927F329"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5108" w:type="dxa"/>
            <w:shd w:val="clear" w:color="auto" w:fill="auto"/>
            <w:vAlign w:val="center"/>
          </w:tcPr>
          <w:p w14:paraId="45D0FEB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EAAAD3A" w14:textId="77777777" w:rsidTr="00C044E2">
        <w:tc>
          <w:tcPr>
            <w:tcW w:w="4815" w:type="dxa"/>
            <w:shd w:val="clear" w:color="auto" w:fill="auto"/>
          </w:tcPr>
          <w:p w14:paraId="23AD68CD" w14:textId="2CA8212C"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2</w:t>
            </w:r>
            <w:r w:rsidRPr="00E33736">
              <w:rPr>
                <w:rFonts w:ascii="Arial" w:eastAsia="Calibri" w:hAnsi="Arial" w:cs="Arial"/>
                <w:color w:val="2A3B4C"/>
                <w:sz w:val="21"/>
                <w:szCs w:val="21"/>
                <w:lang w:eastAsia="en-GB"/>
              </w:rPr>
              <w:t xml:space="preserve"> An ability to draw on the knowledge and skills required to delivery therapeutic approaches to children/young people with depression, particularly using CBT principles</w:t>
            </w:r>
          </w:p>
        </w:tc>
        <w:tc>
          <w:tcPr>
            <w:tcW w:w="5108" w:type="dxa"/>
            <w:shd w:val="clear" w:color="auto" w:fill="auto"/>
            <w:vAlign w:val="center"/>
          </w:tcPr>
          <w:p w14:paraId="4E9A408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08CD313" w14:textId="77777777" w:rsidTr="00C044E2">
        <w:tc>
          <w:tcPr>
            <w:tcW w:w="4815" w:type="dxa"/>
            <w:shd w:val="clear" w:color="auto" w:fill="auto"/>
          </w:tcPr>
          <w:p w14:paraId="44C43B4C" w14:textId="490D4E14"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3</w:t>
            </w:r>
            <w:r w:rsidRPr="00E33736">
              <w:rPr>
                <w:rFonts w:ascii="Arial" w:eastAsia="Calibri" w:hAnsi="Arial" w:cs="Arial"/>
                <w:color w:val="2A3B4C"/>
                <w:sz w:val="21"/>
                <w:szCs w:val="21"/>
                <w:lang w:eastAsia="en-GB"/>
              </w:rPr>
              <w:t>: An ability to draw on the knowledge and skills required to delivery therapeutic approaches to children/young people with anxiety. particularly using CBT principles</w:t>
            </w:r>
          </w:p>
        </w:tc>
        <w:tc>
          <w:tcPr>
            <w:tcW w:w="5108" w:type="dxa"/>
            <w:shd w:val="clear" w:color="auto" w:fill="auto"/>
            <w:vAlign w:val="center"/>
          </w:tcPr>
          <w:p w14:paraId="3723B96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6DA82A" w14:textId="77777777" w:rsidTr="00C044E2">
        <w:tc>
          <w:tcPr>
            <w:tcW w:w="4815" w:type="dxa"/>
            <w:shd w:val="clear" w:color="auto" w:fill="auto"/>
          </w:tcPr>
          <w:p w14:paraId="658A6940" w14:textId="1E793ED8"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4</w:t>
            </w:r>
            <w:r w:rsidRPr="00E33736">
              <w:rPr>
                <w:rFonts w:ascii="Arial" w:eastAsia="Calibri" w:hAnsi="Arial" w:cs="Arial"/>
                <w:color w:val="2A3B4C"/>
                <w:sz w:val="21"/>
                <w:szCs w:val="21"/>
                <w:lang w:eastAsia="en-GB"/>
              </w:rPr>
              <w:t>: An ability to draw on the knowledge and skills required to develop and implement challenging behaviour interventions</w:t>
            </w:r>
          </w:p>
        </w:tc>
        <w:tc>
          <w:tcPr>
            <w:tcW w:w="5108" w:type="dxa"/>
            <w:shd w:val="clear" w:color="auto" w:fill="auto"/>
            <w:vAlign w:val="center"/>
          </w:tcPr>
          <w:p w14:paraId="09F4A514" w14:textId="77777777" w:rsidR="003A5FCD" w:rsidRPr="00FB0433" w:rsidRDefault="003A5FCD" w:rsidP="003A5FCD">
            <w:pPr>
              <w:pStyle w:val="ListParagraph"/>
              <w:contextualSpacing w:val="0"/>
              <w:rPr>
                <w:rFonts w:ascii="Arial" w:hAnsi="Arial" w:cs="Arial"/>
                <w:color w:val="2A3B4C"/>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45069" w:rsidRPr="002F3BC3" w14:paraId="04629940" w14:textId="77777777" w:rsidTr="004858A0">
        <w:tc>
          <w:tcPr>
            <w:tcW w:w="4815" w:type="dxa"/>
            <w:shd w:val="clear" w:color="auto" w:fill="auto"/>
            <w:vAlign w:val="center"/>
          </w:tcPr>
          <w:p w14:paraId="78792ABF" w14:textId="42C8DDA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A professional mental health qualification and registration including EMHP/CWP 2 years post qualified.</w:t>
            </w:r>
          </w:p>
        </w:tc>
        <w:tc>
          <w:tcPr>
            <w:tcW w:w="5108" w:type="dxa"/>
            <w:shd w:val="clear" w:color="auto" w:fill="auto"/>
            <w:vAlign w:val="center"/>
          </w:tcPr>
          <w:p w14:paraId="5B69C976" w14:textId="22CE6F9E"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Recognised qualification in evidenced based therapeutic intervention for children/young people and their families/carers</w:t>
            </w:r>
          </w:p>
        </w:tc>
      </w:tr>
      <w:tr w:rsidR="00445069" w:rsidRPr="002F3BC3" w14:paraId="470018AF" w14:textId="77777777" w:rsidTr="004858A0">
        <w:tc>
          <w:tcPr>
            <w:tcW w:w="4815" w:type="dxa"/>
            <w:shd w:val="clear" w:color="auto" w:fill="auto"/>
            <w:vAlign w:val="center"/>
          </w:tcPr>
          <w:p w14:paraId="220B5F14" w14:textId="649CD78A"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Training to level 3 in Safeguarding Children and Young People</w:t>
            </w:r>
          </w:p>
        </w:tc>
        <w:tc>
          <w:tcPr>
            <w:tcW w:w="5108" w:type="dxa"/>
            <w:shd w:val="clear" w:color="auto" w:fill="auto"/>
            <w:vAlign w:val="center"/>
          </w:tcPr>
          <w:p w14:paraId="294B40C2" w14:textId="7005AC7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Certificate in Supervision - CBT</w:t>
            </w:r>
          </w:p>
        </w:tc>
      </w:tr>
      <w:tr w:rsidR="00445069" w:rsidRPr="002F3BC3" w14:paraId="2EE6A75D" w14:textId="77777777" w:rsidTr="004858A0">
        <w:tc>
          <w:tcPr>
            <w:tcW w:w="4815" w:type="dxa"/>
            <w:shd w:val="clear" w:color="auto" w:fill="auto"/>
            <w:vAlign w:val="center"/>
          </w:tcPr>
          <w:p w14:paraId="559DD682" w14:textId="24B70BB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lastRenderedPageBreak/>
              <w:t>Supervision qualification, or willingness to complete post Graduate Certificate in Supervision</w:t>
            </w:r>
            <w:r>
              <w:rPr>
                <w:rFonts w:ascii="Arial" w:hAnsi="Arial" w:cs="Arial"/>
                <w:color w:val="2A3B4C"/>
                <w:sz w:val="21"/>
                <w:szCs w:val="21"/>
              </w:rPr>
              <w:t xml:space="preserve"> </w:t>
            </w:r>
            <w:r w:rsidRPr="00445069">
              <w:rPr>
                <w:rFonts w:ascii="Arial" w:hAnsi="Arial" w:cs="Arial"/>
                <w:color w:val="2A3B4C"/>
                <w:sz w:val="21"/>
                <w:szCs w:val="21"/>
              </w:rPr>
              <w:t>at University of East Anglia as required</w:t>
            </w:r>
          </w:p>
        </w:tc>
        <w:tc>
          <w:tcPr>
            <w:tcW w:w="5108" w:type="dxa"/>
            <w:shd w:val="clear" w:color="auto" w:fill="auto"/>
            <w:vAlign w:val="center"/>
          </w:tcPr>
          <w:p w14:paraId="233B2427" w14:textId="1D48DF92"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Master level qualification in relevant discipline</w:t>
            </w:r>
          </w:p>
        </w:tc>
      </w:tr>
      <w:tr w:rsidR="00445069" w:rsidRPr="002F3BC3" w14:paraId="121A86B6" w14:textId="77777777" w:rsidTr="004858A0">
        <w:tc>
          <w:tcPr>
            <w:tcW w:w="4815" w:type="dxa"/>
            <w:tcBorders>
              <w:bottom w:val="single" w:sz="4" w:space="0" w:color="auto"/>
            </w:tcBorders>
            <w:shd w:val="clear" w:color="auto" w:fill="auto"/>
            <w:vAlign w:val="center"/>
          </w:tcPr>
          <w:p w14:paraId="61AF614A" w14:textId="0FB59C17"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Please contact us if your background is not listed here but you feel you have the relevant experience and qualifications for the job</w:t>
            </w:r>
          </w:p>
        </w:tc>
        <w:tc>
          <w:tcPr>
            <w:tcW w:w="5108" w:type="dxa"/>
            <w:tcBorders>
              <w:bottom w:val="single" w:sz="4" w:space="0" w:color="auto"/>
            </w:tcBorders>
            <w:shd w:val="clear" w:color="auto" w:fill="auto"/>
            <w:vAlign w:val="center"/>
          </w:tcPr>
          <w:p w14:paraId="2034512A" w14:textId="4531CCB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Post graduate degree qualification/clinical training to at least Certificate level in CBT Therapy</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are required to contribute to the control of risk, and must report immediately any incident, accident or near miss involving service users, carers, staff, contractors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Every member of staff has a responsibility to be aware of and follow at all times,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lastRenderedPageBreak/>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B6B" w14:textId="77777777" w:rsidR="000413D8" w:rsidRDefault="000413D8" w:rsidP="00E07D94">
      <w:r>
        <w:separator/>
      </w:r>
    </w:p>
  </w:endnote>
  <w:endnote w:type="continuationSeparator" w:id="0">
    <w:p w14:paraId="14DEDC97" w14:textId="77777777" w:rsidR="000413D8" w:rsidRDefault="000413D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CA7B" w14:textId="77777777" w:rsidR="000413D8" w:rsidRDefault="000413D8" w:rsidP="00E07D94">
      <w:r>
        <w:separator/>
      </w:r>
    </w:p>
  </w:footnote>
  <w:footnote w:type="continuationSeparator" w:id="0">
    <w:p w14:paraId="33B0DD4E" w14:textId="77777777" w:rsidR="000413D8" w:rsidRDefault="000413D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378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927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629DA"/>
    <w:multiLevelType w:val="hybridMultilevel"/>
    <w:tmpl w:val="6FC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7"/>
  </w:num>
  <w:num w:numId="2">
    <w:abstractNumId w:val="7"/>
  </w:num>
  <w:num w:numId="3">
    <w:abstractNumId w:val="12"/>
  </w:num>
  <w:num w:numId="4">
    <w:abstractNumId w:val="14"/>
  </w:num>
  <w:num w:numId="5">
    <w:abstractNumId w:val="35"/>
  </w:num>
  <w:num w:numId="6">
    <w:abstractNumId w:val="10"/>
  </w:num>
  <w:num w:numId="7">
    <w:abstractNumId w:val="3"/>
  </w:num>
  <w:num w:numId="8">
    <w:abstractNumId w:val="15"/>
  </w:num>
  <w:num w:numId="9">
    <w:abstractNumId w:val="9"/>
  </w:num>
  <w:num w:numId="10">
    <w:abstractNumId w:val="6"/>
  </w:num>
  <w:num w:numId="11">
    <w:abstractNumId w:val="31"/>
  </w:num>
  <w:num w:numId="12">
    <w:abstractNumId w:val="24"/>
  </w:num>
  <w:num w:numId="13">
    <w:abstractNumId w:val="17"/>
  </w:num>
  <w:num w:numId="14">
    <w:abstractNumId w:val="1"/>
  </w:num>
  <w:num w:numId="15">
    <w:abstractNumId w:val="28"/>
  </w:num>
  <w:num w:numId="16">
    <w:abstractNumId w:val="16"/>
  </w:num>
  <w:num w:numId="17">
    <w:abstractNumId w:val="29"/>
  </w:num>
  <w:num w:numId="18">
    <w:abstractNumId w:val="39"/>
  </w:num>
  <w:num w:numId="19">
    <w:abstractNumId w:val="30"/>
  </w:num>
  <w:num w:numId="20">
    <w:abstractNumId w:val="2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6"/>
  </w:num>
  <w:num w:numId="24">
    <w:abstractNumId w:val="11"/>
  </w:num>
  <w:num w:numId="25">
    <w:abstractNumId w:val="25"/>
  </w:num>
  <w:num w:numId="26">
    <w:abstractNumId w:val="26"/>
  </w:num>
  <w:num w:numId="27">
    <w:abstractNumId w:val="40"/>
  </w:num>
  <w:num w:numId="28">
    <w:abstractNumId w:val="4"/>
  </w:num>
  <w:num w:numId="29">
    <w:abstractNumId w:val="5"/>
  </w:num>
  <w:num w:numId="30">
    <w:abstractNumId w:val="2"/>
  </w:num>
  <w:num w:numId="31">
    <w:abstractNumId w:val="8"/>
  </w:num>
  <w:num w:numId="32">
    <w:abstractNumId w:val="13"/>
  </w:num>
  <w:num w:numId="33">
    <w:abstractNumId w:val="32"/>
  </w:num>
  <w:num w:numId="34">
    <w:abstractNumId w:val="38"/>
  </w:num>
  <w:num w:numId="35">
    <w:abstractNumId w:val="37"/>
  </w:num>
  <w:num w:numId="36">
    <w:abstractNumId w:val="22"/>
  </w:num>
  <w:num w:numId="37">
    <w:abstractNumId w:val="23"/>
  </w:num>
  <w:num w:numId="38">
    <w:abstractNumId w:val="21"/>
  </w:num>
  <w:num w:numId="39">
    <w:abstractNumId w:val="34"/>
  </w:num>
  <w:num w:numId="40">
    <w:abstractNumId w:val="33"/>
  </w:num>
  <w:num w:numId="41">
    <w:abstractNumId w:val="19"/>
  </w:num>
  <w:num w:numId="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13D8"/>
    <w:rsid w:val="000453C7"/>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1C4990"/>
    <w:rsid w:val="001E1D7F"/>
    <w:rsid w:val="0022534F"/>
    <w:rsid w:val="002A2FE5"/>
    <w:rsid w:val="002A68D5"/>
    <w:rsid w:val="002B5073"/>
    <w:rsid w:val="002C7DF6"/>
    <w:rsid w:val="002F3BC3"/>
    <w:rsid w:val="003033EC"/>
    <w:rsid w:val="0034112E"/>
    <w:rsid w:val="0037077D"/>
    <w:rsid w:val="0038055F"/>
    <w:rsid w:val="003A552B"/>
    <w:rsid w:val="003A5FCD"/>
    <w:rsid w:val="003B2457"/>
    <w:rsid w:val="003B4B9D"/>
    <w:rsid w:val="003B52DE"/>
    <w:rsid w:val="003C7C5B"/>
    <w:rsid w:val="003E32A0"/>
    <w:rsid w:val="003F4568"/>
    <w:rsid w:val="004171D7"/>
    <w:rsid w:val="00445069"/>
    <w:rsid w:val="004858A0"/>
    <w:rsid w:val="004B4C8F"/>
    <w:rsid w:val="004D55BD"/>
    <w:rsid w:val="004F1758"/>
    <w:rsid w:val="00501959"/>
    <w:rsid w:val="0050300B"/>
    <w:rsid w:val="00545666"/>
    <w:rsid w:val="00560C73"/>
    <w:rsid w:val="005912DE"/>
    <w:rsid w:val="00595124"/>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14E24"/>
    <w:rsid w:val="0072798B"/>
    <w:rsid w:val="007357EB"/>
    <w:rsid w:val="0075330B"/>
    <w:rsid w:val="00783C7A"/>
    <w:rsid w:val="007856DB"/>
    <w:rsid w:val="00791CB5"/>
    <w:rsid w:val="0079682A"/>
    <w:rsid w:val="00797EF3"/>
    <w:rsid w:val="007A5768"/>
    <w:rsid w:val="007C2864"/>
    <w:rsid w:val="007D2ABB"/>
    <w:rsid w:val="008525B4"/>
    <w:rsid w:val="00852B1B"/>
    <w:rsid w:val="0086277E"/>
    <w:rsid w:val="00872BA0"/>
    <w:rsid w:val="00890631"/>
    <w:rsid w:val="008B2A9A"/>
    <w:rsid w:val="008D5229"/>
    <w:rsid w:val="008F6247"/>
    <w:rsid w:val="00903B05"/>
    <w:rsid w:val="00904E67"/>
    <w:rsid w:val="00920A81"/>
    <w:rsid w:val="00946D00"/>
    <w:rsid w:val="009548BD"/>
    <w:rsid w:val="00990878"/>
    <w:rsid w:val="00992E36"/>
    <w:rsid w:val="009A1BF6"/>
    <w:rsid w:val="009B5E6C"/>
    <w:rsid w:val="009C0230"/>
    <w:rsid w:val="009D25EC"/>
    <w:rsid w:val="009E11FB"/>
    <w:rsid w:val="00A13C9C"/>
    <w:rsid w:val="00A142C9"/>
    <w:rsid w:val="00A94701"/>
    <w:rsid w:val="00AA4CA4"/>
    <w:rsid w:val="00AB351B"/>
    <w:rsid w:val="00AB4325"/>
    <w:rsid w:val="00AC0C92"/>
    <w:rsid w:val="00AF1568"/>
    <w:rsid w:val="00AF6ED1"/>
    <w:rsid w:val="00B12511"/>
    <w:rsid w:val="00B43C97"/>
    <w:rsid w:val="00B45868"/>
    <w:rsid w:val="00B460F0"/>
    <w:rsid w:val="00B70F4A"/>
    <w:rsid w:val="00B921B2"/>
    <w:rsid w:val="00B93D16"/>
    <w:rsid w:val="00BC61F9"/>
    <w:rsid w:val="00C07813"/>
    <w:rsid w:val="00C35BFD"/>
    <w:rsid w:val="00C710CB"/>
    <w:rsid w:val="00CA3C8B"/>
    <w:rsid w:val="00CF21FD"/>
    <w:rsid w:val="00D15286"/>
    <w:rsid w:val="00D222FB"/>
    <w:rsid w:val="00D42B10"/>
    <w:rsid w:val="00DA2DAE"/>
    <w:rsid w:val="00DE369B"/>
    <w:rsid w:val="00DE6FB2"/>
    <w:rsid w:val="00E07D94"/>
    <w:rsid w:val="00E10041"/>
    <w:rsid w:val="00E33736"/>
    <w:rsid w:val="00E43C08"/>
    <w:rsid w:val="00E44C87"/>
    <w:rsid w:val="00E8201F"/>
    <w:rsid w:val="00E92296"/>
    <w:rsid w:val="00EA3FF0"/>
    <w:rsid w:val="00EB12C4"/>
    <w:rsid w:val="00ED11F9"/>
    <w:rsid w:val="00F1342C"/>
    <w:rsid w:val="00F2733D"/>
    <w:rsid w:val="00F56CF1"/>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D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10</TotalTime>
  <Pages>16</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4</cp:revision>
  <dcterms:created xsi:type="dcterms:W3CDTF">2022-01-11T10:58:00Z</dcterms:created>
  <dcterms:modified xsi:type="dcterms:W3CDTF">2022-01-11T17:29:00Z</dcterms:modified>
</cp:coreProperties>
</file>