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E12" w14:textId="79D23810" w:rsidR="004B318C" w:rsidRPr="00D36CA5" w:rsidRDefault="00F86233" w:rsidP="00DE20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CA5">
        <w:rPr>
          <w:rFonts w:ascii="Arial" w:hAnsi="Arial" w:cs="Arial"/>
          <w:b/>
          <w:sz w:val="24"/>
          <w:szCs w:val="24"/>
        </w:rPr>
        <w:t>Ormiston Families Stars</w:t>
      </w:r>
      <w:r w:rsidR="00B31F1D" w:rsidRPr="00D36CA5">
        <w:rPr>
          <w:rFonts w:ascii="Arial" w:hAnsi="Arial" w:cs="Arial"/>
          <w:b/>
          <w:sz w:val="24"/>
          <w:szCs w:val="24"/>
        </w:rPr>
        <w:t xml:space="preserve"> </w:t>
      </w:r>
      <w:r w:rsidR="00151A3A" w:rsidRPr="00D36CA5">
        <w:rPr>
          <w:rFonts w:ascii="Arial" w:hAnsi="Arial" w:cs="Arial"/>
          <w:b/>
          <w:sz w:val="24"/>
          <w:szCs w:val="24"/>
        </w:rPr>
        <w:t xml:space="preserve">Children’s Bereavement Support Service </w:t>
      </w:r>
      <w:r w:rsidR="00DE2055" w:rsidRPr="00D36CA5">
        <w:rPr>
          <w:rFonts w:ascii="Arial" w:hAnsi="Arial" w:cs="Arial"/>
          <w:b/>
          <w:sz w:val="24"/>
          <w:szCs w:val="24"/>
        </w:rPr>
        <w:t xml:space="preserve">Referral </w:t>
      </w:r>
      <w:r w:rsidR="00B31F1D" w:rsidRPr="00D36CA5">
        <w:rPr>
          <w:rFonts w:ascii="Arial" w:hAnsi="Arial" w:cs="Arial"/>
          <w:b/>
          <w:sz w:val="24"/>
          <w:szCs w:val="24"/>
        </w:rPr>
        <w:t>F</w:t>
      </w:r>
      <w:r w:rsidR="00DE2055" w:rsidRPr="00D36CA5">
        <w:rPr>
          <w:rFonts w:ascii="Arial" w:hAnsi="Arial" w:cs="Arial"/>
          <w:b/>
          <w:sz w:val="24"/>
          <w:szCs w:val="24"/>
        </w:rPr>
        <w:t>orm</w:t>
      </w:r>
    </w:p>
    <w:p w14:paraId="55453BA5" w14:textId="77777777" w:rsidR="006E150E" w:rsidRPr="00D36CA5" w:rsidRDefault="006E150E" w:rsidP="00D4635E">
      <w:pPr>
        <w:spacing w:after="0" w:line="240" w:lineRule="auto"/>
        <w:rPr>
          <w:rFonts w:ascii="Arial" w:hAnsi="Arial" w:cs="Arial"/>
          <w:b/>
        </w:rPr>
      </w:pPr>
    </w:p>
    <w:p w14:paraId="02D4B889" w14:textId="37186B65" w:rsidR="00636F55" w:rsidRPr="00D36CA5" w:rsidRDefault="008759E7" w:rsidP="00740529">
      <w:pPr>
        <w:spacing w:after="0" w:line="240" w:lineRule="auto"/>
        <w:rPr>
          <w:rFonts w:ascii="Arial" w:hAnsi="Arial" w:cs="Arial"/>
        </w:rPr>
      </w:pPr>
      <w:r w:rsidRPr="00D36CA5">
        <w:rPr>
          <w:rFonts w:ascii="Arial" w:hAnsi="Arial" w:cs="Arial"/>
        </w:rPr>
        <w:t>T</w:t>
      </w:r>
      <w:r w:rsidR="00D865A4" w:rsidRPr="00D36CA5">
        <w:rPr>
          <w:rFonts w:ascii="Arial" w:hAnsi="Arial" w:cs="Arial"/>
        </w:rPr>
        <w:t xml:space="preserve">he information below </w:t>
      </w:r>
      <w:r w:rsidR="003A081B" w:rsidRPr="00D36CA5">
        <w:rPr>
          <w:rFonts w:ascii="Arial" w:hAnsi="Arial" w:cs="Arial"/>
        </w:rPr>
        <w:t xml:space="preserve">is needed to enable </w:t>
      </w:r>
      <w:r w:rsidR="00F86233" w:rsidRPr="00D36CA5">
        <w:rPr>
          <w:rFonts w:ascii="Arial" w:hAnsi="Arial" w:cs="Arial"/>
        </w:rPr>
        <w:t>Ormiston Families Stars</w:t>
      </w:r>
      <w:r w:rsidR="003A081B" w:rsidRPr="00D36CA5">
        <w:rPr>
          <w:rFonts w:ascii="Arial" w:hAnsi="Arial" w:cs="Arial"/>
        </w:rPr>
        <w:t xml:space="preserve"> to support a child/young person </w:t>
      </w:r>
      <w:r w:rsidR="00CF7CCB" w:rsidRPr="00D36CA5">
        <w:rPr>
          <w:rFonts w:ascii="Arial" w:hAnsi="Arial" w:cs="Arial"/>
        </w:rPr>
        <w:t>safely and effectively</w:t>
      </w:r>
      <w:r w:rsidR="006E150E" w:rsidRPr="00D36CA5">
        <w:rPr>
          <w:rFonts w:ascii="Arial" w:hAnsi="Arial" w:cs="Arial"/>
        </w:rPr>
        <w:t>.  It</w:t>
      </w:r>
      <w:r w:rsidR="00CF7CCB" w:rsidRPr="00D36CA5">
        <w:rPr>
          <w:rFonts w:ascii="Arial" w:hAnsi="Arial" w:cs="Arial"/>
        </w:rPr>
        <w:t xml:space="preserve"> </w:t>
      </w:r>
      <w:r w:rsidR="00D865A4" w:rsidRPr="00D36CA5">
        <w:rPr>
          <w:rFonts w:ascii="Arial" w:hAnsi="Arial" w:cs="Arial"/>
        </w:rPr>
        <w:t xml:space="preserve">will be </w:t>
      </w:r>
      <w:r w:rsidR="00435768" w:rsidRPr="00D36CA5">
        <w:rPr>
          <w:rFonts w:ascii="Arial" w:hAnsi="Arial" w:cs="Arial"/>
        </w:rPr>
        <w:t xml:space="preserve">held securely following receipt of this referral form.  </w:t>
      </w:r>
      <w:r w:rsidR="00D57FA4" w:rsidRPr="00D36CA5">
        <w:rPr>
          <w:rFonts w:ascii="Arial" w:hAnsi="Arial" w:cs="Arial"/>
        </w:rPr>
        <w:t xml:space="preserve">The child/young person’s parent/carer </w:t>
      </w:r>
      <w:r w:rsidR="00E87CB3" w:rsidRPr="00D36CA5">
        <w:rPr>
          <w:rFonts w:ascii="Arial" w:hAnsi="Arial" w:cs="Arial"/>
        </w:rPr>
        <w:t xml:space="preserve">or young person aged 16 or over </w:t>
      </w:r>
      <w:r w:rsidR="00D57FA4" w:rsidRPr="00D36CA5">
        <w:rPr>
          <w:rFonts w:ascii="Arial" w:hAnsi="Arial" w:cs="Arial"/>
        </w:rPr>
        <w:t xml:space="preserve">will be required to sign a form prior to or at assessment to </w:t>
      </w:r>
      <w:r w:rsidR="008B194B" w:rsidRPr="00D36CA5">
        <w:rPr>
          <w:rFonts w:ascii="Arial" w:hAnsi="Arial" w:cs="Arial"/>
        </w:rPr>
        <w:t xml:space="preserve">state they </w:t>
      </w:r>
      <w:proofErr w:type="gramStart"/>
      <w:r w:rsidR="008B194B" w:rsidRPr="00D36CA5">
        <w:rPr>
          <w:rFonts w:ascii="Arial" w:hAnsi="Arial" w:cs="Arial"/>
        </w:rPr>
        <w:t>are in agreement</w:t>
      </w:r>
      <w:proofErr w:type="gramEnd"/>
      <w:r w:rsidR="008B194B" w:rsidRPr="00D36CA5">
        <w:rPr>
          <w:rFonts w:ascii="Arial" w:hAnsi="Arial" w:cs="Arial"/>
        </w:rPr>
        <w:t xml:space="preserve"> with this</w:t>
      </w:r>
      <w:r w:rsidR="00AB3C77" w:rsidRPr="00D36CA5">
        <w:rPr>
          <w:rFonts w:ascii="Arial" w:hAnsi="Arial" w:cs="Arial"/>
        </w:rPr>
        <w:t xml:space="preserve"> storage of information.  </w:t>
      </w:r>
      <w:r w:rsidR="003123F8" w:rsidRPr="00D36CA5">
        <w:rPr>
          <w:rFonts w:ascii="Arial" w:hAnsi="Arial" w:cs="Arial"/>
        </w:rPr>
        <w:t xml:space="preserve">If there are any </w:t>
      </w:r>
      <w:r w:rsidR="00E775A1" w:rsidRPr="00D36CA5">
        <w:rPr>
          <w:rFonts w:ascii="Arial" w:hAnsi="Arial" w:cs="Arial"/>
        </w:rPr>
        <w:t xml:space="preserve">related </w:t>
      </w:r>
      <w:r w:rsidR="003123F8" w:rsidRPr="00D36CA5">
        <w:rPr>
          <w:rFonts w:ascii="Arial" w:hAnsi="Arial" w:cs="Arial"/>
        </w:rPr>
        <w:t>concerns</w:t>
      </w:r>
      <w:r w:rsidR="00B8221D" w:rsidRPr="00D36CA5">
        <w:rPr>
          <w:rFonts w:ascii="Arial" w:hAnsi="Arial" w:cs="Arial"/>
        </w:rPr>
        <w:t xml:space="preserve"> </w:t>
      </w:r>
      <w:r w:rsidR="00B5651B" w:rsidRPr="00D36CA5">
        <w:rPr>
          <w:rFonts w:ascii="Arial" w:hAnsi="Arial" w:cs="Arial"/>
        </w:rPr>
        <w:t>in the meantime</w:t>
      </w:r>
      <w:r w:rsidR="00E775A1" w:rsidRPr="00D36CA5">
        <w:rPr>
          <w:rFonts w:ascii="Arial" w:hAnsi="Arial" w:cs="Arial"/>
        </w:rPr>
        <w:t xml:space="preserve">, please contact STARS on 01223 </w:t>
      </w:r>
      <w:r w:rsidR="17752BD1" w:rsidRPr="00D36CA5">
        <w:rPr>
          <w:rFonts w:ascii="Arial" w:hAnsi="Arial" w:cs="Arial"/>
        </w:rPr>
        <w:t>292276</w:t>
      </w:r>
      <w:r w:rsidR="00FF0849" w:rsidRPr="00D36CA5">
        <w:rPr>
          <w:rFonts w:ascii="Arial" w:hAnsi="Arial" w:cs="Arial"/>
        </w:rPr>
        <w:t xml:space="preserve"> or at </w:t>
      </w:r>
      <w:hyperlink r:id="rId9">
        <w:r w:rsidR="00712F41" w:rsidRPr="00D36CA5">
          <w:rPr>
            <w:rStyle w:val="Hyperlink"/>
            <w:rFonts w:ascii="Arial" w:hAnsi="Arial" w:cs="Arial"/>
          </w:rPr>
          <w:t>info@talktostars.org.uk</w:t>
        </w:r>
      </w:hyperlink>
    </w:p>
    <w:p w14:paraId="47A4164E" w14:textId="77777777" w:rsidR="00615357" w:rsidRPr="00D36CA5" w:rsidRDefault="00615357" w:rsidP="0074052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D3064" w:rsidRPr="00D36CA5" w14:paraId="39A7B535" w14:textId="77777777" w:rsidTr="00215D1F">
        <w:tc>
          <w:tcPr>
            <w:tcW w:w="4531" w:type="dxa"/>
          </w:tcPr>
          <w:p w14:paraId="44BFDC9D" w14:textId="77777777" w:rsidR="002D3064" w:rsidRPr="00D36CA5" w:rsidRDefault="002D3064" w:rsidP="002D3064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1. Date of referral</w:t>
            </w:r>
          </w:p>
          <w:p w14:paraId="7B01E3CA" w14:textId="4BC7A2DD" w:rsidR="00F37D7C" w:rsidRPr="00D36CA5" w:rsidRDefault="00F37D7C" w:rsidP="002D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128CABCE" w14:textId="77777777" w:rsidR="002D3064" w:rsidRPr="00D36CA5" w:rsidRDefault="002D3064" w:rsidP="002D3064">
            <w:pPr>
              <w:rPr>
                <w:rFonts w:ascii="Arial" w:hAnsi="Arial" w:cs="Arial"/>
                <w:b/>
              </w:rPr>
            </w:pPr>
          </w:p>
        </w:tc>
      </w:tr>
      <w:tr w:rsidR="002D3064" w:rsidRPr="00D36CA5" w14:paraId="6F57B14A" w14:textId="77777777" w:rsidTr="00215D1F">
        <w:tc>
          <w:tcPr>
            <w:tcW w:w="4531" w:type="dxa"/>
          </w:tcPr>
          <w:p w14:paraId="394F83E5" w14:textId="77777777" w:rsidR="002D3064" w:rsidRPr="00D36CA5" w:rsidRDefault="002D3064" w:rsidP="002D3064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2. Name of child/young person</w:t>
            </w:r>
          </w:p>
          <w:p w14:paraId="5541E011" w14:textId="63CFE34A" w:rsidR="00F37D7C" w:rsidRPr="00D36CA5" w:rsidRDefault="00F37D7C" w:rsidP="002D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5B3DDD17" w14:textId="77777777" w:rsidR="002D3064" w:rsidRPr="00D36CA5" w:rsidRDefault="002D3064" w:rsidP="002D3064">
            <w:pPr>
              <w:rPr>
                <w:rFonts w:ascii="Arial" w:hAnsi="Arial" w:cs="Arial"/>
                <w:b/>
              </w:rPr>
            </w:pPr>
          </w:p>
        </w:tc>
      </w:tr>
      <w:tr w:rsidR="002D3064" w:rsidRPr="00D36CA5" w14:paraId="61998B6B" w14:textId="77777777" w:rsidTr="00215D1F">
        <w:tc>
          <w:tcPr>
            <w:tcW w:w="4531" w:type="dxa"/>
          </w:tcPr>
          <w:p w14:paraId="6C331904" w14:textId="77777777" w:rsidR="002D3064" w:rsidRPr="00D36CA5" w:rsidRDefault="002D3064" w:rsidP="002D3064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3. Date of birth</w:t>
            </w:r>
          </w:p>
          <w:p w14:paraId="56FE1FC8" w14:textId="3A83C541" w:rsidR="00F37D7C" w:rsidRPr="00D36CA5" w:rsidRDefault="00F37D7C" w:rsidP="002D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6E161E69" w14:textId="77777777" w:rsidR="002D3064" w:rsidRPr="00D36CA5" w:rsidRDefault="002D3064" w:rsidP="002D3064">
            <w:pPr>
              <w:rPr>
                <w:rFonts w:ascii="Arial" w:hAnsi="Arial" w:cs="Arial"/>
                <w:b/>
              </w:rPr>
            </w:pPr>
          </w:p>
        </w:tc>
      </w:tr>
      <w:tr w:rsidR="002D3064" w:rsidRPr="00D36CA5" w14:paraId="3D6C7B2F" w14:textId="77777777" w:rsidTr="00215D1F">
        <w:tc>
          <w:tcPr>
            <w:tcW w:w="4531" w:type="dxa"/>
          </w:tcPr>
          <w:p w14:paraId="44BFBE7A" w14:textId="0E7657F0" w:rsidR="002D3064" w:rsidRPr="00D36CA5" w:rsidRDefault="00F37D7C" w:rsidP="002D3064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4. Gender</w:t>
            </w:r>
            <w:r w:rsidR="00A9774C" w:rsidRPr="00D36CA5">
              <w:rPr>
                <w:rFonts w:ascii="Arial" w:hAnsi="Arial" w:cs="Arial"/>
              </w:rPr>
              <w:t xml:space="preserve"> </w:t>
            </w:r>
          </w:p>
          <w:p w14:paraId="5A8669A7" w14:textId="7F539673" w:rsidR="00F37D7C" w:rsidRPr="00D36CA5" w:rsidRDefault="00F37D7C" w:rsidP="002D3064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1900714" w14:textId="77777777" w:rsidR="002D3064" w:rsidRPr="00D36CA5" w:rsidRDefault="002D3064" w:rsidP="002D3064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11ED6521" w14:textId="77777777" w:rsidTr="00B72889">
        <w:trPr>
          <w:trHeight w:val="799"/>
        </w:trPr>
        <w:tc>
          <w:tcPr>
            <w:tcW w:w="4531" w:type="dxa"/>
          </w:tcPr>
          <w:p w14:paraId="2EBBD7D3" w14:textId="77777777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5. </w:t>
            </w:r>
            <w:r w:rsidR="00CB3641" w:rsidRPr="00D36CA5">
              <w:rPr>
                <w:rFonts w:ascii="Arial" w:hAnsi="Arial" w:cs="Arial"/>
              </w:rPr>
              <w:t>Child/young person a</w:t>
            </w:r>
            <w:r w:rsidRPr="00D36CA5">
              <w:rPr>
                <w:rFonts w:ascii="Arial" w:hAnsi="Arial" w:cs="Arial"/>
              </w:rPr>
              <w:t>ddress</w:t>
            </w:r>
          </w:p>
          <w:p w14:paraId="32694F72" w14:textId="44B16A6B" w:rsidR="00C16837" w:rsidRPr="00D36CA5" w:rsidRDefault="00C16837" w:rsidP="00F37D7C">
            <w:pPr>
              <w:rPr>
                <w:rFonts w:ascii="Arial" w:hAnsi="Arial" w:cs="Arial"/>
              </w:rPr>
            </w:pPr>
          </w:p>
          <w:p w14:paraId="574C007A" w14:textId="77777777" w:rsidR="00C16837" w:rsidRPr="00D36CA5" w:rsidRDefault="00C16837" w:rsidP="00F37D7C">
            <w:pPr>
              <w:rPr>
                <w:rFonts w:ascii="Arial" w:hAnsi="Arial" w:cs="Arial"/>
              </w:rPr>
            </w:pPr>
          </w:p>
          <w:p w14:paraId="42A76541" w14:textId="19BB1F3D" w:rsidR="00292355" w:rsidRPr="00D36CA5" w:rsidRDefault="00292355" w:rsidP="00F37D7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89A3B2E" w14:textId="3A391054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  <w:p w14:paraId="3A342D53" w14:textId="7EBBA10A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  <w:p w14:paraId="7FFBD07D" w14:textId="77777777" w:rsidR="00BF42DE" w:rsidRPr="00D36CA5" w:rsidRDefault="00BF42DE" w:rsidP="00F37D7C">
            <w:pPr>
              <w:rPr>
                <w:rFonts w:ascii="Arial" w:hAnsi="Arial" w:cs="Arial"/>
                <w:b/>
              </w:rPr>
            </w:pPr>
          </w:p>
          <w:p w14:paraId="2AE4430F" w14:textId="7D91E433" w:rsidR="00BF42DE" w:rsidRPr="00D36CA5" w:rsidRDefault="00BF42DE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029D4876" w14:textId="77777777" w:rsidTr="00215D1F">
        <w:tc>
          <w:tcPr>
            <w:tcW w:w="4531" w:type="dxa"/>
          </w:tcPr>
          <w:p w14:paraId="71EDC342" w14:textId="0015E9FE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6. School/college attending</w:t>
            </w:r>
            <w:r w:rsidR="004C0E98" w:rsidRPr="00D36CA5">
              <w:rPr>
                <w:rFonts w:ascii="Arial" w:hAnsi="Arial" w:cs="Arial"/>
              </w:rPr>
              <w:t xml:space="preserve"> name and address</w:t>
            </w:r>
          </w:p>
          <w:p w14:paraId="4A5EEDDC" w14:textId="3F64446B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  <w:p w14:paraId="04A1918B" w14:textId="77777777" w:rsidR="00C93957" w:rsidRPr="00D36CA5" w:rsidRDefault="00C93957" w:rsidP="00F37D7C">
            <w:pPr>
              <w:rPr>
                <w:rFonts w:ascii="Arial" w:hAnsi="Arial" w:cs="Arial"/>
                <w:b/>
              </w:rPr>
            </w:pPr>
          </w:p>
          <w:p w14:paraId="0DFD6723" w14:textId="26CE1095" w:rsidR="006633CB" w:rsidRPr="00D36CA5" w:rsidRDefault="006633CB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469889C1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  <w:p w14:paraId="6D0355A4" w14:textId="77777777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  <w:p w14:paraId="00759746" w14:textId="77777777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  <w:p w14:paraId="4D6A5074" w14:textId="33F95D1B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57247E3A" w14:textId="77777777" w:rsidTr="00215D1F">
        <w:tc>
          <w:tcPr>
            <w:tcW w:w="4531" w:type="dxa"/>
          </w:tcPr>
          <w:p w14:paraId="2EC295DA" w14:textId="77777777" w:rsidR="007A511B" w:rsidRPr="00D36CA5" w:rsidRDefault="007A511B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7</w:t>
            </w:r>
            <w:r w:rsidR="00F37D7C" w:rsidRPr="00D36CA5">
              <w:rPr>
                <w:rFonts w:ascii="Arial" w:hAnsi="Arial" w:cs="Arial"/>
              </w:rPr>
              <w:t xml:space="preserve">. Name of parent/carer </w:t>
            </w:r>
          </w:p>
          <w:p w14:paraId="19B09DD7" w14:textId="12CF1E1A" w:rsidR="006633CB" w:rsidRPr="00D36CA5" w:rsidRDefault="006633CB" w:rsidP="00F37D7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7A3EF6A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6C36E141" w14:textId="77777777" w:rsidTr="00215D1F">
        <w:tc>
          <w:tcPr>
            <w:tcW w:w="4531" w:type="dxa"/>
          </w:tcPr>
          <w:p w14:paraId="744A52F4" w14:textId="2D1C1220" w:rsidR="00F37D7C" w:rsidRPr="00D36CA5" w:rsidRDefault="007A511B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8</w:t>
            </w:r>
            <w:r w:rsidR="00F37D7C" w:rsidRPr="00D36CA5">
              <w:rPr>
                <w:rFonts w:ascii="Arial" w:hAnsi="Arial" w:cs="Arial"/>
              </w:rPr>
              <w:t>. Parent/carer address</w:t>
            </w:r>
            <w:r w:rsidR="00B96FE0" w:rsidRPr="00D36CA5">
              <w:rPr>
                <w:rFonts w:ascii="Arial" w:hAnsi="Arial" w:cs="Arial"/>
              </w:rPr>
              <w:t xml:space="preserve"> if different from child/young person</w:t>
            </w:r>
            <w:r w:rsidR="006016BE" w:rsidRPr="00D36CA5">
              <w:rPr>
                <w:rFonts w:ascii="Arial" w:hAnsi="Arial" w:cs="Arial"/>
              </w:rPr>
              <w:t xml:space="preserve"> </w:t>
            </w:r>
          </w:p>
          <w:p w14:paraId="0BC7B552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  <w:p w14:paraId="48C6B499" w14:textId="45593EB6" w:rsidR="00C93957" w:rsidRPr="00D36CA5" w:rsidRDefault="00C93957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373FF693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  <w:p w14:paraId="46829044" w14:textId="77777777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  <w:p w14:paraId="0FC68D0D" w14:textId="77777777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  <w:p w14:paraId="0A0B3D2F" w14:textId="19E560FD" w:rsidR="00292355" w:rsidRPr="00D36CA5" w:rsidRDefault="00292355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2C05D6C8" w14:textId="77777777" w:rsidTr="00215D1F">
        <w:tc>
          <w:tcPr>
            <w:tcW w:w="4531" w:type="dxa"/>
          </w:tcPr>
          <w:p w14:paraId="2E6810C6" w14:textId="53D5B304" w:rsidR="00F37D7C" w:rsidRPr="00D36CA5" w:rsidRDefault="00AA23A2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9</w:t>
            </w:r>
            <w:r w:rsidR="00F37D7C" w:rsidRPr="00D36CA5">
              <w:rPr>
                <w:rFonts w:ascii="Arial" w:hAnsi="Arial" w:cs="Arial"/>
              </w:rPr>
              <w:t>. Parent/carer phone number</w:t>
            </w:r>
          </w:p>
          <w:p w14:paraId="30373C99" w14:textId="625D3FDE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521C8ACE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35083B63" w14:textId="77777777" w:rsidTr="00215D1F">
        <w:tc>
          <w:tcPr>
            <w:tcW w:w="4531" w:type="dxa"/>
          </w:tcPr>
          <w:p w14:paraId="7BF662B6" w14:textId="121A4B23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AA23A2" w:rsidRPr="00D36CA5">
              <w:rPr>
                <w:rFonts w:ascii="Arial" w:hAnsi="Arial" w:cs="Arial"/>
              </w:rPr>
              <w:t>0</w:t>
            </w:r>
            <w:r w:rsidRPr="00D36CA5">
              <w:rPr>
                <w:rFonts w:ascii="Arial" w:hAnsi="Arial" w:cs="Arial"/>
              </w:rPr>
              <w:t>. Parent/carer e-mail address</w:t>
            </w:r>
          </w:p>
          <w:p w14:paraId="778E919E" w14:textId="69584FB3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337545EC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4EB4736B" w14:textId="77777777" w:rsidTr="00215D1F">
        <w:tc>
          <w:tcPr>
            <w:tcW w:w="4531" w:type="dxa"/>
          </w:tcPr>
          <w:p w14:paraId="4A227006" w14:textId="3243770C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AA23A2" w:rsidRPr="00D36CA5">
              <w:rPr>
                <w:rFonts w:ascii="Arial" w:hAnsi="Arial" w:cs="Arial"/>
              </w:rPr>
              <w:t>1</w:t>
            </w:r>
            <w:r w:rsidRPr="00D36CA5">
              <w:rPr>
                <w:rFonts w:ascii="Arial" w:hAnsi="Arial" w:cs="Arial"/>
              </w:rPr>
              <w:t>. GP name and surgery</w:t>
            </w:r>
          </w:p>
          <w:p w14:paraId="5696A2C4" w14:textId="3635D468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6BEF198F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1D1BFB" w:rsidRPr="00D36CA5" w14:paraId="09A2846C" w14:textId="77777777" w:rsidTr="00215D1F">
        <w:tc>
          <w:tcPr>
            <w:tcW w:w="4531" w:type="dxa"/>
          </w:tcPr>
          <w:p w14:paraId="2AFE98F9" w14:textId="7059461E" w:rsidR="001D1BFB" w:rsidRPr="00D36CA5" w:rsidRDefault="001D1BFB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414DE5" w:rsidRPr="00D36CA5">
              <w:rPr>
                <w:rFonts w:ascii="Arial" w:hAnsi="Arial" w:cs="Arial"/>
              </w:rPr>
              <w:t>2</w:t>
            </w:r>
            <w:r w:rsidRPr="00D36CA5">
              <w:rPr>
                <w:rFonts w:ascii="Arial" w:hAnsi="Arial" w:cs="Arial"/>
              </w:rPr>
              <w:t xml:space="preserve">. Is parent/carer aware </w:t>
            </w:r>
            <w:r w:rsidR="007168DA" w:rsidRPr="00D36CA5">
              <w:rPr>
                <w:rFonts w:ascii="Arial" w:hAnsi="Arial" w:cs="Arial"/>
              </w:rPr>
              <w:t>of this referral?</w:t>
            </w:r>
          </w:p>
          <w:p w14:paraId="47D5924B" w14:textId="17E0ED5C" w:rsidR="007168DA" w:rsidRPr="00D36CA5" w:rsidRDefault="007168DA" w:rsidP="00F37D7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75A2DF9" w14:textId="77777777" w:rsidR="001D1BFB" w:rsidRPr="00D36CA5" w:rsidRDefault="001D1BFB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0EA72987" w14:textId="77777777" w:rsidTr="00215D1F">
        <w:tc>
          <w:tcPr>
            <w:tcW w:w="4531" w:type="dxa"/>
          </w:tcPr>
          <w:p w14:paraId="2BAADCF7" w14:textId="1CD73BC7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414DE5" w:rsidRPr="00D36CA5">
              <w:rPr>
                <w:rFonts w:ascii="Arial" w:hAnsi="Arial" w:cs="Arial"/>
              </w:rPr>
              <w:t>3</w:t>
            </w:r>
            <w:r w:rsidRPr="00D36CA5">
              <w:rPr>
                <w:rFonts w:ascii="Arial" w:hAnsi="Arial" w:cs="Arial"/>
              </w:rPr>
              <w:t>. Referrer name (if not parent/carer)</w:t>
            </w:r>
          </w:p>
          <w:p w14:paraId="3633B741" w14:textId="263072A5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7909F920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5BEDA713" w14:textId="77777777" w:rsidTr="00215D1F">
        <w:tc>
          <w:tcPr>
            <w:tcW w:w="4531" w:type="dxa"/>
          </w:tcPr>
          <w:p w14:paraId="5C951895" w14:textId="1B486E05" w:rsidR="00AA23A2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414DE5" w:rsidRPr="00D36CA5">
              <w:rPr>
                <w:rFonts w:ascii="Arial" w:hAnsi="Arial" w:cs="Arial"/>
              </w:rPr>
              <w:t>4</w:t>
            </w:r>
            <w:r w:rsidRPr="00D36CA5">
              <w:rPr>
                <w:rFonts w:ascii="Arial" w:hAnsi="Arial" w:cs="Arial"/>
              </w:rPr>
              <w:t>. Referrer role in relation to child/young person</w:t>
            </w:r>
          </w:p>
        </w:tc>
        <w:tc>
          <w:tcPr>
            <w:tcW w:w="4485" w:type="dxa"/>
          </w:tcPr>
          <w:p w14:paraId="5EDCE943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69718783" w14:textId="77777777" w:rsidTr="00215D1F">
        <w:tc>
          <w:tcPr>
            <w:tcW w:w="4531" w:type="dxa"/>
          </w:tcPr>
          <w:p w14:paraId="70314ACB" w14:textId="2768D3FC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414DE5" w:rsidRPr="00D36CA5">
              <w:rPr>
                <w:rFonts w:ascii="Arial" w:hAnsi="Arial" w:cs="Arial"/>
              </w:rPr>
              <w:t>5</w:t>
            </w:r>
            <w:r w:rsidRPr="00D36CA5">
              <w:rPr>
                <w:rFonts w:ascii="Arial" w:hAnsi="Arial" w:cs="Arial"/>
              </w:rPr>
              <w:t>. Referrer phone number</w:t>
            </w:r>
          </w:p>
          <w:p w14:paraId="20E27B7C" w14:textId="54EBABF9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2BA80FC3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1AB945B6" w14:textId="77777777" w:rsidTr="00215D1F">
        <w:tc>
          <w:tcPr>
            <w:tcW w:w="4531" w:type="dxa"/>
          </w:tcPr>
          <w:p w14:paraId="18D87B83" w14:textId="3F26DB10" w:rsidR="00F37D7C" w:rsidRPr="00D36CA5" w:rsidRDefault="00F37D7C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</w:t>
            </w:r>
            <w:r w:rsidR="00414DE5" w:rsidRPr="00D36CA5">
              <w:rPr>
                <w:rFonts w:ascii="Arial" w:hAnsi="Arial" w:cs="Arial"/>
              </w:rPr>
              <w:t>6</w:t>
            </w:r>
            <w:r w:rsidRPr="00D36CA5">
              <w:rPr>
                <w:rFonts w:ascii="Arial" w:hAnsi="Arial" w:cs="Arial"/>
              </w:rPr>
              <w:t>. Referrer e-mail address</w:t>
            </w:r>
          </w:p>
          <w:p w14:paraId="36CB2584" w14:textId="77777777" w:rsidR="00FE105D" w:rsidRPr="00D36CA5" w:rsidRDefault="00FE105D" w:rsidP="00F37D7C">
            <w:pPr>
              <w:rPr>
                <w:rFonts w:ascii="Arial" w:hAnsi="Arial" w:cs="Arial"/>
                <w:b/>
              </w:rPr>
            </w:pPr>
          </w:p>
          <w:p w14:paraId="6569EDB2" w14:textId="77777777" w:rsidR="00F86233" w:rsidRPr="00D36CA5" w:rsidRDefault="00F86233" w:rsidP="00F86233">
            <w:pPr>
              <w:rPr>
                <w:rFonts w:ascii="Arial" w:hAnsi="Arial" w:cs="Arial"/>
              </w:rPr>
            </w:pPr>
          </w:p>
          <w:p w14:paraId="1913453E" w14:textId="2A6AFC9D" w:rsidR="00F86233" w:rsidRPr="00D36CA5" w:rsidRDefault="00F86233" w:rsidP="00D36C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3540E67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1975C4" w:rsidRPr="00D36CA5" w14:paraId="4D13940D" w14:textId="77777777" w:rsidTr="00072BC4">
        <w:tc>
          <w:tcPr>
            <w:tcW w:w="9016" w:type="dxa"/>
            <w:gridSpan w:val="2"/>
          </w:tcPr>
          <w:p w14:paraId="068D91CC" w14:textId="0E271D38" w:rsidR="000A0E4D" w:rsidRPr="00D36CA5" w:rsidRDefault="001975C4" w:rsidP="00F37D7C">
            <w:pPr>
              <w:rPr>
                <w:rFonts w:ascii="Arial" w:hAnsi="Arial" w:cs="Arial"/>
                <w:b/>
                <w:bCs/>
              </w:rPr>
            </w:pPr>
            <w:r w:rsidRPr="00D36CA5">
              <w:rPr>
                <w:rFonts w:ascii="Arial" w:hAnsi="Arial" w:cs="Arial"/>
                <w:b/>
                <w:bCs/>
              </w:rPr>
              <w:lastRenderedPageBreak/>
              <w:t>If p</w:t>
            </w:r>
            <w:r w:rsidR="00FC0025" w:rsidRPr="00D36CA5">
              <w:rPr>
                <w:rFonts w:ascii="Arial" w:hAnsi="Arial" w:cs="Arial"/>
                <w:b/>
                <w:bCs/>
              </w:rPr>
              <w:t>re</w:t>
            </w:r>
            <w:r w:rsidRPr="00D36CA5">
              <w:rPr>
                <w:rFonts w:ascii="Arial" w:hAnsi="Arial" w:cs="Arial"/>
                <w:b/>
                <w:bCs/>
              </w:rPr>
              <w:t xml:space="preserve">-bereavement support is required, please answer questions </w:t>
            </w:r>
            <w:r w:rsidR="00A55DF4" w:rsidRPr="00D36CA5">
              <w:rPr>
                <w:rFonts w:ascii="Arial" w:hAnsi="Arial" w:cs="Arial"/>
                <w:b/>
                <w:bCs/>
              </w:rPr>
              <w:t>17 - 20</w:t>
            </w:r>
            <w:r w:rsidR="000A0E4D" w:rsidRPr="00D36CA5">
              <w:rPr>
                <w:rFonts w:ascii="Arial" w:hAnsi="Arial" w:cs="Arial"/>
                <w:b/>
                <w:bCs/>
              </w:rPr>
              <w:t xml:space="preserve"> and then go</w:t>
            </w:r>
            <w:r w:rsidR="000214E8" w:rsidRPr="00D36CA5">
              <w:rPr>
                <w:rFonts w:ascii="Arial" w:hAnsi="Arial" w:cs="Arial"/>
                <w:b/>
                <w:bCs/>
              </w:rPr>
              <w:t xml:space="preserve"> </w:t>
            </w:r>
            <w:r w:rsidR="000A0E4D" w:rsidRPr="00D36CA5">
              <w:rPr>
                <w:rFonts w:ascii="Arial" w:hAnsi="Arial" w:cs="Arial"/>
                <w:b/>
                <w:bCs/>
              </w:rPr>
              <w:t xml:space="preserve">to question </w:t>
            </w:r>
            <w:r w:rsidR="00A55DF4" w:rsidRPr="00D36CA5">
              <w:rPr>
                <w:rFonts w:ascii="Arial" w:hAnsi="Arial" w:cs="Arial"/>
                <w:b/>
                <w:bCs/>
              </w:rPr>
              <w:t>2</w:t>
            </w:r>
            <w:r w:rsidR="00F13C02" w:rsidRPr="00D36CA5">
              <w:rPr>
                <w:rFonts w:ascii="Arial" w:hAnsi="Arial" w:cs="Arial"/>
                <w:b/>
                <w:bCs/>
              </w:rPr>
              <w:t xml:space="preserve">5. </w:t>
            </w:r>
            <w:r w:rsidR="00A55DF4" w:rsidRPr="00D36CA5">
              <w:rPr>
                <w:rFonts w:ascii="Arial" w:hAnsi="Arial" w:cs="Arial"/>
                <w:b/>
                <w:bCs/>
              </w:rPr>
              <w:t xml:space="preserve"> </w:t>
            </w:r>
            <w:r w:rsidR="000A0E4D" w:rsidRPr="00D36CA5">
              <w:rPr>
                <w:rFonts w:ascii="Arial" w:hAnsi="Arial" w:cs="Arial"/>
                <w:b/>
                <w:bCs/>
              </w:rPr>
              <w:t xml:space="preserve">If </w:t>
            </w:r>
            <w:r w:rsidR="00FC0025" w:rsidRPr="00D36CA5">
              <w:rPr>
                <w:rFonts w:ascii="Arial" w:hAnsi="Arial" w:cs="Arial"/>
                <w:b/>
                <w:bCs/>
              </w:rPr>
              <w:t>post</w:t>
            </w:r>
            <w:r w:rsidR="000A0E4D" w:rsidRPr="00D36CA5">
              <w:rPr>
                <w:rFonts w:ascii="Arial" w:hAnsi="Arial" w:cs="Arial"/>
                <w:b/>
                <w:bCs/>
              </w:rPr>
              <w:t>-b</w:t>
            </w:r>
            <w:r w:rsidR="00F13C02" w:rsidRPr="00D36CA5">
              <w:rPr>
                <w:rFonts w:ascii="Arial" w:hAnsi="Arial" w:cs="Arial"/>
                <w:b/>
                <w:bCs/>
              </w:rPr>
              <w:t>e</w:t>
            </w:r>
            <w:r w:rsidR="000A0E4D" w:rsidRPr="00D36CA5">
              <w:rPr>
                <w:rFonts w:ascii="Arial" w:hAnsi="Arial" w:cs="Arial"/>
                <w:b/>
                <w:bCs/>
              </w:rPr>
              <w:t>reavement support is required, pleas</w:t>
            </w:r>
            <w:r w:rsidR="00F13C02" w:rsidRPr="00D36CA5">
              <w:rPr>
                <w:rFonts w:ascii="Arial" w:hAnsi="Arial" w:cs="Arial"/>
                <w:b/>
                <w:bCs/>
              </w:rPr>
              <w:t>e</w:t>
            </w:r>
            <w:r w:rsidR="00A55DF4" w:rsidRPr="00D36CA5">
              <w:rPr>
                <w:rFonts w:ascii="Arial" w:hAnsi="Arial" w:cs="Arial"/>
                <w:b/>
                <w:bCs/>
              </w:rPr>
              <w:t xml:space="preserve"> </w:t>
            </w:r>
            <w:r w:rsidR="000A0E4D" w:rsidRPr="00D36CA5">
              <w:rPr>
                <w:rFonts w:ascii="Arial" w:hAnsi="Arial" w:cs="Arial"/>
                <w:b/>
                <w:bCs/>
              </w:rPr>
              <w:t xml:space="preserve">go directly to </w:t>
            </w:r>
            <w:r w:rsidR="00150B8A" w:rsidRPr="00D36CA5">
              <w:rPr>
                <w:rFonts w:ascii="Arial" w:hAnsi="Arial" w:cs="Arial"/>
                <w:b/>
                <w:bCs/>
              </w:rPr>
              <w:t xml:space="preserve">question </w:t>
            </w:r>
            <w:r w:rsidR="00552711" w:rsidRPr="00D36CA5">
              <w:rPr>
                <w:rFonts w:ascii="Arial" w:hAnsi="Arial" w:cs="Arial"/>
                <w:b/>
                <w:bCs/>
              </w:rPr>
              <w:t>21</w:t>
            </w:r>
            <w:r w:rsidR="00150B8A" w:rsidRPr="00D36CA5">
              <w:rPr>
                <w:rFonts w:ascii="Arial" w:hAnsi="Arial" w:cs="Arial"/>
                <w:b/>
                <w:bCs/>
              </w:rPr>
              <w:t xml:space="preserve"> and then continue </w:t>
            </w:r>
            <w:r w:rsidR="00552711" w:rsidRPr="00D36CA5">
              <w:rPr>
                <w:rFonts w:ascii="Arial" w:hAnsi="Arial" w:cs="Arial"/>
                <w:b/>
                <w:bCs/>
              </w:rPr>
              <w:t xml:space="preserve">to complete the form. </w:t>
            </w:r>
          </w:p>
          <w:p w14:paraId="27D90EA5" w14:textId="77777777" w:rsidR="001975C4" w:rsidRPr="00D36CA5" w:rsidRDefault="001975C4" w:rsidP="00F37D7C">
            <w:pPr>
              <w:rPr>
                <w:rFonts w:ascii="Arial" w:hAnsi="Arial" w:cs="Arial"/>
                <w:b/>
              </w:rPr>
            </w:pPr>
          </w:p>
        </w:tc>
      </w:tr>
      <w:tr w:rsidR="00150B8A" w:rsidRPr="00D36CA5" w14:paraId="792D4141" w14:textId="77777777" w:rsidTr="00215D1F">
        <w:tc>
          <w:tcPr>
            <w:tcW w:w="4531" w:type="dxa"/>
          </w:tcPr>
          <w:p w14:paraId="6C453BB2" w14:textId="2A9E6C4D" w:rsidR="00150B8A" w:rsidRPr="00D36CA5" w:rsidRDefault="00150B8A" w:rsidP="006674F2">
            <w:pPr>
              <w:rPr>
                <w:rFonts w:ascii="Arial" w:hAnsi="Arial" w:cs="Arial"/>
                <w:b/>
                <w:bCs/>
              </w:rPr>
            </w:pPr>
            <w:r w:rsidRPr="00D36CA5">
              <w:rPr>
                <w:rFonts w:ascii="Arial" w:hAnsi="Arial" w:cs="Arial"/>
                <w:b/>
                <w:bCs/>
              </w:rPr>
              <w:t>P</w:t>
            </w:r>
            <w:r w:rsidR="00802D0F" w:rsidRPr="00D36CA5">
              <w:rPr>
                <w:rFonts w:ascii="Arial" w:hAnsi="Arial" w:cs="Arial"/>
                <w:b/>
                <w:bCs/>
              </w:rPr>
              <w:t>re</w:t>
            </w:r>
            <w:r w:rsidR="006674F2" w:rsidRPr="00D36CA5">
              <w:rPr>
                <w:rFonts w:ascii="Arial" w:hAnsi="Arial" w:cs="Arial"/>
                <w:b/>
                <w:bCs/>
              </w:rPr>
              <w:t>-Bereavement Support</w:t>
            </w:r>
          </w:p>
          <w:p w14:paraId="7FBA66B7" w14:textId="1C14FD47" w:rsidR="006674F2" w:rsidRPr="00D36CA5" w:rsidRDefault="006674F2" w:rsidP="006674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5" w:type="dxa"/>
          </w:tcPr>
          <w:p w14:paraId="2D03785D" w14:textId="77777777" w:rsidR="00150B8A" w:rsidRPr="00D36CA5" w:rsidRDefault="00150B8A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1B7089E5" w14:textId="77777777" w:rsidTr="00215D1F">
        <w:tc>
          <w:tcPr>
            <w:tcW w:w="4531" w:type="dxa"/>
          </w:tcPr>
          <w:p w14:paraId="5DAC60E8" w14:textId="6D8880F5" w:rsidR="00F37D7C" w:rsidRPr="00D36CA5" w:rsidRDefault="007E4BA9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17</w:t>
            </w:r>
            <w:r w:rsidR="00F37D7C" w:rsidRPr="00D36CA5">
              <w:rPr>
                <w:rFonts w:ascii="Arial" w:hAnsi="Arial" w:cs="Arial"/>
              </w:rPr>
              <w:t xml:space="preserve">. </w:t>
            </w:r>
            <w:r w:rsidR="00CE3413" w:rsidRPr="00D36CA5">
              <w:rPr>
                <w:rFonts w:ascii="Arial" w:hAnsi="Arial" w:cs="Arial"/>
              </w:rPr>
              <w:t xml:space="preserve">Person who </w:t>
            </w:r>
            <w:r w:rsidR="00802D0F" w:rsidRPr="00D36CA5">
              <w:rPr>
                <w:rFonts w:ascii="Arial" w:hAnsi="Arial" w:cs="Arial"/>
              </w:rPr>
              <w:t>is ill</w:t>
            </w:r>
          </w:p>
          <w:p w14:paraId="3144409A" w14:textId="44070DE2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226F1B21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0F73A3EA" w14:textId="77777777" w:rsidTr="00215D1F">
        <w:tc>
          <w:tcPr>
            <w:tcW w:w="4531" w:type="dxa"/>
          </w:tcPr>
          <w:p w14:paraId="7B8DA27E" w14:textId="378E7433" w:rsidR="00F37D7C" w:rsidRPr="00D36CA5" w:rsidRDefault="00CE3413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18</w:t>
            </w:r>
            <w:r w:rsidR="00F37D7C" w:rsidRPr="00D36CA5">
              <w:rPr>
                <w:rFonts w:ascii="Arial" w:hAnsi="Arial" w:cs="Arial"/>
              </w:rPr>
              <w:t>.</w:t>
            </w:r>
            <w:r w:rsidRPr="00D36CA5">
              <w:rPr>
                <w:rFonts w:ascii="Arial" w:hAnsi="Arial" w:cs="Arial"/>
              </w:rPr>
              <w:t xml:space="preserve"> Relationship to child/young person</w:t>
            </w:r>
          </w:p>
          <w:p w14:paraId="200FE063" w14:textId="390E7AE6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1C1FEA7E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73144A" w:rsidRPr="00D36CA5" w14:paraId="5D705DAF" w14:textId="77777777" w:rsidTr="00215D1F">
        <w:tc>
          <w:tcPr>
            <w:tcW w:w="4531" w:type="dxa"/>
          </w:tcPr>
          <w:p w14:paraId="023E1B4B" w14:textId="7159C398" w:rsidR="0073144A" w:rsidRPr="00D36CA5" w:rsidRDefault="0073144A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19. </w:t>
            </w:r>
            <w:r w:rsidR="00AE484E" w:rsidRPr="00D36CA5">
              <w:rPr>
                <w:rFonts w:ascii="Arial" w:hAnsi="Arial" w:cs="Arial"/>
              </w:rPr>
              <w:t>Diagnosis</w:t>
            </w:r>
          </w:p>
          <w:p w14:paraId="03FE42DD" w14:textId="35A12611" w:rsidR="0073144A" w:rsidRPr="00D36CA5" w:rsidRDefault="0073144A" w:rsidP="00F37D7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C57C012" w14:textId="77777777" w:rsidR="0073144A" w:rsidRPr="00D36CA5" w:rsidRDefault="0073144A" w:rsidP="00F37D7C">
            <w:pPr>
              <w:rPr>
                <w:rFonts w:ascii="Arial" w:hAnsi="Arial" w:cs="Arial"/>
                <w:b/>
              </w:rPr>
            </w:pPr>
          </w:p>
        </w:tc>
      </w:tr>
      <w:tr w:rsidR="00F37D7C" w:rsidRPr="00D36CA5" w14:paraId="6DF3A799" w14:textId="77777777" w:rsidTr="00215D1F">
        <w:tc>
          <w:tcPr>
            <w:tcW w:w="4531" w:type="dxa"/>
          </w:tcPr>
          <w:p w14:paraId="5A5392DC" w14:textId="5E47A091" w:rsidR="00F37D7C" w:rsidRPr="00D36CA5" w:rsidRDefault="0073144A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20. </w:t>
            </w:r>
            <w:r w:rsidR="00AE484E" w:rsidRPr="00D36CA5">
              <w:rPr>
                <w:rFonts w:ascii="Arial" w:hAnsi="Arial" w:cs="Arial"/>
              </w:rPr>
              <w:t>Prognosis</w:t>
            </w:r>
          </w:p>
          <w:p w14:paraId="27BBB74F" w14:textId="24E25737" w:rsidR="005149E7" w:rsidRPr="00D36CA5" w:rsidRDefault="005149E7" w:rsidP="00F37D7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67742671" w14:textId="77777777" w:rsidR="00F37D7C" w:rsidRPr="00D36CA5" w:rsidRDefault="00F37D7C" w:rsidP="00F37D7C">
            <w:pPr>
              <w:rPr>
                <w:rFonts w:ascii="Arial" w:hAnsi="Arial" w:cs="Arial"/>
                <w:b/>
              </w:rPr>
            </w:pPr>
          </w:p>
        </w:tc>
      </w:tr>
      <w:tr w:rsidR="004E3560" w:rsidRPr="00D36CA5" w14:paraId="2635979B" w14:textId="77777777" w:rsidTr="00215D1F">
        <w:tc>
          <w:tcPr>
            <w:tcW w:w="4531" w:type="dxa"/>
          </w:tcPr>
          <w:p w14:paraId="452AB0AB" w14:textId="1E83CC64" w:rsidR="004E3560" w:rsidRPr="00D36CA5" w:rsidRDefault="00AE484E" w:rsidP="00F37D7C">
            <w:pPr>
              <w:rPr>
                <w:rFonts w:ascii="Arial" w:hAnsi="Arial" w:cs="Arial"/>
                <w:b/>
                <w:bCs/>
              </w:rPr>
            </w:pPr>
            <w:r w:rsidRPr="00D36CA5">
              <w:rPr>
                <w:rFonts w:ascii="Arial" w:hAnsi="Arial" w:cs="Arial"/>
                <w:b/>
                <w:bCs/>
              </w:rPr>
              <w:t>Post</w:t>
            </w:r>
            <w:r w:rsidR="004E3560" w:rsidRPr="00D36CA5">
              <w:rPr>
                <w:rFonts w:ascii="Arial" w:hAnsi="Arial" w:cs="Arial"/>
                <w:b/>
                <w:bCs/>
              </w:rPr>
              <w:t>-Bereavement Support</w:t>
            </w:r>
          </w:p>
          <w:p w14:paraId="66EB70E3" w14:textId="74358B37" w:rsidR="004E3560" w:rsidRPr="00D36CA5" w:rsidRDefault="004E3560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14:paraId="7156B39E" w14:textId="77777777" w:rsidR="004E3560" w:rsidRPr="00D36CA5" w:rsidRDefault="004E3560" w:rsidP="00F37D7C">
            <w:pPr>
              <w:rPr>
                <w:rFonts w:ascii="Arial" w:hAnsi="Arial" w:cs="Arial"/>
                <w:b/>
              </w:rPr>
            </w:pPr>
          </w:p>
        </w:tc>
      </w:tr>
      <w:tr w:rsidR="004E3560" w:rsidRPr="00D36CA5" w14:paraId="1317F825" w14:textId="77777777" w:rsidTr="00215D1F">
        <w:tc>
          <w:tcPr>
            <w:tcW w:w="4531" w:type="dxa"/>
          </w:tcPr>
          <w:p w14:paraId="24CFC168" w14:textId="360991DB" w:rsidR="004E3560" w:rsidRPr="00D36CA5" w:rsidRDefault="00C61345" w:rsidP="00F37D7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21. Person who </w:t>
            </w:r>
            <w:r w:rsidR="00AE484E" w:rsidRPr="00D36CA5">
              <w:rPr>
                <w:rFonts w:ascii="Arial" w:hAnsi="Arial" w:cs="Arial"/>
              </w:rPr>
              <w:t>died</w:t>
            </w:r>
          </w:p>
          <w:p w14:paraId="0EC453A9" w14:textId="20137081" w:rsidR="00C61345" w:rsidRPr="00D36CA5" w:rsidRDefault="00C61345" w:rsidP="00F37D7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CCA2C73" w14:textId="77777777" w:rsidR="004E3560" w:rsidRPr="00D36CA5" w:rsidRDefault="004E3560" w:rsidP="00F37D7C">
            <w:pPr>
              <w:rPr>
                <w:rFonts w:ascii="Arial" w:hAnsi="Arial" w:cs="Arial"/>
                <w:b/>
              </w:rPr>
            </w:pPr>
          </w:p>
        </w:tc>
      </w:tr>
      <w:tr w:rsidR="00C61345" w:rsidRPr="00D36CA5" w14:paraId="27277017" w14:textId="77777777" w:rsidTr="00215D1F">
        <w:tc>
          <w:tcPr>
            <w:tcW w:w="4531" w:type="dxa"/>
          </w:tcPr>
          <w:p w14:paraId="57467257" w14:textId="32F38E77" w:rsidR="00C61345" w:rsidRPr="00D36CA5" w:rsidRDefault="00C61345" w:rsidP="00C61345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22. Relationship to child/young person</w:t>
            </w:r>
          </w:p>
          <w:p w14:paraId="0F487EC0" w14:textId="35A00757" w:rsidR="00C61345" w:rsidRPr="00D36CA5" w:rsidRDefault="00C61345" w:rsidP="00C613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5" w:type="dxa"/>
          </w:tcPr>
          <w:p w14:paraId="6B33393B" w14:textId="77777777" w:rsidR="00C61345" w:rsidRPr="00D36CA5" w:rsidRDefault="00C61345" w:rsidP="00C61345">
            <w:pPr>
              <w:rPr>
                <w:rFonts w:ascii="Arial" w:hAnsi="Arial" w:cs="Arial"/>
                <w:b/>
              </w:rPr>
            </w:pPr>
          </w:p>
        </w:tc>
      </w:tr>
      <w:tr w:rsidR="00C61345" w:rsidRPr="00D36CA5" w14:paraId="303E40AB" w14:textId="77777777" w:rsidTr="00215D1F">
        <w:tc>
          <w:tcPr>
            <w:tcW w:w="4531" w:type="dxa"/>
          </w:tcPr>
          <w:p w14:paraId="2FDE7D83" w14:textId="6E53BDA9" w:rsidR="00C61345" w:rsidRPr="00D36CA5" w:rsidRDefault="00C61345" w:rsidP="00C61345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23. </w:t>
            </w:r>
            <w:r w:rsidR="00BB05D4" w:rsidRPr="00D36CA5">
              <w:rPr>
                <w:rFonts w:ascii="Arial" w:hAnsi="Arial" w:cs="Arial"/>
              </w:rPr>
              <w:t>Date of death</w:t>
            </w:r>
          </w:p>
          <w:p w14:paraId="266F01C8" w14:textId="555EC5FE" w:rsidR="00C61345" w:rsidRPr="00D36CA5" w:rsidRDefault="00C61345" w:rsidP="00C61345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BA41174" w14:textId="77777777" w:rsidR="00C61345" w:rsidRPr="00D36CA5" w:rsidRDefault="00C61345" w:rsidP="00C61345">
            <w:pPr>
              <w:rPr>
                <w:rFonts w:ascii="Arial" w:hAnsi="Arial" w:cs="Arial"/>
                <w:b/>
              </w:rPr>
            </w:pPr>
          </w:p>
        </w:tc>
      </w:tr>
      <w:tr w:rsidR="00C61345" w:rsidRPr="00D36CA5" w14:paraId="283B97DC" w14:textId="77777777" w:rsidTr="00215D1F">
        <w:tc>
          <w:tcPr>
            <w:tcW w:w="4531" w:type="dxa"/>
          </w:tcPr>
          <w:p w14:paraId="03B43FBE" w14:textId="161D8A18" w:rsidR="00C61345" w:rsidRPr="00D36CA5" w:rsidRDefault="00C61345" w:rsidP="00C61345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 xml:space="preserve">24. </w:t>
            </w:r>
            <w:r w:rsidR="00BB05D4" w:rsidRPr="00D36CA5">
              <w:rPr>
                <w:rFonts w:ascii="Arial" w:hAnsi="Arial" w:cs="Arial"/>
              </w:rPr>
              <w:t>Nature of death</w:t>
            </w:r>
          </w:p>
          <w:p w14:paraId="542551A7" w14:textId="5E7D3056" w:rsidR="00C61345" w:rsidRPr="00D36CA5" w:rsidRDefault="00C61345" w:rsidP="00C61345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6BA682F" w14:textId="77777777" w:rsidR="00C61345" w:rsidRPr="00D36CA5" w:rsidRDefault="00C61345" w:rsidP="00C61345">
            <w:pPr>
              <w:rPr>
                <w:rFonts w:ascii="Arial" w:hAnsi="Arial" w:cs="Arial"/>
                <w:b/>
              </w:rPr>
            </w:pPr>
          </w:p>
        </w:tc>
      </w:tr>
    </w:tbl>
    <w:p w14:paraId="41C07D73" w14:textId="3682EFCD" w:rsidR="00CC2D13" w:rsidRPr="00D36CA5" w:rsidRDefault="00CC2D13" w:rsidP="00B31F1D">
      <w:pPr>
        <w:spacing w:after="0" w:line="240" w:lineRule="auto"/>
        <w:rPr>
          <w:rFonts w:ascii="Arial" w:hAnsi="Arial" w:cs="Arial"/>
          <w:bCs/>
        </w:rPr>
      </w:pPr>
    </w:p>
    <w:p w14:paraId="58365247" w14:textId="77777777" w:rsidR="00CC2D13" w:rsidRPr="00D36CA5" w:rsidRDefault="00CC2D13" w:rsidP="00B31F1D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C2D13" w:rsidRPr="00D36CA5" w14:paraId="5FF3D5B1" w14:textId="77777777" w:rsidTr="0034479C">
        <w:tc>
          <w:tcPr>
            <w:tcW w:w="4531" w:type="dxa"/>
          </w:tcPr>
          <w:p w14:paraId="2C2117A1" w14:textId="77777777" w:rsidR="00CC2D13" w:rsidRPr="00D36CA5" w:rsidRDefault="00CC2D13" w:rsidP="0034479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25. Ethnicity</w:t>
            </w:r>
          </w:p>
          <w:p w14:paraId="0C944658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F5B630E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</w:tr>
      <w:tr w:rsidR="00CC2D13" w:rsidRPr="00D36CA5" w14:paraId="4CF3C6B0" w14:textId="77777777" w:rsidTr="0034479C">
        <w:tc>
          <w:tcPr>
            <w:tcW w:w="4531" w:type="dxa"/>
          </w:tcPr>
          <w:p w14:paraId="2859DDB0" w14:textId="77777777" w:rsidR="00CC2D13" w:rsidRPr="00D36CA5" w:rsidRDefault="00CC2D13" w:rsidP="0034479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26. Other services involved</w:t>
            </w:r>
          </w:p>
          <w:p w14:paraId="1A9A827B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  <w:p w14:paraId="348C5E7C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  <w:p w14:paraId="08117E90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23100AE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</w:tr>
      <w:tr w:rsidR="00CC2D13" w:rsidRPr="00D36CA5" w14:paraId="364A5463" w14:textId="77777777" w:rsidTr="0034479C">
        <w:tc>
          <w:tcPr>
            <w:tcW w:w="4531" w:type="dxa"/>
          </w:tcPr>
          <w:p w14:paraId="3F1A1F9C" w14:textId="77777777" w:rsidR="00CC2D13" w:rsidRPr="00D36CA5" w:rsidRDefault="00CC2D13" w:rsidP="0034479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27. Past mental health history</w:t>
            </w:r>
          </w:p>
          <w:p w14:paraId="683B7D0F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D399D0A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</w:tr>
      <w:tr w:rsidR="00CC2D13" w:rsidRPr="00D36CA5" w14:paraId="662F391C" w14:textId="77777777" w:rsidTr="0034479C">
        <w:tc>
          <w:tcPr>
            <w:tcW w:w="4531" w:type="dxa"/>
          </w:tcPr>
          <w:p w14:paraId="5C9425F1" w14:textId="77777777" w:rsidR="00CC2D13" w:rsidRPr="00D36CA5" w:rsidRDefault="00CC2D13" w:rsidP="0034479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28. Any known risks</w:t>
            </w:r>
          </w:p>
          <w:p w14:paraId="3A806F6F" w14:textId="77777777" w:rsidR="00CC2D13" w:rsidRPr="00D36CA5" w:rsidRDefault="00CC2D13" w:rsidP="0034479C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C3FC9D7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</w:tr>
      <w:tr w:rsidR="00CC2D13" w:rsidRPr="00D36CA5" w14:paraId="0DBDC160" w14:textId="77777777" w:rsidTr="0034479C">
        <w:tc>
          <w:tcPr>
            <w:tcW w:w="4531" w:type="dxa"/>
          </w:tcPr>
          <w:p w14:paraId="3CAED8B0" w14:textId="77777777" w:rsidR="00CC2D13" w:rsidRPr="00D36CA5" w:rsidRDefault="00CC2D13" w:rsidP="0034479C">
            <w:pPr>
              <w:rPr>
                <w:rFonts w:ascii="Arial" w:hAnsi="Arial" w:cs="Arial"/>
              </w:rPr>
            </w:pPr>
            <w:r w:rsidRPr="00D36CA5">
              <w:rPr>
                <w:rFonts w:ascii="Arial" w:hAnsi="Arial" w:cs="Arial"/>
              </w:rPr>
              <w:t>29. Reason for referral now and any further information</w:t>
            </w:r>
          </w:p>
          <w:p w14:paraId="1ABBB8E6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2EB104AE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580D58BB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1311EFC1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32276F38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769EA0F0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  <w:p w14:paraId="65AF635A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</w:tcPr>
          <w:p w14:paraId="1483576E" w14:textId="77777777" w:rsidR="00CC2D13" w:rsidRPr="00D36CA5" w:rsidRDefault="00CC2D13" w:rsidP="0034479C">
            <w:pPr>
              <w:rPr>
                <w:rFonts w:ascii="Arial" w:hAnsi="Arial" w:cs="Arial"/>
                <w:b/>
              </w:rPr>
            </w:pPr>
          </w:p>
        </w:tc>
      </w:tr>
    </w:tbl>
    <w:p w14:paraId="7F215C7E" w14:textId="41D74126" w:rsidR="00CC2D13" w:rsidRPr="00D36CA5" w:rsidRDefault="00CC2D13" w:rsidP="00CC2D13">
      <w:pPr>
        <w:spacing w:after="0" w:line="240" w:lineRule="auto"/>
        <w:rPr>
          <w:rFonts w:ascii="Arial" w:hAnsi="Arial" w:cs="Arial"/>
          <w:bCs/>
        </w:rPr>
      </w:pPr>
      <w:r w:rsidRPr="00D36CA5">
        <w:rPr>
          <w:rFonts w:ascii="Arial" w:hAnsi="Arial" w:cs="Arial"/>
          <w:bCs/>
        </w:rPr>
        <w:t xml:space="preserve">For office use only: </w:t>
      </w:r>
    </w:p>
    <w:p w14:paraId="3DE65864" w14:textId="77777777" w:rsidR="00CC2D13" w:rsidRPr="00D36CA5" w:rsidRDefault="00CC2D13" w:rsidP="00CC2D13">
      <w:pPr>
        <w:spacing w:after="0" w:line="240" w:lineRule="auto"/>
        <w:rPr>
          <w:rFonts w:ascii="Arial" w:hAnsi="Arial" w:cs="Arial"/>
          <w:bCs/>
        </w:rPr>
      </w:pPr>
      <w:r w:rsidRPr="00D36CA5">
        <w:rPr>
          <w:rFonts w:ascii="Arial" w:hAnsi="Arial" w:cs="Arial"/>
          <w:bCs/>
        </w:rPr>
        <w:t xml:space="preserve">Case no:                                       </w:t>
      </w:r>
      <w:r w:rsidRPr="00D36CA5">
        <w:rPr>
          <w:rFonts w:ascii="Arial" w:hAnsi="Arial" w:cs="Arial"/>
          <w:bCs/>
        </w:rPr>
        <w:tab/>
      </w:r>
      <w:r w:rsidRPr="00D36CA5">
        <w:rPr>
          <w:rFonts w:ascii="Arial" w:hAnsi="Arial" w:cs="Arial"/>
          <w:bCs/>
        </w:rPr>
        <w:tab/>
      </w:r>
      <w:r w:rsidRPr="00D36CA5">
        <w:rPr>
          <w:rFonts w:ascii="Arial" w:hAnsi="Arial" w:cs="Arial"/>
          <w:bCs/>
        </w:rPr>
        <w:tab/>
        <w:t xml:space="preserve">   Project:</w:t>
      </w:r>
    </w:p>
    <w:sectPr w:rsidR="00CC2D13" w:rsidRPr="00D36C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B90E" w14:textId="77777777" w:rsidR="005C1E95" w:rsidRDefault="005C1E95" w:rsidP="00D43035">
      <w:pPr>
        <w:spacing w:after="0" w:line="240" w:lineRule="auto"/>
      </w:pPr>
      <w:r>
        <w:separator/>
      </w:r>
    </w:p>
  </w:endnote>
  <w:endnote w:type="continuationSeparator" w:id="0">
    <w:p w14:paraId="55C986FA" w14:textId="77777777" w:rsidR="005C1E95" w:rsidRDefault="005C1E95" w:rsidP="00D4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E87F" w14:textId="6E9DDEF2" w:rsidR="00A8692E" w:rsidRPr="00D36CA5" w:rsidRDefault="00F86233" w:rsidP="00C1585B">
    <w:pPr>
      <w:pStyle w:val="Footer"/>
      <w:jc w:val="center"/>
      <w:rPr>
        <w:rFonts w:ascii="Arial" w:hAnsi="Arial" w:cs="Arial"/>
      </w:rPr>
    </w:pPr>
    <w:r w:rsidRPr="00D36CA5">
      <w:rPr>
        <w:rFonts w:ascii="Arial" w:hAnsi="Arial" w:cs="Arial"/>
      </w:rPr>
      <w:t>Ormiston Families Stars</w:t>
    </w:r>
    <w:r w:rsidR="00C1585B" w:rsidRPr="00D36CA5">
      <w:rPr>
        <w:rFonts w:ascii="Arial" w:hAnsi="Arial" w:cs="Arial"/>
      </w:rPr>
      <w:t xml:space="preserve"> Children’s Bereavement Support Service </w:t>
    </w:r>
    <w:r w:rsidR="00010DBF" w:rsidRPr="00D36CA5">
      <w:rPr>
        <w:rFonts w:ascii="Arial" w:hAnsi="Arial" w:cs="Arial"/>
      </w:rPr>
      <w:t xml:space="preserve">Referral Form </w:t>
    </w:r>
    <w:r w:rsidR="00C1585B" w:rsidRPr="00D36CA5">
      <w:rPr>
        <w:rFonts w:ascii="Arial" w:hAnsi="Arial" w:cs="Arial"/>
      </w:rPr>
      <w:t>20</w:t>
    </w:r>
    <w:r w:rsidR="003C7F4D" w:rsidRPr="00D36CA5">
      <w:rPr>
        <w:rFonts w:ascii="Arial" w:hAnsi="Arial" w:cs="Arial"/>
      </w:rPr>
      <w:t>2</w:t>
    </w:r>
    <w:r w:rsidR="0075599F" w:rsidRPr="00D36CA5">
      <w:rPr>
        <w:rFonts w:ascii="Arial" w:hAnsi="Arial" w:cs="Arial"/>
      </w:rPr>
      <w:t>1</w:t>
    </w:r>
  </w:p>
  <w:p w14:paraId="18E9849B" w14:textId="77777777" w:rsidR="00A8692E" w:rsidRPr="00D36CA5" w:rsidRDefault="00A8692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FDFB" w14:textId="77777777" w:rsidR="005C1E95" w:rsidRDefault="005C1E95" w:rsidP="00D43035">
      <w:pPr>
        <w:spacing w:after="0" w:line="240" w:lineRule="auto"/>
      </w:pPr>
      <w:r>
        <w:separator/>
      </w:r>
    </w:p>
  </w:footnote>
  <w:footnote w:type="continuationSeparator" w:id="0">
    <w:p w14:paraId="08166A2A" w14:textId="77777777" w:rsidR="005C1E95" w:rsidRDefault="005C1E95" w:rsidP="00D4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609A" w14:textId="44FABBA6" w:rsidR="00D43035" w:rsidRDefault="00F86233">
    <w:pPr>
      <w:pStyle w:val="Header"/>
    </w:pPr>
    <w:r>
      <w:rPr>
        <w:noProof/>
      </w:rPr>
      <w:drawing>
        <wp:inline distT="0" distB="0" distL="0" distR="0" wp14:anchorId="61FDB415" wp14:editId="39AE451A">
          <wp:extent cx="2310130" cy="77294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7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CAAA2" w14:textId="77777777" w:rsidR="00D43035" w:rsidRDefault="00D43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40"/>
    <w:rsid w:val="00010DBF"/>
    <w:rsid w:val="000214E8"/>
    <w:rsid w:val="00034322"/>
    <w:rsid w:val="00047B96"/>
    <w:rsid w:val="00054CC7"/>
    <w:rsid w:val="000910A7"/>
    <w:rsid w:val="000A0E4D"/>
    <w:rsid w:val="000B26A5"/>
    <w:rsid w:val="000B57A0"/>
    <w:rsid w:val="00150B8A"/>
    <w:rsid w:val="00151A3A"/>
    <w:rsid w:val="00190964"/>
    <w:rsid w:val="001975C4"/>
    <w:rsid w:val="001A0CAE"/>
    <w:rsid w:val="001B2CD5"/>
    <w:rsid w:val="001C1909"/>
    <w:rsid w:val="001D1BFB"/>
    <w:rsid w:val="001D2427"/>
    <w:rsid w:val="001E1FA0"/>
    <w:rsid w:val="001E2A64"/>
    <w:rsid w:val="001E7CC2"/>
    <w:rsid w:val="001F3BC4"/>
    <w:rsid w:val="00215D1F"/>
    <w:rsid w:val="00263F86"/>
    <w:rsid w:val="002914D8"/>
    <w:rsid w:val="00292355"/>
    <w:rsid w:val="002C66DC"/>
    <w:rsid w:val="002D3064"/>
    <w:rsid w:val="002F7508"/>
    <w:rsid w:val="003123F8"/>
    <w:rsid w:val="003A081B"/>
    <w:rsid w:val="003A66BE"/>
    <w:rsid w:val="003B35A5"/>
    <w:rsid w:val="003B4248"/>
    <w:rsid w:val="003C7F4D"/>
    <w:rsid w:val="003E5923"/>
    <w:rsid w:val="00414DE5"/>
    <w:rsid w:val="00435768"/>
    <w:rsid w:val="00437FFB"/>
    <w:rsid w:val="00457212"/>
    <w:rsid w:val="00462445"/>
    <w:rsid w:val="00486F42"/>
    <w:rsid w:val="004A5D4F"/>
    <w:rsid w:val="004C0E98"/>
    <w:rsid w:val="004E3560"/>
    <w:rsid w:val="004E44F0"/>
    <w:rsid w:val="00506EFC"/>
    <w:rsid w:val="005149E7"/>
    <w:rsid w:val="005350E8"/>
    <w:rsid w:val="00552711"/>
    <w:rsid w:val="00584C83"/>
    <w:rsid w:val="005A3BF7"/>
    <w:rsid w:val="005B40B1"/>
    <w:rsid w:val="005C1E95"/>
    <w:rsid w:val="005C5806"/>
    <w:rsid w:val="005E7012"/>
    <w:rsid w:val="006016BE"/>
    <w:rsid w:val="00615357"/>
    <w:rsid w:val="0062057E"/>
    <w:rsid w:val="00636F55"/>
    <w:rsid w:val="006633CB"/>
    <w:rsid w:val="006674F2"/>
    <w:rsid w:val="00682512"/>
    <w:rsid w:val="006E150E"/>
    <w:rsid w:val="00701840"/>
    <w:rsid w:val="0071034E"/>
    <w:rsid w:val="00710975"/>
    <w:rsid w:val="00712F41"/>
    <w:rsid w:val="007168DA"/>
    <w:rsid w:val="007177D4"/>
    <w:rsid w:val="0073144A"/>
    <w:rsid w:val="00740529"/>
    <w:rsid w:val="0075599F"/>
    <w:rsid w:val="007734BB"/>
    <w:rsid w:val="00782CB0"/>
    <w:rsid w:val="0079095F"/>
    <w:rsid w:val="007A511B"/>
    <w:rsid w:val="007B7B9A"/>
    <w:rsid w:val="007C06B5"/>
    <w:rsid w:val="007C3181"/>
    <w:rsid w:val="007C792E"/>
    <w:rsid w:val="007E4BA9"/>
    <w:rsid w:val="00802D0F"/>
    <w:rsid w:val="008163CF"/>
    <w:rsid w:val="008759E7"/>
    <w:rsid w:val="008B194B"/>
    <w:rsid w:val="008E41B7"/>
    <w:rsid w:val="008E4A81"/>
    <w:rsid w:val="00911E00"/>
    <w:rsid w:val="00926E34"/>
    <w:rsid w:val="00981942"/>
    <w:rsid w:val="00A25880"/>
    <w:rsid w:val="00A37F6B"/>
    <w:rsid w:val="00A42079"/>
    <w:rsid w:val="00A54D13"/>
    <w:rsid w:val="00A55DF4"/>
    <w:rsid w:val="00A74FD5"/>
    <w:rsid w:val="00A8692E"/>
    <w:rsid w:val="00A9774C"/>
    <w:rsid w:val="00AA23A2"/>
    <w:rsid w:val="00AA71E9"/>
    <w:rsid w:val="00AB3C77"/>
    <w:rsid w:val="00AC4E02"/>
    <w:rsid w:val="00AD4524"/>
    <w:rsid w:val="00AE484E"/>
    <w:rsid w:val="00AF0F14"/>
    <w:rsid w:val="00AF77D9"/>
    <w:rsid w:val="00B10288"/>
    <w:rsid w:val="00B2636E"/>
    <w:rsid w:val="00B27606"/>
    <w:rsid w:val="00B31F1D"/>
    <w:rsid w:val="00B4001E"/>
    <w:rsid w:val="00B41E9F"/>
    <w:rsid w:val="00B5651B"/>
    <w:rsid w:val="00B7064F"/>
    <w:rsid w:val="00B7083B"/>
    <w:rsid w:val="00B70A95"/>
    <w:rsid w:val="00B72889"/>
    <w:rsid w:val="00B73E71"/>
    <w:rsid w:val="00B8221D"/>
    <w:rsid w:val="00B96FE0"/>
    <w:rsid w:val="00BB05D4"/>
    <w:rsid w:val="00BF1B03"/>
    <w:rsid w:val="00BF42DE"/>
    <w:rsid w:val="00BF7BD0"/>
    <w:rsid w:val="00C11B8E"/>
    <w:rsid w:val="00C1585B"/>
    <w:rsid w:val="00C16837"/>
    <w:rsid w:val="00C61345"/>
    <w:rsid w:val="00C64761"/>
    <w:rsid w:val="00C93957"/>
    <w:rsid w:val="00C952D1"/>
    <w:rsid w:val="00CB0C9D"/>
    <w:rsid w:val="00CB118A"/>
    <w:rsid w:val="00CB3641"/>
    <w:rsid w:val="00CC2D13"/>
    <w:rsid w:val="00CD549E"/>
    <w:rsid w:val="00CD7E9B"/>
    <w:rsid w:val="00CE3413"/>
    <w:rsid w:val="00CE4E3E"/>
    <w:rsid w:val="00CF01AD"/>
    <w:rsid w:val="00CF33E8"/>
    <w:rsid w:val="00CF7CCB"/>
    <w:rsid w:val="00D36CA5"/>
    <w:rsid w:val="00D43035"/>
    <w:rsid w:val="00D4635E"/>
    <w:rsid w:val="00D57FA4"/>
    <w:rsid w:val="00D6627C"/>
    <w:rsid w:val="00D723F5"/>
    <w:rsid w:val="00D865A4"/>
    <w:rsid w:val="00DE0AD3"/>
    <w:rsid w:val="00DE2055"/>
    <w:rsid w:val="00DE71A0"/>
    <w:rsid w:val="00E10BFD"/>
    <w:rsid w:val="00E13070"/>
    <w:rsid w:val="00E73D42"/>
    <w:rsid w:val="00E775A1"/>
    <w:rsid w:val="00E7787A"/>
    <w:rsid w:val="00E87CB3"/>
    <w:rsid w:val="00EB36A9"/>
    <w:rsid w:val="00EE72D9"/>
    <w:rsid w:val="00EE745D"/>
    <w:rsid w:val="00F13C02"/>
    <w:rsid w:val="00F37D7C"/>
    <w:rsid w:val="00F557F5"/>
    <w:rsid w:val="00F86050"/>
    <w:rsid w:val="00F86233"/>
    <w:rsid w:val="00FC0025"/>
    <w:rsid w:val="00FC4E5D"/>
    <w:rsid w:val="00FE105D"/>
    <w:rsid w:val="00FF0849"/>
    <w:rsid w:val="17752BD1"/>
    <w:rsid w:val="1C235A27"/>
    <w:rsid w:val="1E73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A6E5"/>
  <w15:chartTrackingRefBased/>
  <w15:docId w15:val="{A29D74DC-7A62-4489-BA13-FA1603A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35"/>
  </w:style>
  <w:style w:type="paragraph" w:styleId="Footer">
    <w:name w:val="footer"/>
    <w:basedOn w:val="Normal"/>
    <w:link w:val="FooterChar"/>
    <w:uiPriority w:val="99"/>
    <w:unhideWhenUsed/>
    <w:rsid w:val="00D4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35"/>
  </w:style>
  <w:style w:type="character" w:styleId="Hyperlink">
    <w:name w:val="Hyperlink"/>
    <w:basedOn w:val="DefaultParagraphFont"/>
    <w:uiPriority w:val="99"/>
    <w:unhideWhenUsed/>
    <w:rsid w:val="004A5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talktosta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80588E8B77345B54F764DB436E4AD" ma:contentTypeVersion="6" ma:contentTypeDescription="Create a new document." ma:contentTypeScope="" ma:versionID="fb0af7717a08bf4d75c42f0d390d62e6">
  <xsd:schema xmlns:xsd="http://www.w3.org/2001/XMLSchema" xmlns:xs="http://www.w3.org/2001/XMLSchema" xmlns:p="http://schemas.microsoft.com/office/2006/metadata/properties" xmlns:ns2="a1128ce3-df06-40fe-8d46-1c4a4ef7fa4a" xmlns:ns3="bef98a0a-5870-4320-a1ae-55e47c26f7ca" targetNamespace="http://schemas.microsoft.com/office/2006/metadata/properties" ma:root="true" ma:fieldsID="a698e813627b05c6a27c882517dd233c" ns2:_="" ns3:_="">
    <xsd:import namespace="a1128ce3-df06-40fe-8d46-1c4a4ef7fa4a"/>
    <xsd:import namespace="bef98a0a-5870-4320-a1ae-55e47c26f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8ce3-df06-40fe-8d46-1c4a4ef7f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8a0a-5870-4320-a1ae-55e47c26f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8a0a-5870-4320-a1ae-55e47c26f7ca">
      <UserInfo>
        <DisplayName>Ann-Marie Mckiernan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F55D78-4897-4D4F-AF6F-DAF0C9C9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8ce3-df06-40fe-8d46-1c4a4ef7fa4a"/>
    <ds:schemaRef ds:uri="bef98a0a-5870-4320-a1ae-55e47c26f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0AD65-0209-4F7A-842E-13EDF8713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14D3-D42A-451D-B854-252ECD4FC1B7}">
  <ds:schemaRefs>
    <ds:schemaRef ds:uri="http://schemas.microsoft.com/office/2006/metadata/properties"/>
    <ds:schemaRef ds:uri="http://schemas.microsoft.com/office/infopath/2007/PartnerControls"/>
    <ds:schemaRef ds:uri="bef98a0a-5870-4320-a1ae-55e47c26f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Streather</dc:creator>
  <cp:keywords/>
  <dc:description/>
  <cp:lastModifiedBy>Sam Darr</cp:lastModifiedBy>
  <cp:revision>3</cp:revision>
  <dcterms:created xsi:type="dcterms:W3CDTF">2021-12-15T12:05:00Z</dcterms:created>
  <dcterms:modified xsi:type="dcterms:W3CDTF">2021-12-15T12:27:00Z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0x010100E7880588E8B77345B54F764DB436E4AD</vt:lpwstr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