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FA36" w14:textId="77777777" w:rsidR="008D6CCB" w:rsidRPr="008D6CCB" w:rsidRDefault="00A12E2D" w:rsidP="008D6CCB">
      <w:pPr>
        <w:pStyle w:val="OrmistonMainHeader"/>
        <w:rPr>
          <w:b/>
          <w:bCs/>
          <w:sz w:val="44"/>
          <w:szCs w:val="44"/>
        </w:rPr>
      </w:pPr>
      <w:r w:rsidRPr="008D6CCB">
        <w:rPr>
          <w:b/>
          <w:bCs/>
          <w:sz w:val="44"/>
          <w:szCs w:val="44"/>
        </w:rPr>
        <w:t>Children’s Wellbeing Practitioner (CWP) Supervisor</w:t>
      </w:r>
    </w:p>
    <w:p w14:paraId="76627B0C" w14:textId="653C91F9" w:rsidR="002F3BC3" w:rsidRPr="008D6CCB" w:rsidRDefault="00A12E2D" w:rsidP="008D6CCB">
      <w:pPr>
        <w:pStyle w:val="OrmistonMainHeader"/>
        <w:rPr>
          <w:b/>
          <w:bCs/>
          <w:sz w:val="44"/>
          <w:szCs w:val="44"/>
        </w:rPr>
      </w:pPr>
      <w:r w:rsidRPr="008D6CCB">
        <w:rPr>
          <w:b/>
          <w:bCs/>
          <w:sz w:val="44"/>
          <w:szCs w:val="44"/>
        </w:rPr>
        <w:t xml:space="preserve">Service Development lead </w:t>
      </w:r>
    </w:p>
    <w:p w14:paraId="1715D637" w14:textId="77777777" w:rsidR="00A12E2D" w:rsidRDefault="00A12E2D" w:rsidP="005D2EE1">
      <w:pPr>
        <w:pStyle w:val="OrmistonMainHeader"/>
        <w:rPr>
          <w:b/>
          <w:bCs/>
        </w:rPr>
      </w:pPr>
    </w:p>
    <w:p w14:paraId="6D92FC77" w14:textId="730316D3" w:rsidR="00545666" w:rsidRPr="00A12E2D" w:rsidRDefault="00A12E2D" w:rsidP="005D2EE1">
      <w:pPr>
        <w:pStyle w:val="OrmistonMainHeader"/>
        <w:rPr>
          <w:b/>
          <w:bCs/>
          <w:sz w:val="48"/>
          <w:szCs w:val="48"/>
        </w:rPr>
      </w:pPr>
      <w:r w:rsidRPr="00A12E2D">
        <w:rPr>
          <w:b/>
          <w:bCs/>
          <w:sz w:val="48"/>
          <w:szCs w:val="48"/>
        </w:rPr>
        <w:t>Ormiston Families CYPMHS</w:t>
      </w:r>
      <w:r w:rsidR="005D2EE1" w:rsidRPr="00A12E2D">
        <w:rPr>
          <w:b/>
          <w:bCs/>
          <w:sz w:val="48"/>
          <w:szCs w:val="48"/>
        </w:rPr>
        <w:t xml:space="preserve"> </w:t>
      </w: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13C9C" w:rsidRDefault="00143E5A" w:rsidP="00A94701">
      <w:pPr>
        <w:pStyle w:val="OrmistonSubHeader"/>
        <w:rPr>
          <w:color w:val="00A878"/>
        </w:rPr>
      </w:pPr>
      <w:r w:rsidRPr="00A13C9C">
        <w:rPr>
          <w:color w:val="00A878"/>
        </w:rPr>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60976E2D" w:rsidR="00143E5A" w:rsidRPr="008D6CCB" w:rsidRDefault="00143E5A" w:rsidP="000B473F">
      <w:pPr>
        <w:pStyle w:val="OrmistonBody12pt"/>
        <w:jc w:val="both"/>
        <w:rPr>
          <w:color w:val="404040" w:themeColor="text1" w:themeTint="BF"/>
        </w:rPr>
      </w:pPr>
      <w:r w:rsidRPr="00EB12C4">
        <w:t>Thank you for your interest in the post</w:t>
      </w:r>
      <w:r w:rsidR="008D6CCB">
        <w:t>s</w:t>
      </w:r>
      <w:r w:rsidRPr="00EB12C4">
        <w:t xml:space="preserve"> of</w:t>
      </w:r>
      <w:r w:rsidR="00E33736">
        <w:t xml:space="preserve"> </w:t>
      </w:r>
      <w:r w:rsidR="00A12E2D">
        <w:t>Children’s Wellbeing Practitioner</w:t>
      </w:r>
      <w:r w:rsidR="008D6CCB">
        <w:t>,</w:t>
      </w:r>
      <w:r w:rsidR="00A12E2D">
        <w:t xml:space="preserve"> Supervisor</w:t>
      </w:r>
      <w:r w:rsidR="008D6CCB">
        <w:t xml:space="preserve"> and </w:t>
      </w:r>
      <w:r w:rsidR="00A12E2D">
        <w:t>Service Development Lead</w:t>
      </w:r>
      <w:r w:rsidR="00AC0C92" w:rsidRPr="000B473F">
        <w:rPr>
          <w:color w:val="FF0000"/>
        </w:rPr>
        <w:t xml:space="preserve"> </w:t>
      </w:r>
      <w:r w:rsidR="00A12E2D" w:rsidRPr="008D6CCB">
        <w:rPr>
          <w:color w:val="404040" w:themeColor="text1" w:themeTint="BF"/>
        </w:rPr>
        <w:t>with Ormiston Families CYPMHS</w:t>
      </w:r>
      <w:r w:rsidRPr="008D6CCB">
        <w:rPr>
          <w:color w:val="404040" w:themeColor="text1" w:themeTint="BF"/>
        </w:rPr>
        <w:t>.</w:t>
      </w:r>
    </w:p>
    <w:p w14:paraId="1150710F" w14:textId="77777777" w:rsidR="00143E5A" w:rsidRPr="00A12E2D" w:rsidRDefault="00143E5A" w:rsidP="000B473F">
      <w:pPr>
        <w:pStyle w:val="OrmistonBody12pt"/>
        <w:jc w:val="both"/>
        <w:rPr>
          <w:color w:val="auto"/>
        </w:rPr>
      </w:pPr>
    </w:p>
    <w:p w14:paraId="560E1235" w14:textId="37D5B48A" w:rsidR="00143E5A" w:rsidRPr="00EB12C4" w:rsidRDefault="00143E5A" w:rsidP="000B473F">
      <w:pPr>
        <w:pStyle w:val="OrmistonBody12pt"/>
        <w:jc w:val="both"/>
      </w:pPr>
      <w:r w:rsidRPr="00EB12C4">
        <w:t xml:space="preserve">As an organisation, Ormiston Families has agreed that our strategy for the next 3 years is to enable children, young </w:t>
      </w:r>
      <w:proofErr w:type="gramStart"/>
      <w:r w:rsidRPr="00EB12C4">
        <w:t>people</w:t>
      </w:r>
      <w:proofErr w:type="gramEnd"/>
      <w:r w:rsidRPr="00EB12C4">
        <w:t xml:space="preserve"> and their families to feel safer, healthier and more resilient. We also recognise that we need to build the resilience of the organisation, so we are fit to meet the challenges </w:t>
      </w:r>
      <w:proofErr w:type="spellStart"/>
      <w:r w:rsidRPr="00EB12C4">
        <w:t>a</w:t>
      </w:r>
      <w:r w:rsidR="00A31D06">
        <w:t xml:space="preserve"> </w:t>
      </w:r>
      <w:r w:rsidRPr="00EB12C4">
        <w:t>head</w:t>
      </w:r>
      <w:proofErr w:type="spellEnd"/>
      <w:r w:rsidRPr="00EB12C4">
        <w:t>.</w:t>
      </w:r>
    </w:p>
    <w:p w14:paraId="74DD5936" w14:textId="77777777" w:rsidR="00143E5A" w:rsidRPr="00EB12C4" w:rsidRDefault="00143E5A" w:rsidP="000B473F">
      <w:pPr>
        <w:pStyle w:val="OrmistonBody12pt"/>
        <w:jc w:val="both"/>
      </w:pPr>
    </w:p>
    <w:p w14:paraId="6AB46447" w14:textId="77777777" w:rsidR="00143E5A" w:rsidRPr="00EB12C4" w:rsidRDefault="00143E5A" w:rsidP="000B473F">
      <w:pPr>
        <w:pStyle w:val="OrmistonBody12pt"/>
        <w:jc w:val="both"/>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455A0FF0" w14:textId="77777777" w:rsidR="00A13C9C" w:rsidRDefault="00A13C9C" w:rsidP="00A94701">
      <w:pPr>
        <w:pStyle w:val="OrmistonSubHeader"/>
        <w:sectPr w:rsidR="00A13C9C" w:rsidSect="00A13C9C">
          <w:headerReference w:type="first" r:id="rId12"/>
          <w:pgSz w:w="11900" w:h="16840"/>
          <w:pgMar w:top="1702" w:right="1134" w:bottom="907" w:left="1134" w:header="1094" w:footer="708" w:gutter="0"/>
          <w:cols w:space="708"/>
          <w:titlePg/>
          <w:docGrid w:linePitch="360"/>
        </w:sectPr>
      </w:pPr>
    </w:p>
    <w:p w14:paraId="10AA9178" w14:textId="7FCF0E0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 xml:space="preserve">Our </w:t>
      </w:r>
      <w:r w:rsidRPr="00A13C9C">
        <w:t>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Pr="00A13C9C" w:rsidRDefault="00F87F57" w:rsidP="00A94701">
      <w:pPr>
        <w:pStyle w:val="OrmistonSubHeader"/>
        <w:rPr>
          <w:color w:val="00A878"/>
        </w:rPr>
      </w:pPr>
      <w:r w:rsidRPr="00A13C9C">
        <w:rPr>
          <w:color w:val="00A878"/>
        </w:rPr>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 xml:space="preserve">Building partnerships, </w:t>
      </w:r>
      <w:proofErr w:type="gramStart"/>
      <w:r w:rsidRPr="00EB12C4">
        <w:t>communities</w:t>
      </w:r>
      <w:proofErr w:type="gramEnd"/>
      <w:r w:rsidRPr="00EB12C4">
        <w:t xml:space="preserve">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 xml:space="preserve">Enabling, </w:t>
      </w:r>
      <w:proofErr w:type="gramStart"/>
      <w:r w:rsidRPr="00EB12C4">
        <w:t>recognising</w:t>
      </w:r>
      <w:proofErr w:type="gramEnd"/>
      <w:r w:rsidRPr="00EB12C4">
        <w:t xml:space="preserve">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266D1434" w14:textId="77777777" w:rsidR="00A13C9C" w:rsidRDefault="00A13C9C" w:rsidP="00B70F4A">
      <w:pPr>
        <w:pStyle w:val="OrmistonSubHeader"/>
        <w:sectPr w:rsidR="00A13C9C" w:rsidSect="00A13C9C">
          <w:pgSz w:w="11900" w:h="16840"/>
          <w:pgMar w:top="1702" w:right="1134" w:bottom="907" w:left="1134" w:header="1094" w:footer="708" w:gutter="0"/>
          <w:cols w:space="708"/>
          <w:titlePg/>
          <w:docGrid w:linePitch="360"/>
        </w:sectPr>
      </w:pPr>
    </w:p>
    <w:p w14:paraId="3AEAB178" w14:textId="28D8F649" w:rsidR="00B70F4A" w:rsidRPr="00A13C9C" w:rsidRDefault="00B70F4A" w:rsidP="00B70F4A">
      <w:pPr>
        <w:pStyle w:val="OrmistonSubHeader"/>
      </w:pPr>
      <w:r w:rsidRPr="00A13C9C">
        <w:lastRenderedPageBreak/>
        <w:t>Who Are Ormiston Families?</w:t>
      </w:r>
    </w:p>
    <w:p w14:paraId="61D872E2" w14:textId="77777777" w:rsidR="00C35BFD" w:rsidRPr="00B45868" w:rsidRDefault="00C35BFD" w:rsidP="002A68D5">
      <w:pPr>
        <w:pStyle w:val="OrmistonBodyGreen14pt"/>
        <w:jc w:val="both"/>
        <w:rPr>
          <w:rFonts w:ascii="Arial" w:eastAsia="Calibri" w:hAnsi="Arial" w:cs="Arial"/>
          <w:bCs w:val="0"/>
          <w:color w:val="2A3B4C"/>
          <w:sz w:val="21"/>
          <w:szCs w:val="21"/>
          <w:lang w:eastAsia="en-GB"/>
        </w:rPr>
      </w:pPr>
      <w:r w:rsidRPr="00B45868">
        <w:rPr>
          <w:rFonts w:ascii="Arial" w:eastAsia="Calibri" w:hAnsi="Arial" w:cs="Arial"/>
          <w:bCs w:val="0"/>
          <w:color w:val="2A3B4C"/>
          <w:sz w:val="21"/>
          <w:szCs w:val="21"/>
          <w:lang w:eastAsia="en-GB"/>
        </w:rPr>
        <w:t xml:space="preserve">Ormiston Families is one of the leading charities working with children, young </w:t>
      </w:r>
      <w:proofErr w:type="gramStart"/>
      <w:r w:rsidRPr="00B45868">
        <w:rPr>
          <w:rFonts w:ascii="Arial" w:eastAsia="Calibri" w:hAnsi="Arial" w:cs="Arial"/>
          <w:bCs w:val="0"/>
          <w:color w:val="2A3B4C"/>
          <w:sz w:val="21"/>
          <w:szCs w:val="21"/>
          <w:lang w:eastAsia="en-GB"/>
        </w:rPr>
        <w:t>people</w:t>
      </w:r>
      <w:proofErr w:type="gramEnd"/>
      <w:r w:rsidRPr="00B45868">
        <w:rPr>
          <w:rFonts w:ascii="Arial" w:eastAsia="Calibri" w:hAnsi="Arial" w:cs="Arial"/>
          <w:bCs w:val="0"/>
          <w:color w:val="2A3B4C"/>
          <w:sz w:val="21"/>
          <w:szCs w:val="21"/>
          <w:lang w:eastAsia="en-GB"/>
        </w:rPr>
        <w:t xml:space="preserve"> and families in the East of England. </w:t>
      </w:r>
      <w:r w:rsidR="003C7C5B" w:rsidRPr="00B45868">
        <w:rPr>
          <w:rFonts w:ascii="Arial" w:eastAsia="Calibri" w:hAnsi="Arial" w:cs="Arial"/>
          <w:bCs w:val="0"/>
          <w:color w:val="2A3B4C"/>
          <w:sz w:val="21"/>
          <w:szCs w:val="21"/>
          <w:lang w:eastAsia="en-GB"/>
        </w:rPr>
        <w:t xml:space="preserve">We take early and preventative action to support families to be safe, </w:t>
      </w:r>
      <w:proofErr w:type="gramStart"/>
      <w:r w:rsidR="003C7C5B" w:rsidRPr="00B45868">
        <w:rPr>
          <w:rFonts w:ascii="Arial" w:eastAsia="Calibri" w:hAnsi="Arial" w:cs="Arial"/>
          <w:bCs w:val="0"/>
          <w:color w:val="2A3B4C"/>
          <w:sz w:val="21"/>
          <w:szCs w:val="21"/>
          <w:lang w:eastAsia="en-GB"/>
        </w:rPr>
        <w:t>healthy</w:t>
      </w:r>
      <w:proofErr w:type="gramEnd"/>
      <w:r w:rsidR="003C7C5B" w:rsidRPr="00B45868">
        <w:rPr>
          <w:rFonts w:ascii="Arial" w:eastAsia="Calibri" w:hAnsi="Arial" w:cs="Arial"/>
          <w:bCs w:val="0"/>
          <w:color w:val="2A3B4C"/>
          <w:sz w:val="21"/>
          <w:szCs w:val="21"/>
          <w:lang w:eastAsia="en-GB"/>
        </w:rPr>
        <w:t xml:space="preserve"> and resilient. All our services help people to build stronger networks, learn from experience and feel in control of their own wellbeing. </w:t>
      </w:r>
      <w:r w:rsidRPr="00B45868">
        <w:rPr>
          <w:rFonts w:ascii="Arial" w:eastAsia="Calibri" w:hAnsi="Arial" w:cs="Arial"/>
          <w:bCs w:val="0"/>
          <w:color w:val="2A3B4C"/>
          <w:sz w:val="21"/>
          <w:szCs w:val="21"/>
          <w:lang w:eastAsia="en-GB"/>
        </w:rPr>
        <w:t xml:space="preserve">We can only achieve this with the people who choose to work for us. </w:t>
      </w:r>
    </w:p>
    <w:p w14:paraId="33432157" w14:textId="77777777" w:rsidR="006E29FE" w:rsidRDefault="006E29FE" w:rsidP="00F9712E">
      <w:pPr>
        <w:pStyle w:val="OrmistonSubtitle12pt"/>
      </w:pPr>
    </w:p>
    <w:p w14:paraId="65EDE005" w14:textId="1C39EBAB" w:rsidR="000F71CB" w:rsidRDefault="006E29FE" w:rsidP="006E29FE">
      <w:pPr>
        <w:pStyle w:val="OrmistonSubHeader"/>
        <w:rPr>
          <w:color w:val="00A878"/>
        </w:rPr>
      </w:pPr>
      <w:r w:rsidRPr="00A13C9C">
        <w:rPr>
          <w:color w:val="00A878"/>
        </w:rPr>
        <w:t xml:space="preserve">About Our </w:t>
      </w:r>
      <w:r w:rsidR="00A12E2D">
        <w:rPr>
          <w:color w:val="00A878"/>
        </w:rPr>
        <w:t xml:space="preserve">Children and Young People’s Mental Health Service </w:t>
      </w:r>
    </w:p>
    <w:p w14:paraId="21172486" w14:textId="77777777" w:rsidR="0016385F" w:rsidRPr="008D6CCB" w:rsidRDefault="0016385F" w:rsidP="0016385F">
      <w:pPr>
        <w:pStyle w:val="Default"/>
        <w:rPr>
          <w:rFonts w:ascii="Arial" w:hAnsi="Arial" w:cs="Arial"/>
          <w:b/>
          <w:bCs/>
          <w:color w:val="404040" w:themeColor="text1" w:themeTint="BF"/>
          <w:sz w:val="22"/>
          <w:szCs w:val="22"/>
        </w:rPr>
      </w:pPr>
      <w:r w:rsidRPr="008D6CCB">
        <w:rPr>
          <w:rFonts w:ascii="Arial" w:hAnsi="Arial" w:cs="Arial"/>
          <w:b/>
          <w:bCs/>
          <w:color w:val="404040" w:themeColor="text1" w:themeTint="BF"/>
          <w:sz w:val="22"/>
          <w:szCs w:val="22"/>
        </w:rPr>
        <w:t>CYP IAPT</w:t>
      </w:r>
    </w:p>
    <w:p w14:paraId="0FE0E0E1" w14:textId="77777777" w:rsidR="0016385F" w:rsidRPr="008D6CCB" w:rsidRDefault="0016385F" w:rsidP="00FA06C4">
      <w:pPr>
        <w:autoSpaceDE w:val="0"/>
        <w:autoSpaceDN w:val="0"/>
        <w:adjustRightInd w:val="0"/>
        <w:jc w:val="both"/>
        <w:rPr>
          <w:rFonts w:ascii="Arial" w:eastAsia="Calibri" w:hAnsi="Arial" w:cs="Arial"/>
          <w:color w:val="404040" w:themeColor="text1" w:themeTint="BF"/>
          <w:sz w:val="22"/>
          <w:szCs w:val="22"/>
        </w:rPr>
      </w:pPr>
      <w:r w:rsidRPr="008D6CCB">
        <w:rPr>
          <w:rFonts w:ascii="Arial" w:eastAsia="Calibri" w:hAnsi="Arial" w:cs="Arial"/>
          <w:color w:val="404040" w:themeColor="text1" w:themeTint="BF"/>
          <w:sz w:val="22"/>
          <w:szCs w:val="22"/>
        </w:rPr>
        <w:t xml:space="preserve">The Children and Young People’s Improving Access to Psychological Therapies programme (CYP IAPT) is a service transformation programme funded by Health Education England and delivered by local partnerships that aims to improve existing children and young people’s mental health Services (CYP MHS) working in the community. </w:t>
      </w:r>
    </w:p>
    <w:p w14:paraId="411FD40E" w14:textId="77777777" w:rsidR="0016385F" w:rsidRPr="008D6CCB" w:rsidRDefault="0016385F" w:rsidP="00FA06C4">
      <w:pPr>
        <w:autoSpaceDE w:val="0"/>
        <w:autoSpaceDN w:val="0"/>
        <w:adjustRightInd w:val="0"/>
        <w:jc w:val="both"/>
        <w:rPr>
          <w:rFonts w:ascii="Arial" w:eastAsia="Calibri" w:hAnsi="Arial" w:cs="Arial"/>
          <w:color w:val="404040" w:themeColor="text1" w:themeTint="BF"/>
          <w:sz w:val="22"/>
          <w:szCs w:val="22"/>
        </w:rPr>
      </w:pPr>
    </w:p>
    <w:p w14:paraId="7D16FF63" w14:textId="00452366" w:rsidR="0016385F" w:rsidRDefault="0016385F" w:rsidP="00FA06C4">
      <w:pPr>
        <w:autoSpaceDE w:val="0"/>
        <w:autoSpaceDN w:val="0"/>
        <w:adjustRightInd w:val="0"/>
        <w:jc w:val="both"/>
        <w:rPr>
          <w:rFonts w:ascii="Arial" w:eastAsia="Calibri" w:hAnsi="Arial" w:cs="Arial"/>
          <w:color w:val="404040" w:themeColor="text1" w:themeTint="BF"/>
          <w:sz w:val="22"/>
          <w:szCs w:val="22"/>
        </w:rPr>
      </w:pPr>
      <w:r w:rsidRPr="008D6CCB">
        <w:rPr>
          <w:rFonts w:ascii="Arial" w:eastAsia="Calibri" w:hAnsi="Arial" w:cs="Arial"/>
          <w:color w:val="404040" w:themeColor="text1" w:themeTint="BF"/>
          <w:sz w:val="22"/>
          <w:szCs w:val="22"/>
        </w:rPr>
        <w:t xml:space="preserve">The Norfolk and Waveney Health and Care Partnership has been successful in its bid to establish three new teams of Children’s Wellbeing Practitioners (CWPs) which will be based across two VSCE organisations and one local authority. Placement support is offered for these new training posts which the post holders will provide. This will include intensive supervision, clinical caseload management and taking a lead in developing the new service that will allow CWPs to deliver their skills. This will be done in conjunction with local service managers, and University College London. </w:t>
      </w:r>
    </w:p>
    <w:p w14:paraId="5A88B182" w14:textId="77777777" w:rsidR="00FA06C4" w:rsidRPr="00FA06C4" w:rsidRDefault="00FA06C4" w:rsidP="00FA06C4">
      <w:pPr>
        <w:autoSpaceDE w:val="0"/>
        <w:autoSpaceDN w:val="0"/>
        <w:adjustRightInd w:val="0"/>
        <w:jc w:val="both"/>
        <w:rPr>
          <w:rFonts w:ascii="Arial" w:eastAsia="Calibri" w:hAnsi="Arial" w:cs="Arial"/>
          <w:color w:val="404040" w:themeColor="text1" w:themeTint="BF"/>
          <w:sz w:val="22"/>
          <w:szCs w:val="22"/>
        </w:rPr>
      </w:pPr>
      <w:r w:rsidRPr="00FA06C4">
        <w:rPr>
          <w:rFonts w:ascii="Arial" w:eastAsia="Calibri" w:hAnsi="Arial" w:cs="Arial"/>
          <w:color w:val="404040" w:themeColor="text1" w:themeTint="BF"/>
          <w:sz w:val="22"/>
          <w:szCs w:val="22"/>
        </w:rPr>
        <w:t xml:space="preserve">We are looking to recruit at least equivalent to 2.0 FTE posts, with the flexibility for this to be across part time hours depending on the preferences of successful candidates. Candidates will also be given the opportunity for blended working. </w:t>
      </w:r>
    </w:p>
    <w:p w14:paraId="490EA669" w14:textId="77777777" w:rsidR="00FA06C4" w:rsidRPr="00FA06C4" w:rsidRDefault="00FA06C4" w:rsidP="00FA06C4">
      <w:pPr>
        <w:autoSpaceDE w:val="0"/>
        <w:autoSpaceDN w:val="0"/>
        <w:adjustRightInd w:val="0"/>
        <w:rPr>
          <w:rFonts w:ascii="Arial" w:eastAsia="Calibri" w:hAnsi="Arial" w:cs="Arial"/>
          <w:color w:val="404040" w:themeColor="text1" w:themeTint="BF"/>
          <w:sz w:val="22"/>
          <w:szCs w:val="22"/>
        </w:rPr>
      </w:pPr>
    </w:p>
    <w:p w14:paraId="6F7A9DC9" w14:textId="77777777" w:rsidR="00FA06C4" w:rsidRPr="00A13C9C" w:rsidRDefault="00FA06C4" w:rsidP="00FA06C4">
      <w:pPr>
        <w:pStyle w:val="OrmistonSubHeader"/>
        <w:rPr>
          <w:color w:val="00A878"/>
        </w:rPr>
      </w:pPr>
      <w:r>
        <w:rPr>
          <w:color w:val="00A878"/>
        </w:rPr>
        <w:t>About the roles</w:t>
      </w:r>
    </w:p>
    <w:p w14:paraId="5212F059" w14:textId="5CEB4411" w:rsidR="00FA06C4" w:rsidRPr="00FA06C4" w:rsidRDefault="00FA06C4" w:rsidP="00FA06C4">
      <w:pPr>
        <w:autoSpaceDE w:val="0"/>
        <w:autoSpaceDN w:val="0"/>
        <w:adjustRightInd w:val="0"/>
        <w:jc w:val="both"/>
        <w:rPr>
          <w:rFonts w:ascii="Arial" w:eastAsia="Calibri" w:hAnsi="Arial" w:cs="Arial"/>
          <w:color w:val="404040" w:themeColor="text1" w:themeTint="BF"/>
          <w:sz w:val="22"/>
          <w:szCs w:val="22"/>
        </w:rPr>
      </w:pPr>
      <w:r w:rsidRPr="00FA06C4">
        <w:rPr>
          <w:rFonts w:ascii="Arial" w:eastAsia="Calibri" w:hAnsi="Arial" w:cs="Arial"/>
          <w:color w:val="404040" w:themeColor="text1" w:themeTint="BF"/>
          <w:sz w:val="22"/>
          <w:szCs w:val="22"/>
        </w:rPr>
        <w:t xml:space="preserve">These roles will provide intensive supervision, clinical and line management to systemwide Children’s Wellbeing Practitioners (CWPs). The CWPs are undertaking a Postgraduate Certificate in Child and Young Persons Psychological Wellbeing Practice and the successful candidates will be expected to support the CWPs in relation to their learning and development. The post holders will also contribute to the strategic development of the Norfolk and Waveney CWP service. This includes effective engagement with a range of agencies and partners including VSCE organisations, local authority children’s services, health services, </w:t>
      </w:r>
      <w:proofErr w:type="gramStart"/>
      <w:r w:rsidRPr="00FA06C4">
        <w:rPr>
          <w:rFonts w:ascii="Arial" w:eastAsia="Calibri" w:hAnsi="Arial" w:cs="Arial"/>
          <w:color w:val="404040" w:themeColor="text1" w:themeTint="BF"/>
          <w:sz w:val="22"/>
          <w:szCs w:val="22"/>
        </w:rPr>
        <w:t>commissioners</w:t>
      </w:r>
      <w:proofErr w:type="gramEnd"/>
      <w:r w:rsidRPr="00FA06C4">
        <w:rPr>
          <w:rFonts w:ascii="Arial" w:eastAsia="Calibri" w:hAnsi="Arial" w:cs="Arial"/>
          <w:color w:val="404040" w:themeColor="text1" w:themeTint="BF"/>
          <w:sz w:val="22"/>
          <w:szCs w:val="22"/>
        </w:rPr>
        <w:t xml:space="preserve"> and the Higher Education Institutions (HEIs) responsible for delivering the CWP postgraduate training (UCL).</w:t>
      </w:r>
    </w:p>
    <w:p w14:paraId="3B9B56E1" w14:textId="77777777" w:rsidR="00FA06C4" w:rsidRPr="00FA06C4" w:rsidRDefault="00FA06C4" w:rsidP="00FA06C4">
      <w:pPr>
        <w:autoSpaceDE w:val="0"/>
        <w:autoSpaceDN w:val="0"/>
        <w:adjustRightInd w:val="0"/>
        <w:jc w:val="both"/>
        <w:rPr>
          <w:rFonts w:ascii="Arial" w:eastAsia="Calibri" w:hAnsi="Arial" w:cs="Arial"/>
          <w:color w:val="404040" w:themeColor="text1" w:themeTint="BF"/>
          <w:sz w:val="22"/>
          <w:szCs w:val="22"/>
        </w:rPr>
      </w:pPr>
    </w:p>
    <w:p w14:paraId="5160D9B1" w14:textId="77777777" w:rsidR="00FA06C4" w:rsidRPr="00FA06C4" w:rsidRDefault="00FA06C4" w:rsidP="00FA06C4">
      <w:pPr>
        <w:autoSpaceDE w:val="0"/>
        <w:autoSpaceDN w:val="0"/>
        <w:adjustRightInd w:val="0"/>
        <w:jc w:val="both"/>
        <w:rPr>
          <w:rFonts w:ascii="Arial" w:eastAsia="Calibri" w:hAnsi="Arial" w:cs="Arial"/>
          <w:color w:val="404040" w:themeColor="text1" w:themeTint="BF"/>
          <w:sz w:val="22"/>
          <w:szCs w:val="22"/>
        </w:rPr>
      </w:pPr>
      <w:r w:rsidRPr="00FA06C4">
        <w:rPr>
          <w:rFonts w:ascii="Arial" w:eastAsia="Calibri" w:hAnsi="Arial" w:cs="Arial"/>
          <w:color w:val="404040" w:themeColor="text1" w:themeTint="BF"/>
          <w:sz w:val="22"/>
          <w:szCs w:val="22"/>
        </w:rPr>
        <w:t>We are looking to receive applications from a variety of disciplines including - CBT therapists, clinical psychologists, experienced clinical leads and senior CWPs with experience of delivering and supervising low intensity psychological interventions, as set out in the person specifications within this advert. The posts will be embedded within the ‘Getting Help’ element of the adopted systemwide Thrive model, allowing for close links with service leads across organisations. Regular clinical supervision will be provided.</w:t>
      </w:r>
    </w:p>
    <w:p w14:paraId="0B8C40FB" w14:textId="77777777" w:rsidR="00FA06C4" w:rsidRPr="00FA06C4" w:rsidRDefault="00FA06C4" w:rsidP="00FA06C4">
      <w:pPr>
        <w:autoSpaceDE w:val="0"/>
        <w:autoSpaceDN w:val="0"/>
        <w:adjustRightInd w:val="0"/>
        <w:jc w:val="both"/>
        <w:rPr>
          <w:rFonts w:ascii="Arial" w:eastAsia="Calibri" w:hAnsi="Arial" w:cs="Arial"/>
          <w:color w:val="404040" w:themeColor="text1" w:themeTint="BF"/>
          <w:sz w:val="22"/>
          <w:szCs w:val="22"/>
        </w:rPr>
      </w:pPr>
    </w:p>
    <w:p w14:paraId="776BACC9" w14:textId="1EA5A352" w:rsidR="00FA06C4" w:rsidRDefault="00FA06C4" w:rsidP="00FA06C4">
      <w:pPr>
        <w:autoSpaceDE w:val="0"/>
        <w:autoSpaceDN w:val="0"/>
        <w:adjustRightInd w:val="0"/>
        <w:jc w:val="both"/>
        <w:rPr>
          <w:rFonts w:ascii="Arial" w:eastAsia="Calibri" w:hAnsi="Arial" w:cs="Arial"/>
          <w:color w:val="404040" w:themeColor="text1" w:themeTint="BF"/>
          <w:sz w:val="22"/>
          <w:szCs w:val="22"/>
        </w:rPr>
      </w:pPr>
      <w:r w:rsidRPr="00FA06C4">
        <w:rPr>
          <w:rFonts w:ascii="Arial" w:eastAsia="Calibri" w:hAnsi="Arial" w:cs="Arial"/>
          <w:color w:val="404040" w:themeColor="text1" w:themeTint="BF"/>
          <w:sz w:val="22"/>
          <w:szCs w:val="22"/>
        </w:rPr>
        <w:t>The successful candidates will be experienced, enthusiastic, senior clinicians who are passionate about the success of the CWP programme and delivering high quality and CBT informed, low-intensity interventions, keen to extend their leadership skills to support the development of the service across the partnership.</w:t>
      </w:r>
    </w:p>
    <w:p w14:paraId="72A6BEE1" w14:textId="77777777" w:rsidR="00FA06C4" w:rsidRPr="008D6CCB" w:rsidRDefault="00FA06C4" w:rsidP="0016385F">
      <w:pPr>
        <w:autoSpaceDE w:val="0"/>
        <w:autoSpaceDN w:val="0"/>
        <w:adjustRightInd w:val="0"/>
        <w:rPr>
          <w:rFonts w:ascii="Arial" w:eastAsia="Calibri" w:hAnsi="Arial" w:cs="Arial"/>
          <w:color w:val="404040" w:themeColor="text1" w:themeTint="BF"/>
          <w:sz w:val="22"/>
          <w:szCs w:val="22"/>
        </w:rPr>
      </w:pPr>
    </w:p>
    <w:p w14:paraId="76508527" w14:textId="77777777" w:rsidR="0016385F" w:rsidRPr="0074563E" w:rsidRDefault="0016385F" w:rsidP="0016385F">
      <w:pPr>
        <w:pStyle w:val="Default"/>
        <w:rPr>
          <w:rFonts w:ascii="Arial" w:hAnsi="Arial" w:cs="Arial"/>
          <w:b/>
          <w:bCs/>
          <w:color w:val="auto"/>
          <w:sz w:val="22"/>
          <w:szCs w:val="22"/>
        </w:rPr>
      </w:pPr>
    </w:p>
    <w:p w14:paraId="47A18E61" w14:textId="77777777" w:rsidR="005D2EE1" w:rsidRDefault="005D2EE1" w:rsidP="002A68D5">
      <w:pPr>
        <w:pStyle w:val="Default"/>
        <w:jc w:val="both"/>
        <w:rPr>
          <w:rFonts w:ascii="Arial" w:eastAsiaTheme="minorEastAsia" w:hAnsi="Arial" w:cs="Arial"/>
          <w:color w:val="FF0000"/>
          <w:sz w:val="21"/>
          <w:szCs w:val="21"/>
        </w:rPr>
      </w:pPr>
    </w:p>
    <w:p w14:paraId="0543E856" w14:textId="1934E278" w:rsidR="00007179" w:rsidRDefault="00007179" w:rsidP="004F1758">
      <w:pPr>
        <w:pStyle w:val="OrmistonBody105pt"/>
      </w:pPr>
    </w:p>
    <w:p w14:paraId="1CE0C40D" w14:textId="101A83AD" w:rsidR="00007179" w:rsidRDefault="00007179" w:rsidP="004F1758">
      <w:pPr>
        <w:pStyle w:val="OrmistonBody105pt"/>
      </w:pPr>
    </w:p>
    <w:p w14:paraId="0AC34EA5" w14:textId="3EA0ECDF" w:rsidR="006E29FE" w:rsidRPr="00A13C9C" w:rsidRDefault="003A552B" w:rsidP="00C40374">
      <w:pPr>
        <w:rPr>
          <w:rFonts w:ascii="Arial" w:hAnsi="Arial" w:cs="Arial"/>
          <w:b/>
          <w:bCs/>
          <w:color w:val="00A878"/>
          <w:sz w:val="36"/>
          <w:szCs w:val="36"/>
        </w:rPr>
      </w:pPr>
      <w:r w:rsidRPr="00A13C9C">
        <w:rPr>
          <w:rFonts w:ascii="Arial" w:hAnsi="Arial" w:cs="Arial"/>
          <w:b/>
          <w:bCs/>
          <w:color w:val="00A878"/>
          <w:sz w:val="36"/>
          <w:szCs w:val="36"/>
        </w:rPr>
        <w:t xml:space="preserve">Safer Recruitment </w:t>
      </w:r>
    </w:p>
    <w:p w14:paraId="5C9248E0" w14:textId="77777777" w:rsidR="006E29FE" w:rsidRPr="006E29FE" w:rsidRDefault="006E29FE" w:rsidP="006E29FE">
      <w:pPr>
        <w:pStyle w:val="BodyText"/>
        <w:spacing w:after="60"/>
        <w:jc w:val="both"/>
        <w:rPr>
          <w:rFonts w:ascii="Arial" w:eastAsiaTheme="minorEastAsia" w:hAnsi="Arial" w:cs="Arial"/>
          <w:b/>
          <w:bCs/>
          <w:color w:val="00A879"/>
          <w:sz w:val="22"/>
          <w:szCs w:val="22"/>
        </w:rPr>
      </w:pPr>
    </w:p>
    <w:p w14:paraId="4BCFEC72" w14:textId="2797C6C8" w:rsidR="002A68D5" w:rsidRPr="00DE369B" w:rsidRDefault="002A68D5" w:rsidP="002A68D5">
      <w:pPr>
        <w:pStyle w:val="BodyText"/>
        <w:rPr>
          <w:rFonts w:ascii="Arial" w:eastAsiaTheme="minorEastAsia" w:hAnsi="Arial" w:cs="Arial"/>
          <w:color w:val="00A879"/>
          <w:sz w:val="21"/>
          <w:szCs w:val="21"/>
        </w:rPr>
      </w:pPr>
      <w:r w:rsidRPr="00DE369B">
        <w:rPr>
          <w:rFonts w:ascii="Arial Bold" w:eastAsiaTheme="minorEastAsia" w:hAnsi="Arial Bold" w:cs="Arial Bold"/>
          <w:bCs/>
          <w:color w:val="00A879"/>
          <w:sz w:val="28"/>
          <w:szCs w:val="28"/>
        </w:rPr>
        <w:t>Application Process</w:t>
      </w:r>
      <w:r w:rsidR="0050300B">
        <w:rPr>
          <w:rFonts w:ascii="Arial Bold" w:eastAsiaTheme="minorEastAsia" w:hAnsi="Arial Bold" w:cs="Arial Bold"/>
          <w:bCs/>
          <w:color w:val="00A879"/>
          <w:sz w:val="28"/>
          <w:szCs w:val="28"/>
        </w:rPr>
        <w:t xml:space="preserve"> / Post Requirement</w:t>
      </w:r>
    </w:p>
    <w:p w14:paraId="02AEA5DD" w14:textId="77777777" w:rsidR="002A68D5" w:rsidRPr="003E32A0" w:rsidRDefault="002A68D5" w:rsidP="002A68D5">
      <w:pPr>
        <w:pStyle w:val="BodyText"/>
        <w:rPr>
          <w:rFonts w:ascii="Arial" w:eastAsiaTheme="minorEastAsia" w:hAnsi="Arial" w:cs="Arial"/>
          <w:color w:val="2A3B4C"/>
          <w:sz w:val="21"/>
          <w:szCs w:val="21"/>
        </w:rPr>
      </w:pPr>
    </w:p>
    <w:p w14:paraId="7636566E" w14:textId="1E1F73D3" w:rsidR="003A552B" w:rsidRPr="00B45868" w:rsidRDefault="004171D7"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You must demonstrate that you meet the competencies; experience, knowledge, skills, and qualifications, that are required for th</w:t>
      </w:r>
      <w:r w:rsidR="00CF0C79">
        <w:rPr>
          <w:rFonts w:ascii="Arial" w:eastAsia="Calibri" w:hAnsi="Arial" w:cs="Arial"/>
          <w:color w:val="2A3B4C"/>
          <w:sz w:val="21"/>
          <w:szCs w:val="21"/>
          <w:lang w:eastAsia="en-GB"/>
        </w:rPr>
        <w:t>e</w:t>
      </w:r>
      <w:r w:rsidRPr="00B45868">
        <w:rPr>
          <w:rFonts w:ascii="Arial" w:eastAsia="Calibri" w:hAnsi="Arial" w:cs="Arial"/>
          <w:color w:val="2A3B4C"/>
          <w:sz w:val="21"/>
          <w:szCs w:val="21"/>
          <w:lang w:eastAsia="en-GB"/>
        </w:rPr>
        <w:t xml:space="preserve"> role</w:t>
      </w:r>
      <w:r w:rsidR="00CF0C79">
        <w:rPr>
          <w:rFonts w:ascii="Arial" w:eastAsia="Calibri" w:hAnsi="Arial" w:cs="Arial"/>
          <w:color w:val="2A3B4C"/>
          <w:sz w:val="21"/>
          <w:szCs w:val="21"/>
          <w:lang w:eastAsia="en-GB"/>
        </w:rPr>
        <w:t>s</w:t>
      </w:r>
      <w:r w:rsidRPr="00B45868">
        <w:rPr>
          <w:rFonts w:ascii="Arial" w:eastAsia="Calibri" w:hAnsi="Arial" w:cs="Arial"/>
          <w:color w:val="2A3B4C"/>
          <w:sz w:val="21"/>
          <w:szCs w:val="21"/>
          <w:lang w:eastAsia="en-GB"/>
        </w:rPr>
        <w:t xml:space="preserve"> (see Job Description</w:t>
      </w:r>
      <w:r w:rsidR="00CF0C79">
        <w:rPr>
          <w:rFonts w:ascii="Arial" w:eastAsia="Calibri" w:hAnsi="Arial" w:cs="Arial"/>
          <w:color w:val="2A3B4C"/>
          <w:sz w:val="21"/>
          <w:szCs w:val="21"/>
          <w:lang w:eastAsia="en-GB"/>
        </w:rPr>
        <w:t>s</w:t>
      </w:r>
      <w:r w:rsidRPr="00B45868">
        <w:rPr>
          <w:rFonts w:ascii="Arial" w:eastAsia="Calibri" w:hAnsi="Arial" w:cs="Arial"/>
          <w:color w:val="2A3B4C"/>
          <w:sz w:val="21"/>
          <w:szCs w:val="21"/>
          <w:lang w:eastAsia="en-GB"/>
        </w:rPr>
        <w:t xml:space="preserve"> below).</w:t>
      </w:r>
    </w:p>
    <w:p w14:paraId="011DB79A" w14:textId="5FA3145A" w:rsidR="002A68D5" w:rsidRPr="00B45868" w:rsidRDefault="002A68D5"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You must complete </w:t>
      </w:r>
      <w:r w:rsidR="004171D7" w:rsidRPr="00B45868">
        <w:rPr>
          <w:rFonts w:ascii="Arial" w:eastAsia="Calibri" w:hAnsi="Arial" w:cs="Arial"/>
          <w:color w:val="2A3B4C"/>
          <w:sz w:val="21"/>
          <w:szCs w:val="21"/>
          <w:lang w:eastAsia="en-GB"/>
        </w:rPr>
        <w:t xml:space="preserve">and submit </w:t>
      </w:r>
      <w:r w:rsidRPr="00B45868">
        <w:rPr>
          <w:rFonts w:ascii="Arial" w:eastAsia="Calibri" w:hAnsi="Arial" w:cs="Arial"/>
          <w:color w:val="2A3B4C"/>
          <w:sz w:val="21"/>
          <w:szCs w:val="21"/>
          <w:lang w:eastAsia="en-GB"/>
        </w:rPr>
        <w:t xml:space="preserve">an online application form (via the </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Work with Us</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section of our website) </w:t>
      </w:r>
      <w:r w:rsidR="004171D7" w:rsidRPr="00B45868">
        <w:rPr>
          <w:rFonts w:ascii="Arial" w:eastAsia="Calibri" w:hAnsi="Arial" w:cs="Arial"/>
          <w:color w:val="2A3B4C"/>
          <w:sz w:val="21"/>
          <w:szCs w:val="21"/>
          <w:lang w:eastAsia="en-GB"/>
        </w:rPr>
        <w:t xml:space="preserve">detailing in the personal statement section, </w:t>
      </w:r>
      <w:r w:rsidRPr="00B45868">
        <w:rPr>
          <w:rFonts w:ascii="Arial" w:eastAsia="Calibri" w:hAnsi="Arial" w:cs="Arial"/>
          <w:color w:val="2A3B4C"/>
          <w:sz w:val="21"/>
          <w:szCs w:val="21"/>
          <w:lang w:eastAsia="en-GB"/>
        </w:rPr>
        <w:t>how you meet the criteria</w:t>
      </w:r>
      <w:r w:rsidR="004171D7" w:rsidRPr="00B45868">
        <w:rPr>
          <w:rFonts w:ascii="Arial" w:eastAsia="Calibri" w:hAnsi="Arial" w:cs="Arial"/>
          <w:color w:val="2A3B4C"/>
          <w:sz w:val="21"/>
          <w:szCs w:val="21"/>
          <w:lang w:eastAsia="en-GB"/>
        </w:rPr>
        <w:t>.</w:t>
      </w:r>
    </w:p>
    <w:p w14:paraId="09BD5C1B" w14:textId="23DE6196" w:rsidR="00DE369B" w:rsidRDefault="00DE369B" w:rsidP="004171D7">
      <w:pPr>
        <w:pStyle w:val="BodyText"/>
        <w:spacing w:after="60"/>
        <w:jc w:val="both"/>
        <w:rPr>
          <w:rFonts w:ascii="Arial" w:eastAsiaTheme="minorEastAsia" w:hAnsi="Arial" w:cs="Arial"/>
          <w:color w:val="2A3B4C"/>
          <w:sz w:val="21"/>
          <w:szCs w:val="21"/>
        </w:rPr>
      </w:pPr>
    </w:p>
    <w:p w14:paraId="4E2785D1" w14:textId="489E9114" w:rsidR="001803DC" w:rsidRPr="00A13C9C" w:rsidRDefault="003A552B" w:rsidP="001803DC">
      <w:pPr>
        <w:pStyle w:val="BodyText"/>
        <w:spacing w:after="60"/>
        <w:jc w:val="both"/>
        <w:rPr>
          <w:rFonts w:ascii="Arial" w:eastAsiaTheme="minorEastAsia" w:hAnsi="Arial" w:cs="Arial"/>
          <w:color w:val="FF0000"/>
          <w:sz w:val="22"/>
          <w:szCs w:val="22"/>
        </w:rPr>
      </w:pPr>
      <w:r w:rsidRPr="003A552B">
        <w:rPr>
          <w:rFonts w:ascii="Arial" w:eastAsiaTheme="minorEastAsia" w:hAnsi="Arial" w:cs="Arial"/>
          <w:b/>
          <w:bCs/>
          <w:color w:val="00A879"/>
          <w:sz w:val="24"/>
          <w:szCs w:val="24"/>
        </w:rPr>
        <w:t>Rights to Work in the UK</w:t>
      </w:r>
      <w:r w:rsidRPr="003A552B">
        <w:rPr>
          <w:rFonts w:ascii="Arial" w:eastAsiaTheme="minorEastAsia" w:hAnsi="Arial" w:cs="Arial"/>
          <w:color w:val="00A879"/>
          <w:sz w:val="24"/>
          <w:szCs w:val="24"/>
        </w:rPr>
        <w:t xml:space="preserve"> </w:t>
      </w:r>
      <w:r w:rsidR="001803DC" w:rsidRPr="003A552B">
        <w:rPr>
          <w:rFonts w:ascii="Arial" w:eastAsiaTheme="minorEastAsia" w:hAnsi="Arial" w:cs="Arial"/>
          <w:color w:val="00A879"/>
          <w:sz w:val="24"/>
          <w:szCs w:val="24"/>
        </w:rPr>
        <w:t>(</w:t>
      </w:r>
      <w:r w:rsidR="001803DC" w:rsidRPr="00A13C9C">
        <w:rPr>
          <w:rFonts w:ascii="Arial" w:eastAsiaTheme="minorEastAsia" w:hAnsi="Arial" w:cs="Arial"/>
          <w:color w:val="00A879"/>
          <w:sz w:val="22"/>
          <w:szCs w:val="22"/>
        </w:rPr>
        <w:t xml:space="preserve">RTW) </w:t>
      </w:r>
      <w:r w:rsidR="001803DC" w:rsidRPr="00A13C9C">
        <w:rPr>
          <w:rFonts w:ascii="Arial" w:eastAsiaTheme="minorEastAsia" w:hAnsi="Arial" w:cs="Arial"/>
          <w:color w:val="00A878"/>
          <w:sz w:val="22"/>
          <w:szCs w:val="22"/>
        </w:rPr>
        <w:t xml:space="preserve">(in person or </w:t>
      </w:r>
      <w:r w:rsidR="005912DE" w:rsidRPr="00A13C9C">
        <w:rPr>
          <w:rFonts w:ascii="Arial" w:eastAsiaTheme="minorEastAsia" w:hAnsi="Arial" w:cs="Arial"/>
          <w:color w:val="00A878"/>
          <w:sz w:val="22"/>
          <w:szCs w:val="22"/>
        </w:rPr>
        <w:t>remote</w:t>
      </w:r>
      <w:r w:rsidR="001803DC" w:rsidRPr="00A13C9C">
        <w:rPr>
          <w:rFonts w:ascii="Arial" w:eastAsiaTheme="minorEastAsia" w:hAnsi="Arial" w:cs="Arial"/>
          <w:color w:val="00A878"/>
          <w:sz w:val="22"/>
          <w:szCs w:val="22"/>
        </w:rPr>
        <w:t>)</w:t>
      </w:r>
    </w:p>
    <w:p w14:paraId="0C7643ED" w14:textId="77777777" w:rsidR="003A552B" w:rsidRPr="003A552B" w:rsidRDefault="003A552B" w:rsidP="003A552B">
      <w:pPr>
        <w:pStyle w:val="BodyText"/>
        <w:spacing w:after="60"/>
        <w:jc w:val="both"/>
        <w:rPr>
          <w:rFonts w:ascii="Arial" w:eastAsiaTheme="minorEastAsia" w:hAnsi="Arial" w:cs="Arial"/>
          <w:szCs w:val="16"/>
        </w:rPr>
      </w:pPr>
    </w:p>
    <w:p w14:paraId="5D458647" w14:textId="063077F2" w:rsidR="001803DC" w:rsidRPr="00B45868" w:rsidRDefault="001803DC"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6E29FE"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 xml:space="preserve">original documents of your </w:t>
      </w:r>
      <w:r w:rsidR="006E29FE" w:rsidRPr="00B45868">
        <w:rPr>
          <w:rFonts w:ascii="Arial" w:eastAsia="Calibri" w:hAnsi="Arial" w:cs="Arial"/>
          <w:color w:val="2A3B4C"/>
          <w:sz w:val="21"/>
          <w:szCs w:val="21"/>
          <w:lang w:eastAsia="en-GB"/>
        </w:rPr>
        <w:t xml:space="preserve">Rights to Work </w:t>
      </w:r>
      <w:r w:rsidRPr="00B45868">
        <w:rPr>
          <w:rFonts w:ascii="Arial" w:eastAsia="Calibri" w:hAnsi="Arial" w:cs="Arial"/>
          <w:color w:val="2A3B4C"/>
          <w:sz w:val="21"/>
          <w:szCs w:val="21"/>
          <w:lang w:eastAsia="en-GB"/>
        </w:rPr>
        <w:t>in the UK.</w:t>
      </w:r>
    </w:p>
    <w:p w14:paraId="29FCEE54" w14:textId="77777777" w:rsidR="006E29FE" w:rsidRPr="00B45868" w:rsidRDefault="006E29FE" w:rsidP="006E29FE">
      <w:pPr>
        <w:pStyle w:val="BodyText"/>
        <w:spacing w:after="60"/>
        <w:ind w:left="720"/>
        <w:jc w:val="both"/>
        <w:rPr>
          <w:rFonts w:ascii="Arial" w:eastAsia="Calibri" w:hAnsi="Arial" w:cs="Arial"/>
          <w:color w:val="2A3B4C"/>
          <w:sz w:val="21"/>
          <w:szCs w:val="21"/>
          <w:lang w:eastAsia="en-GB"/>
        </w:rPr>
      </w:pPr>
    </w:p>
    <w:p w14:paraId="4F3D4C73" w14:textId="2D3A06B8" w:rsidR="001803DC" w:rsidRPr="00B45868" w:rsidRDefault="001803DC" w:rsidP="00CE7774">
      <w:pPr>
        <w:pStyle w:val="BodyText"/>
        <w:numPr>
          <w:ilvl w:val="1"/>
          <w:numId w:val="10"/>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UK Passport / Full UK </w:t>
      </w:r>
      <w:r w:rsidR="000D2789" w:rsidRPr="00B45868">
        <w:rPr>
          <w:rFonts w:ascii="Arial" w:eastAsia="Calibri" w:hAnsi="Arial" w:cs="Arial"/>
          <w:color w:val="2A3B4C"/>
          <w:sz w:val="21"/>
          <w:szCs w:val="21"/>
          <w:lang w:eastAsia="en-GB"/>
        </w:rPr>
        <w:t>B</w:t>
      </w:r>
      <w:r w:rsidRPr="00B45868">
        <w:rPr>
          <w:rFonts w:ascii="Arial" w:eastAsia="Calibri" w:hAnsi="Arial" w:cs="Arial"/>
          <w:color w:val="2A3B4C"/>
          <w:sz w:val="21"/>
          <w:szCs w:val="21"/>
          <w:lang w:eastAsia="en-GB"/>
        </w:rPr>
        <w:t xml:space="preserve">irth </w:t>
      </w:r>
      <w:r w:rsidR="000D2789" w:rsidRPr="00B45868">
        <w:rPr>
          <w:rFonts w:ascii="Arial" w:eastAsia="Calibri" w:hAnsi="Arial" w:cs="Arial"/>
          <w:color w:val="2A3B4C"/>
          <w:sz w:val="21"/>
          <w:szCs w:val="21"/>
          <w:lang w:eastAsia="en-GB"/>
        </w:rPr>
        <w:t>C</w:t>
      </w:r>
      <w:r w:rsidRPr="00B45868">
        <w:rPr>
          <w:rFonts w:ascii="Arial" w:eastAsia="Calibri" w:hAnsi="Arial" w:cs="Arial"/>
          <w:color w:val="2A3B4C"/>
          <w:sz w:val="21"/>
          <w:szCs w:val="21"/>
          <w:lang w:eastAsia="en-GB"/>
        </w:rPr>
        <w:t xml:space="preserve">ertificate / </w:t>
      </w:r>
      <w:r w:rsidR="000D2789" w:rsidRPr="00B45868">
        <w:rPr>
          <w:rFonts w:ascii="Arial" w:eastAsia="Calibri" w:hAnsi="Arial" w:cs="Arial"/>
          <w:color w:val="2A3B4C"/>
          <w:sz w:val="21"/>
          <w:szCs w:val="21"/>
          <w:lang w:eastAsia="en-GB"/>
        </w:rPr>
        <w:t xml:space="preserve">Drivers Licence </w:t>
      </w:r>
      <w:r w:rsidR="006E29FE" w:rsidRPr="00B45868">
        <w:rPr>
          <w:rFonts w:ascii="Arial" w:eastAsia="Calibri" w:hAnsi="Arial" w:cs="Arial"/>
          <w:color w:val="2A3B4C"/>
          <w:sz w:val="21"/>
          <w:szCs w:val="21"/>
          <w:lang w:eastAsia="en-GB"/>
        </w:rPr>
        <w:t>/</w:t>
      </w:r>
      <w:r w:rsidR="000D2789" w:rsidRPr="00B45868">
        <w:rPr>
          <w:rFonts w:ascii="Arial" w:eastAsia="Calibri" w:hAnsi="Arial" w:cs="Arial"/>
          <w:color w:val="2A3B4C"/>
          <w:sz w:val="21"/>
          <w:szCs w:val="21"/>
          <w:lang w:eastAsia="en-GB"/>
        </w:rPr>
        <w:t xml:space="preserve"> </w:t>
      </w:r>
      <w:r w:rsidR="006E29FE" w:rsidRPr="00B45868">
        <w:rPr>
          <w:rFonts w:ascii="Arial" w:eastAsia="Calibri" w:hAnsi="Arial" w:cs="Arial"/>
          <w:color w:val="2A3B4C"/>
          <w:sz w:val="21"/>
          <w:szCs w:val="21"/>
          <w:lang w:eastAsia="en-GB"/>
        </w:rPr>
        <w:t xml:space="preserve">Utilities </w:t>
      </w:r>
      <w:r w:rsidR="000D2789" w:rsidRPr="00B45868">
        <w:rPr>
          <w:rFonts w:ascii="Arial" w:eastAsia="Calibri" w:hAnsi="Arial" w:cs="Arial"/>
          <w:color w:val="2A3B4C"/>
          <w:sz w:val="21"/>
          <w:szCs w:val="21"/>
          <w:lang w:eastAsia="en-GB"/>
        </w:rPr>
        <w:t>Bill (proof of address)</w:t>
      </w:r>
    </w:p>
    <w:p w14:paraId="7DAABEE0" w14:textId="41ACF325" w:rsidR="001803DC" w:rsidRPr="00B45868" w:rsidRDefault="001803DC" w:rsidP="00CE7774">
      <w:pPr>
        <w:pStyle w:val="BodyText"/>
        <w:numPr>
          <w:ilvl w:val="1"/>
          <w:numId w:val="10"/>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w:t>
      </w:r>
      <w:r w:rsidR="005912DE" w:rsidRPr="00B45868">
        <w:rPr>
          <w:rFonts w:ascii="Arial" w:eastAsia="Calibri" w:hAnsi="Arial" w:cs="Arial"/>
          <w:color w:val="2A3B4C"/>
          <w:sz w:val="21"/>
          <w:szCs w:val="21"/>
          <w:lang w:eastAsia="en-GB"/>
        </w:rPr>
        <w:t>SS Permanent</w:t>
      </w:r>
      <w:r w:rsidRPr="00B45868">
        <w:rPr>
          <w:rFonts w:ascii="Arial" w:eastAsia="Calibri" w:hAnsi="Arial" w:cs="Arial"/>
          <w:color w:val="2A3B4C"/>
          <w:sz w:val="21"/>
          <w:szCs w:val="21"/>
          <w:lang w:eastAsia="en-GB"/>
        </w:rPr>
        <w:t xml:space="preserve"> Status or Pre-Status </w:t>
      </w:r>
      <w:r w:rsidR="005912DE" w:rsidRPr="00B45868">
        <w:rPr>
          <w:rFonts w:ascii="Arial" w:eastAsia="Calibri" w:hAnsi="Arial" w:cs="Arial"/>
          <w:color w:val="2A3B4C"/>
          <w:sz w:val="21"/>
          <w:szCs w:val="21"/>
          <w:lang w:eastAsia="en-GB"/>
        </w:rPr>
        <w:t xml:space="preserve">Share </w:t>
      </w:r>
      <w:r w:rsidRPr="00B45868">
        <w:rPr>
          <w:rFonts w:ascii="Arial" w:eastAsia="Calibri" w:hAnsi="Arial" w:cs="Arial"/>
          <w:color w:val="2A3B4C"/>
          <w:sz w:val="21"/>
          <w:szCs w:val="21"/>
          <w:lang w:eastAsia="en-GB"/>
        </w:rPr>
        <w:t>Code</w:t>
      </w:r>
    </w:p>
    <w:p w14:paraId="1A69952F" w14:textId="10C67C91" w:rsidR="001803DC" w:rsidRPr="00B45868" w:rsidRDefault="001803DC" w:rsidP="00CE7774">
      <w:pPr>
        <w:pStyle w:val="BodyText"/>
        <w:numPr>
          <w:ilvl w:val="1"/>
          <w:numId w:val="10"/>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Current EU/EAA</w:t>
      </w:r>
      <w:r w:rsidR="000D2789" w:rsidRPr="00B45868">
        <w:rPr>
          <w:rFonts w:ascii="Arial" w:eastAsia="Calibri" w:hAnsi="Arial" w:cs="Arial"/>
          <w:color w:val="2A3B4C"/>
          <w:sz w:val="21"/>
          <w:szCs w:val="21"/>
          <w:lang w:eastAsia="en-GB"/>
        </w:rPr>
        <w:t>/Swiss Citizen</w:t>
      </w:r>
      <w:r w:rsidRPr="00B45868">
        <w:rPr>
          <w:rFonts w:ascii="Arial" w:eastAsia="Calibri" w:hAnsi="Arial" w:cs="Arial"/>
          <w:color w:val="2A3B4C"/>
          <w:sz w:val="21"/>
          <w:szCs w:val="21"/>
          <w:lang w:eastAsia="en-GB"/>
        </w:rPr>
        <w:t xml:space="preserve"> Passport </w:t>
      </w:r>
    </w:p>
    <w:p w14:paraId="29A58458" w14:textId="42C53C82" w:rsidR="005912DE" w:rsidRPr="00B45868" w:rsidRDefault="005912DE" w:rsidP="00CE7774">
      <w:pPr>
        <w:pStyle w:val="BodyText"/>
        <w:numPr>
          <w:ilvl w:val="1"/>
          <w:numId w:val="10"/>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EU/EAA/Swiss Citizen Visa</w:t>
      </w:r>
    </w:p>
    <w:p w14:paraId="23AF18C0" w14:textId="674FCB61" w:rsidR="005912DE" w:rsidRPr="00B45868" w:rsidRDefault="005912DE" w:rsidP="00CE7774">
      <w:pPr>
        <w:pStyle w:val="BodyText"/>
        <w:numPr>
          <w:ilvl w:val="1"/>
          <w:numId w:val="10"/>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Home Office Certificate</w:t>
      </w:r>
    </w:p>
    <w:p w14:paraId="7B3A3149" w14:textId="77777777" w:rsidR="006E29FE" w:rsidRPr="00B45868" w:rsidRDefault="006E29FE" w:rsidP="006E29FE">
      <w:pPr>
        <w:pStyle w:val="BodyText"/>
        <w:spacing w:after="60"/>
        <w:ind w:left="1080"/>
        <w:jc w:val="both"/>
        <w:rPr>
          <w:rFonts w:ascii="Arial" w:eastAsia="Calibri" w:hAnsi="Arial" w:cs="Arial"/>
          <w:color w:val="2A3B4C"/>
          <w:sz w:val="21"/>
          <w:szCs w:val="21"/>
          <w:lang w:eastAsia="en-GB"/>
        </w:rPr>
      </w:pPr>
    </w:p>
    <w:p w14:paraId="5F8CDEA6" w14:textId="2BE9CF22" w:rsidR="001803DC" w:rsidRPr="00B45868" w:rsidRDefault="001803DC" w:rsidP="00CE7774">
      <w:pPr>
        <w:pStyle w:val="BodyText"/>
        <w:numPr>
          <w:ilvl w:val="0"/>
          <w:numId w:val="9"/>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r w:rsidR="006E29FE" w:rsidRPr="00B45868">
        <w:rPr>
          <w:rFonts w:ascii="Arial" w:eastAsia="Calibri" w:hAnsi="Arial" w:cs="Arial"/>
          <w:color w:val="2A3B4C"/>
          <w:sz w:val="21"/>
          <w:szCs w:val="21"/>
          <w:lang w:eastAsia="en-GB"/>
        </w:rPr>
        <w:t>.</w:t>
      </w:r>
    </w:p>
    <w:p w14:paraId="3A467772" w14:textId="3FB15DC9" w:rsidR="001803DC" w:rsidRPr="00B45868" w:rsidRDefault="001803DC" w:rsidP="00CE7774">
      <w:pPr>
        <w:pStyle w:val="BodyText"/>
        <w:numPr>
          <w:ilvl w:val="0"/>
          <w:numId w:val="9"/>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the interview is held </w:t>
      </w:r>
      <w:r w:rsidR="000D2789" w:rsidRPr="00B45868">
        <w:rPr>
          <w:rFonts w:ascii="Arial" w:eastAsia="Calibri" w:hAnsi="Arial" w:cs="Arial"/>
          <w:color w:val="2A3B4C"/>
          <w:sz w:val="21"/>
          <w:szCs w:val="21"/>
          <w:lang w:eastAsia="en-GB"/>
        </w:rPr>
        <w:t>remotely</w:t>
      </w:r>
      <w:r w:rsidRPr="00B45868">
        <w:rPr>
          <w:rFonts w:ascii="Arial" w:eastAsia="Calibri" w:hAnsi="Arial" w:cs="Arial"/>
          <w:color w:val="2A3B4C"/>
          <w:sz w:val="21"/>
          <w:szCs w:val="21"/>
          <w:lang w:eastAsia="en-GB"/>
        </w:rPr>
        <w:t xml:space="preserve">, you will need to email copies of your RTW documents to the </w:t>
      </w:r>
      <w:r w:rsidR="006E29FE" w:rsidRPr="00B45868">
        <w:rPr>
          <w:rFonts w:ascii="Arial" w:eastAsia="Calibri" w:hAnsi="Arial" w:cs="Arial"/>
          <w:color w:val="2A3B4C"/>
          <w:sz w:val="21"/>
          <w:szCs w:val="21"/>
          <w:lang w:eastAsia="en-GB"/>
        </w:rPr>
        <w:t>R</w:t>
      </w:r>
      <w:r w:rsidRPr="00B45868">
        <w:rPr>
          <w:rFonts w:ascii="Arial" w:eastAsia="Calibri" w:hAnsi="Arial" w:cs="Arial"/>
          <w:color w:val="2A3B4C"/>
          <w:sz w:val="21"/>
          <w:szCs w:val="21"/>
          <w:lang w:eastAsia="en-GB"/>
        </w:rPr>
        <w:t xml:space="preserve">ecruiting Manager before the interview. At the </w:t>
      </w:r>
      <w:r w:rsidR="006E29FE" w:rsidRPr="00B45868">
        <w:rPr>
          <w:rFonts w:ascii="Arial" w:eastAsia="Calibri" w:hAnsi="Arial" w:cs="Arial"/>
          <w:color w:val="2A3B4C"/>
          <w:sz w:val="21"/>
          <w:szCs w:val="21"/>
          <w:lang w:eastAsia="en-GB"/>
        </w:rPr>
        <w:t xml:space="preserve">remote </w:t>
      </w:r>
      <w:r w:rsidRPr="00B45868">
        <w:rPr>
          <w:rFonts w:ascii="Arial" w:eastAsia="Calibri" w:hAnsi="Arial" w:cs="Arial"/>
          <w:color w:val="2A3B4C"/>
          <w:sz w:val="21"/>
          <w:szCs w:val="21"/>
          <w:lang w:eastAsia="en-GB"/>
        </w:rPr>
        <w:t>interview</w:t>
      </w:r>
      <w:r w:rsidR="006E29FE" w:rsidRPr="00B45868">
        <w:rPr>
          <w:rFonts w:ascii="Arial" w:eastAsia="Calibri" w:hAnsi="Arial" w:cs="Arial"/>
          <w:color w:val="2A3B4C"/>
          <w:sz w:val="21"/>
          <w:szCs w:val="21"/>
          <w:lang w:eastAsia="en-GB"/>
        </w:rPr>
        <w:t xml:space="preserve"> [Teams, Skype, </w:t>
      </w:r>
      <w:proofErr w:type="gramStart"/>
      <w:r w:rsidR="006E29FE" w:rsidRPr="00B45868">
        <w:rPr>
          <w:rFonts w:ascii="Arial" w:eastAsia="Calibri" w:hAnsi="Arial" w:cs="Arial"/>
          <w:color w:val="2A3B4C"/>
          <w:sz w:val="21"/>
          <w:szCs w:val="21"/>
          <w:lang w:eastAsia="en-GB"/>
        </w:rPr>
        <w:t>Zoom</w:t>
      </w:r>
      <w:proofErr w:type="gramEnd"/>
      <w:r w:rsidR="006E29FE"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you will need to have the original hard copy documents available so the relevant checks can be undertaken.</w:t>
      </w:r>
    </w:p>
    <w:p w14:paraId="4D17A260" w14:textId="77777777" w:rsidR="001803DC" w:rsidRDefault="001803DC" w:rsidP="001803DC">
      <w:pPr>
        <w:pStyle w:val="BodyText"/>
        <w:spacing w:after="60"/>
        <w:ind w:left="360"/>
        <w:jc w:val="both"/>
        <w:rPr>
          <w:rFonts w:ascii="Arial" w:eastAsiaTheme="minorEastAsia" w:hAnsi="Arial" w:cs="Arial"/>
          <w:color w:val="FF0000"/>
          <w:sz w:val="21"/>
          <w:szCs w:val="21"/>
        </w:rPr>
      </w:pPr>
    </w:p>
    <w:p w14:paraId="6C54E5E9" w14:textId="76335B4D"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hAnsi="Arial" w:cs="Arial"/>
          <w:b/>
          <w:bCs/>
          <w:color w:val="00A879"/>
          <w:sz w:val="24"/>
          <w:szCs w:val="24"/>
        </w:rPr>
        <w:t>Safeguarding and DBS Requirements for Your Role</w:t>
      </w:r>
    </w:p>
    <w:p w14:paraId="3ACEBBCE" w14:textId="77777777" w:rsidR="003A552B" w:rsidRPr="003A552B" w:rsidRDefault="003A552B" w:rsidP="003A552B">
      <w:pPr>
        <w:jc w:val="both"/>
        <w:rPr>
          <w:rFonts w:ascii="Arial" w:hAnsi="Arial" w:cs="Arial"/>
          <w:sz w:val="16"/>
          <w:szCs w:val="16"/>
        </w:rPr>
      </w:pPr>
    </w:p>
    <w:p w14:paraId="7073EF55" w14:textId="301899BD" w:rsidR="002C7DF6" w:rsidRPr="00B45868" w:rsidRDefault="002C7DF6" w:rsidP="003A552B">
      <w:p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is committed to safeguarding and promoting the welfare of children, young people and adults at risk and expects all staff and volunteers to share this commitment. DBS checks or police vetting will be required for relevant posts.</w:t>
      </w:r>
    </w:p>
    <w:p w14:paraId="1DAE3E26" w14:textId="77777777" w:rsidR="002C7DF6" w:rsidRDefault="002C7DF6" w:rsidP="002C7DF6">
      <w:pPr>
        <w:pStyle w:val="BodyText"/>
        <w:spacing w:after="60"/>
        <w:ind w:left="720"/>
        <w:jc w:val="both"/>
        <w:rPr>
          <w:rFonts w:ascii="Arial" w:eastAsiaTheme="minorEastAsia" w:hAnsi="Arial" w:cs="Arial"/>
          <w:color w:val="FF0000"/>
          <w:sz w:val="21"/>
          <w:szCs w:val="21"/>
        </w:rPr>
      </w:pPr>
    </w:p>
    <w:p w14:paraId="66548EEC" w14:textId="37BB0894" w:rsidR="00992E36" w:rsidRPr="00557723" w:rsidRDefault="00992E36" w:rsidP="00992E36">
      <w:pPr>
        <w:pStyle w:val="BodyText"/>
        <w:rPr>
          <w:rFonts w:ascii="Arial" w:eastAsiaTheme="minorEastAsia" w:hAnsi="Arial" w:cs="Arial"/>
          <w:b/>
          <w:bCs/>
          <w:color w:val="00A878"/>
          <w:sz w:val="24"/>
          <w:szCs w:val="24"/>
        </w:rPr>
      </w:pPr>
      <w:r w:rsidRPr="00557723">
        <w:rPr>
          <w:rFonts w:ascii="Arial" w:eastAsiaTheme="minorEastAsia" w:hAnsi="Arial" w:cs="Arial"/>
          <w:b/>
          <w:bCs/>
          <w:color w:val="00A878"/>
          <w:sz w:val="24"/>
          <w:szCs w:val="24"/>
        </w:rPr>
        <w:t xml:space="preserve">Disclosure and Barring Service (DBS) </w:t>
      </w:r>
      <w:r w:rsidR="003A552B" w:rsidRPr="00557723">
        <w:rPr>
          <w:rFonts w:ascii="Arial" w:eastAsiaTheme="minorEastAsia" w:hAnsi="Arial" w:cs="Arial"/>
          <w:b/>
          <w:bCs/>
          <w:color w:val="00A878"/>
          <w:sz w:val="24"/>
          <w:szCs w:val="24"/>
        </w:rPr>
        <w:t>C</w:t>
      </w:r>
      <w:r w:rsidRPr="00557723">
        <w:rPr>
          <w:rFonts w:ascii="Arial" w:eastAsiaTheme="minorEastAsia" w:hAnsi="Arial" w:cs="Arial"/>
          <w:b/>
          <w:bCs/>
          <w:color w:val="00A878"/>
          <w:sz w:val="24"/>
          <w:szCs w:val="24"/>
        </w:rPr>
        <w:t>hecks:</w:t>
      </w:r>
    </w:p>
    <w:p w14:paraId="7DE19BBD" w14:textId="77777777" w:rsidR="003A552B" w:rsidRPr="003A552B" w:rsidRDefault="003A552B" w:rsidP="00992E36">
      <w:pPr>
        <w:pStyle w:val="BodyText"/>
        <w:rPr>
          <w:rFonts w:ascii="Arial" w:eastAsiaTheme="minorEastAsia" w:hAnsi="Arial" w:cs="Arial"/>
          <w:b/>
          <w:bCs/>
          <w:i/>
          <w:iCs/>
          <w:color w:val="00A878"/>
          <w:sz w:val="22"/>
          <w:szCs w:val="22"/>
        </w:rPr>
      </w:pPr>
    </w:p>
    <w:p w14:paraId="54FBE207" w14:textId="3B4CC798" w:rsidR="00992E36" w:rsidRPr="00B45868" w:rsidRDefault="00992E36" w:rsidP="00CE7774">
      <w:pPr>
        <w:pStyle w:val="BodyText"/>
        <w:numPr>
          <w:ilvl w:val="0"/>
          <w:numId w:val="5"/>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As th</w:t>
      </w:r>
      <w:r w:rsidR="00CF0C79">
        <w:rPr>
          <w:rFonts w:ascii="Arial" w:eastAsia="Calibri" w:hAnsi="Arial" w:cs="Arial"/>
          <w:color w:val="2A3B4C"/>
          <w:sz w:val="21"/>
          <w:szCs w:val="21"/>
          <w:lang w:eastAsia="en-GB"/>
        </w:rPr>
        <w:t>e</w:t>
      </w:r>
      <w:r w:rsidRPr="00B45868">
        <w:rPr>
          <w:rFonts w:ascii="Arial" w:eastAsia="Calibri" w:hAnsi="Arial" w:cs="Arial"/>
          <w:color w:val="2A3B4C"/>
          <w:sz w:val="21"/>
          <w:szCs w:val="21"/>
          <w:lang w:eastAsia="en-GB"/>
        </w:rPr>
        <w:t xml:space="preserve"> position</w:t>
      </w:r>
      <w:r w:rsidR="00CF0C79">
        <w:rPr>
          <w:rFonts w:ascii="Arial" w:eastAsia="Calibri" w:hAnsi="Arial" w:cs="Arial"/>
          <w:color w:val="2A3B4C"/>
          <w:sz w:val="21"/>
          <w:szCs w:val="21"/>
          <w:lang w:eastAsia="en-GB"/>
        </w:rPr>
        <w:t>s</w:t>
      </w:r>
      <w:r w:rsidRPr="00B45868">
        <w:rPr>
          <w:rFonts w:ascii="Arial" w:eastAsia="Calibri" w:hAnsi="Arial" w:cs="Arial"/>
          <w:color w:val="2A3B4C"/>
          <w:sz w:val="21"/>
          <w:szCs w:val="21"/>
          <w:lang w:eastAsia="en-GB"/>
        </w:rPr>
        <w:t xml:space="preserve"> meet the definition of regulated activity under the Protection of Freedom Act 2012, appointments to th</w:t>
      </w:r>
      <w:r w:rsidR="00CF0C79">
        <w:rPr>
          <w:rFonts w:ascii="Arial" w:eastAsia="Calibri" w:hAnsi="Arial" w:cs="Arial"/>
          <w:color w:val="2A3B4C"/>
          <w:sz w:val="21"/>
          <w:szCs w:val="21"/>
          <w:lang w:eastAsia="en-GB"/>
        </w:rPr>
        <w:t>e</w:t>
      </w:r>
      <w:r w:rsidRPr="00B45868">
        <w:rPr>
          <w:rFonts w:ascii="Arial" w:eastAsia="Calibri" w:hAnsi="Arial" w:cs="Arial"/>
          <w:color w:val="2A3B4C"/>
          <w:sz w:val="21"/>
          <w:szCs w:val="21"/>
          <w:lang w:eastAsia="en-GB"/>
        </w:rPr>
        <w:t xml:space="preserve"> post</w:t>
      </w:r>
      <w:r w:rsidR="00CF0C79">
        <w:rPr>
          <w:rFonts w:ascii="Arial" w:eastAsia="Calibri" w:hAnsi="Arial" w:cs="Arial"/>
          <w:color w:val="2A3B4C"/>
          <w:sz w:val="21"/>
          <w:szCs w:val="21"/>
          <w:lang w:eastAsia="en-GB"/>
        </w:rPr>
        <w:t>s</w:t>
      </w:r>
      <w:r w:rsidRPr="00B45868">
        <w:rPr>
          <w:rFonts w:ascii="Arial" w:eastAsia="Calibri" w:hAnsi="Arial" w:cs="Arial"/>
          <w:color w:val="2A3B4C"/>
          <w:sz w:val="21"/>
          <w:szCs w:val="21"/>
          <w:lang w:eastAsia="en-GB"/>
        </w:rPr>
        <w:t xml:space="preserve"> will be subject to an enhanced DBS check with barred list check</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w:t>
      </w:r>
    </w:p>
    <w:p w14:paraId="5E1B0EC4" w14:textId="77777777" w:rsidR="00992E36" w:rsidRPr="00B45868" w:rsidRDefault="00992E36" w:rsidP="00CE7774">
      <w:pPr>
        <w:pStyle w:val="BodyText"/>
        <w:numPr>
          <w:ilvl w:val="0"/>
          <w:numId w:val="5"/>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Employment can commence once the check has been satisfactorily completed.  </w:t>
      </w:r>
    </w:p>
    <w:p w14:paraId="4F126871" w14:textId="6292D3A6" w:rsidR="00992E36" w:rsidRPr="00B45868" w:rsidRDefault="00992E36" w:rsidP="00CE7774">
      <w:pPr>
        <w:pStyle w:val="BodyText"/>
        <w:numPr>
          <w:ilvl w:val="0"/>
          <w:numId w:val="5"/>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w:t>
      </w:r>
      <w:r w:rsidR="003A552B" w:rsidRPr="00B45868">
        <w:rPr>
          <w:rFonts w:ascii="Arial" w:eastAsia="Calibri" w:hAnsi="Arial" w:cs="Arial"/>
          <w:color w:val="2A3B4C"/>
          <w:sz w:val="21"/>
          <w:szCs w:val="21"/>
          <w:lang w:eastAsia="en-GB"/>
        </w:rPr>
        <w:t xml:space="preserve">you have </w:t>
      </w:r>
      <w:r w:rsidRPr="00B45868">
        <w:rPr>
          <w:rFonts w:ascii="Arial" w:eastAsia="Calibri" w:hAnsi="Arial" w:cs="Arial"/>
          <w:color w:val="2A3B4C"/>
          <w:sz w:val="21"/>
          <w:szCs w:val="21"/>
          <w:lang w:eastAsia="en-GB"/>
        </w:rPr>
        <w:t xml:space="preserve">a conviction on </w:t>
      </w:r>
      <w:r w:rsidR="003A552B" w:rsidRPr="00B45868">
        <w:rPr>
          <w:rFonts w:ascii="Arial" w:eastAsia="Calibri" w:hAnsi="Arial" w:cs="Arial"/>
          <w:color w:val="2A3B4C"/>
          <w:sz w:val="21"/>
          <w:szCs w:val="21"/>
          <w:lang w:eastAsia="en-GB"/>
        </w:rPr>
        <w:t>your</w:t>
      </w:r>
      <w:r w:rsidRPr="00B45868">
        <w:rPr>
          <w:rFonts w:ascii="Arial" w:eastAsia="Calibri" w:hAnsi="Arial" w:cs="Arial"/>
          <w:color w:val="2A3B4C"/>
          <w:sz w:val="21"/>
          <w:szCs w:val="21"/>
          <w:lang w:eastAsia="en-GB"/>
        </w:rPr>
        <w:t xml:space="preserve"> DBS check, an assessment of the relevance and impact of the conviction in relation to the post will be done to determine if the job offer can be confirmed.  </w:t>
      </w:r>
    </w:p>
    <w:p w14:paraId="103D9ED4" w14:textId="77777777" w:rsidR="00992E36" w:rsidRPr="00B45868" w:rsidRDefault="00992E36" w:rsidP="00CE7774">
      <w:pPr>
        <w:pStyle w:val="BodyText"/>
        <w:numPr>
          <w:ilvl w:val="0"/>
          <w:numId w:val="5"/>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a serious criminal offence to knowingly apply for posts when you have been barred from working with children/young people and/or vulnerable adults.  </w:t>
      </w:r>
    </w:p>
    <w:p w14:paraId="2702F472" w14:textId="737B704F" w:rsidR="00992E36" w:rsidRPr="00B45868" w:rsidRDefault="00992E36" w:rsidP="00CE7774">
      <w:pPr>
        <w:pStyle w:val="BodyText"/>
        <w:numPr>
          <w:ilvl w:val="0"/>
          <w:numId w:val="5"/>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Additional questions for roles working with children, young </w:t>
      </w:r>
      <w:r w:rsidR="003A552B" w:rsidRPr="00B45868">
        <w:rPr>
          <w:rFonts w:ascii="Arial" w:eastAsia="Calibri" w:hAnsi="Arial" w:cs="Arial"/>
          <w:color w:val="2A3B4C"/>
          <w:sz w:val="21"/>
          <w:szCs w:val="21"/>
          <w:lang w:eastAsia="en-GB"/>
        </w:rPr>
        <w:t>people,</w:t>
      </w:r>
      <w:r w:rsidRPr="00B45868">
        <w:rPr>
          <w:rFonts w:ascii="Arial" w:eastAsia="Calibri" w:hAnsi="Arial" w:cs="Arial"/>
          <w:color w:val="2A3B4C"/>
          <w:sz w:val="21"/>
          <w:szCs w:val="21"/>
          <w:lang w:eastAsia="en-GB"/>
        </w:rPr>
        <w:t xml:space="preserve"> or vulnerable adults to be explored at interview</w:t>
      </w:r>
      <w:r w:rsidR="003A552B" w:rsidRPr="00B45868">
        <w:rPr>
          <w:rFonts w:ascii="Arial" w:eastAsia="Calibri" w:hAnsi="Arial" w:cs="Arial"/>
          <w:color w:val="2A3B4C"/>
          <w:sz w:val="21"/>
          <w:szCs w:val="21"/>
          <w:lang w:eastAsia="en-GB"/>
        </w:rPr>
        <w:t>.</w:t>
      </w:r>
    </w:p>
    <w:p w14:paraId="3768938E" w14:textId="09ACBE80" w:rsidR="00992E36" w:rsidRPr="00B45868" w:rsidRDefault="00992E36" w:rsidP="00CE7774">
      <w:pPr>
        <w:pStyle w:val="BodyText"/>
        <w:numPr>
          <w:ilvl w:val="0"/>
          <w:numId w:val="5"/>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As th</w:t>
      </w:r>
      <w:r w:rsidR="00CF0C79">
        <w:rPr>
          <w:rFonts w:ascii="Arial" w:eastAsia="Calibri" w:hAnsi="Arial" w:cs="Arial"/>
          <w:color w:val="2A3B4C"/>
          <w:sz w:val="21"/>
          <w:szCs w:val="21"/>
          <w:lang w:eastAsia="en-GB"/>
        </w:rPr>
        <w:t>e</w:t>
      </w:r>
      <w:r w:rsidRPr="00B45868">
        <w:rPr>
          <w:rFonts w:ascii="Arial" w:eastAsia="Calibri" w:hAnsi="Arial" w:cs="Arial"/>
          <w:color w:val="2A3B4C"/>
          <w:sz w:val="21"/>
          <w:szCs w:val="21"/>
          <w:lang w:eastAsia="en-GB"/>
        </w:rPr>
        <w:t xml:space="preserve"> post</w:t>
      </w:r>
      <w:r w:rsidR="00CF0C79">
        <w:rPr>
          <w:rFonts w:ascii="Arial" w:eastAsia="Calibri" w:hAnsi="Arial" w:cs="Arial"/>
          <w:color w:val="2A3B4C"/>
          <w:sz w:val="21"/>
          <w:szCs w:val="21"/>
          <w:lang w:eastAsia="en-GB"/>
        </w:rPr>
        <w:t>s</w:t>
      </w:r>
      <w:r w:rsidRPr="00B45868">
        <w:rPr>
          <w:rFonts w:ascii="Arial" w:eastAsia="Calibri" w:hAnsi="Arial" w:cs="Arial"/>
          <w:color w:val="2A3B4C"/>
          <w:sz w:val="21"/>
          <w:szCs w:val="21"/>
          <w:lang w:eastAsia="en-GB"/>
        </w:rPr>
        <w:t xml:space="preserve"> involve working either with children and young people or vulnerable adults Warner or Safer care motivational type questions may be asked during the interview process.  </w:t>
      </w:r>
    </w:p>
    <w:p w14:paraId="41F175C5" w14:textId="61906A47" w:rsidR="00992E36" w:rsidRPr="00B45868" w:rsidRDefault="00992E36" w:rsidP="00CE7774">
      <w:pPr>
        <w:pStyle w:val="BodyText"/>
        <w:numPr>
          <w:ilvl w:val="0"/>
          <w:numId w:val="5"/>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These questions are asked to establish your suitability to work with vulnerable groups by understanding your attitude, behaviour</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and responses to situations.  </w:t>
      </w:r>
    </w:p>
    <w:p w14:paraId="673FCF78" w14:textId="77777777" w:rsidR="00992E36" w:rsidRPr="00B45868" w:rsidRDefault="00992E36" w:rsidP="00CE7774">
      <w:pPr>
        <w:pStyle w:val="BodyText"/>
        <w:numPr>
          <w:ilvl w:val="0"/>
          <w:numId w:val="5"/>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 questions will relate to your inspiration for working with vulnerable groups, your ability to build relationships and your resilience when working with such groups and may also explore your attitude to the use of authority.</w:t>
      </w:r>
    </w:p>
    <w:p w14:paraId="160724AF" w14:textId="77777777" w:rsidR="00992E36" w:rsidRPr="00B45868" w:rsidRDefault="00992E36" w:rsidP="00CE7774">
      <w:pPr>
        <w:pStyle w:val="BodyText"/>
        <w:numPr>
          <w:ilvl w:val="0"/>
          <w:numId w:val="5"/>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lastRenderedPageBreak/>
        <w:t>If you feel you would find these questions about yourself difficult to respond to then you may wish to reflect upon your suitability for the post.</w:t>
      </w:r>
    </w:p>
    <w:p w14:paraId="7E269CAA" w14:textId="77777777" w:rsidR="001803DC" w:rsidRDefault="001803DC" w:rsidP="00B45868">
      <w:pPr>
        <w:pStyle w:val="BodyText"/>
        <w:spacing w:after="60"/>
        <w:jc w:val="both"/>
        <w:rPr>
          <w:rFonts w:ascii="Arial" w:eastAsiaTheme="minorEastAsia" w:hAnsi="Arial" w:cs="Arial"/>
          <w:color w:val="FF0000"/>
          <w:sz w:val="21"/>
          <w:szCs w:val="21"/>
        </w:rPr>
      </w:pPr>
    </w:p>
    <w:p w14:paraId="05176A90" w14:textId="4030E0E2" w:rsidR="00DE369B" w:rsidRPr="003A552B" w:rsidRDefault="003A552B" w:rsidP="00DE369B">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Disclosure</w:t>
      </w:r>
    </w:p>
    <w:p w14:paraId="0544538A" w14:textId="77777777" w:rsidR="003A552B" w:rsidRPr="003A552B" w:rsidRDefault="003A552B" w:rsidP="003A552B">
      <w:pPr>
        <w:pStyle w:val="BodyText"/>
        <w:spacing w:after="60"/>
        <w:jc w:val="both"/>
        <w:rPr>
          <w:rFonts w:ascii="Arial" w:eastAsiaTheme="minorEastAsia" w:hAnsi="Arial" w:cs="Arial"/>
          <w:color w:val="2A3B4C"/>
          <w:szCs w:val="16"/>
        </w:rPr>
      </w:pPr>
    </w:p>
    <w:p w14:paraId="4EF657E4" w14:textId="0B8249DC" w:rsidR="00DE369B" w:rsidRPr="00B45868" w:rsidRDefault="00DE369B" w:rsidP="00CE7774">
      <w:pPr>
        <w:pStyle w:val="BodyText"/>
        <w:numPr>
          <w:ilvl w:val="0"/>
          <w:numId w:val="9"/>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encourages all candidates called for interview to provide details of their criminal record at an early stage in the application process. </w:t>
      </w:r>
    </w:p>
    <w:p w14:paraId="5B969D91" w14:textId="77777777" w:rsidR="00DE369B" w:rsidRPr="003E32A0" w:rsidRDefault="00DE369B" w:rsidP="00CE7774">
      <w:pPr>
        <w:pStyle w:val="BodyText"/>
        <w:numPr>
          <w:ilvl w:val="1"/>
          <w:numId w:val="9"/>
        </w:numPr>
        <w:spacing w:after="60"/>
        <w:jc w:val="both"/>
        <w:rPr>
          <w:rFonts w:ascii="Arial" w:eastAsiaTheme="minorEastAsia" w:hAnsi="Arial" w:cs="Arial"/>
          <w:color w:val="2A3B4C"/>
          <w:sz w:val="21"/>
          <w:szCs w:val="21"/>
        </w:rPr>
      </w:pPr>
      <w:r w:rsidRPr="00B45868">
        <w:rPr>
          <w:rFonts w:ascii="Arial" w:eastAsia="Calibri" w:hAnsi="Arial" w:cs="Arial"/>
          <w:color w:val="2A3B4C"/>
          <w:sz w:val="21"/>
          <w:szCs w:val="21"/>
          <w:lang w:eastAsia="en-GB"/>
        </w:rPr>
        <w:t>This information can be sent under separate, confidential cover to the Human Resources</w:t>
      </w:r>
      <w:r w:rsidRPr="003E32A0">
        <w:rPr>
          <w:rFonts w:ascii="Arial" w:eastAsiaTheme="minorEastAsia" w:hAnsi="Arial" w:cs="Arial"/>
          <w:color w:val="2A3B4C"/>
          <w:sz w:val="21"/>
          <w:szCs w:val="21"/>
        </w:rPr>
        <w:t xml:space="preserve">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60F9170E" w14:textId="5B5A2196" w:rsidR="00DE369B" w:rsidRPr="00B45868" w:rsidRDefault="00DE369B" w:rsidP="00CE7774">
      <w:pPr>
        <w:pStyle w:val="BodyText"/>
        <w:numPr>
          <w:ilvl w:val="1"/>
          <w:numId w:val="9"/>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guarantees that this information will only be seen by those who need to see it as part of the recruitment process.</w:t>
      </w:r>
    </w:p>
    <w:p w14:paraId="02647B9F" w14:textId="1B2B803E" w:rsidR="0075330B" w:rsidRPr="00B45868" w:rsidRDefault="0075330B" w:rsidP="00CE7774">
      <w:pPr>
        <w:pStyle w:val="OrmistonBody105pt"/>
        <w:numPr>
          <w:ilvl w:val="0"/>
          <w:numId w:val="9"/>
        </w:numPr>
        <w:jc w:val="both"/>
        <w:rPr>
          <w:rFonts w:eastAsia="Calibri"/>
          <w:lang w:eastAsia="en-GB"/>
        </w:rPr>
      </w:pPr>
      <w:r w:rsidRPr="00B45868">
        <w:rPr>
          <w:rFonts w:eastAsia="Calibri"/>
          <w:lang w:eastAsia="en-GB"/>
        </w:rPr>
        <w:t xml:space="preserve">Unless the nature of the position allows Ormiston Families to ask questions about </w:t>
      </w:r>
      <w:r w:rsidR="003A552B" w:rsidRPr="00B45868">
        <w:rPr>
          <w:rFonts w:eastAsia="Calibri"/>
          <w:lang w:eastAsia="en-GB"/>
        </w:rPr>
        <w:t>your</w:t>
      </w:r>
      <w:r w:rsidRPr="00B45868">
        <w:rPr>
          <w:rFonts w:eastAsia="Calibri"/>
          <w:lang w:eastAsia="en-GB"/>
        </w:rPr>
        <w:t xml:space="preserve"> entire criminal record only questions about "unspent" convictions as defined in the Rehabilitation of Offenders Act 1974 will be asked.</w:t>
      </w:r>
    </w:p>
    <w:p w14:paraId="0A3DCE42" w14:textId="3D353523" w:rsidR="0075330B" w:rsidRPr="00B45868" w:rsidRDefault="0075330B" w:rsidP="00CE7774">
      <w:pPr>
        <w:pStyle w:val="OrmistonBody105pt"/>
        <w:numPr>
          <w:ilvl w:val="0"/>
          <w:numId w:val="9"/>
        </w:numPr>
        <w:jc w:val="both"/>
        <w:rPr>
          <w:rFonts w:eastAsia="Calibri"/>
          <w:lang w:eastAsia="en-GB"/>
        </w:rPr>
      </w:pPr>
      <w:r w:rsidRPr="00B45868">
        <w:rPr>
          <w:rFonts w:eastAsia="Calibri"/>
          <w:lang w:eastAsia="en-GB"/>
        </w:rPr>
        <w:t>Ormiston Families will ensure that every subject of a DBS Disclosure is aware of the existence of the DBS Code of Practice and make a copy available on request.</w:t>
      </w:r>
    </w:p>
    <w:p w14:paraId="2900DC55" w14:textId="1420358F" w:rsidR="0075330B" w:rsidRPr="00B45868" w:rsidRDefault="0075330B" w:rsidP="00CE7774">
      <w:pPr>
        <w:pStyle w:val="OrmistonBody105pt"/>
        <w:numPr>
          <w:ilvl w:val="0"/>
          <w:numId w:val="9"/>
        </w:numPr>
        <w:jc w:val="both"/>
        <w:rPr>
          <w:rFonts w:eastAsia="Calibri"/>
          <w:lang w:eastAsia="en-GB"/>
        </w:rPr>
      </w:pPr>
      <w:r w:rsidRPr="00B45868">
        <w:rPr>
          <w:rFonts w:eastAsia="Calibri"/>
          <w:lang w:eastAsia="en-GB"/>
        </w:rPr>
        <w:t>Ormiston Families undertakes to discuss any matter revealed in a Disclosure with the person seeking the position before withdrawing a conditional offer of employment.</w:t>
      </w:r>
    </w:p>
    <w:p w14:paraId="21117E13" w14:textId="39EC030A" w:rsidR="0075330B" w:rsidRPr="00B45868" w:rsidRDefault="0075330B" w:rsidP="00CE7774">
      <w:pPr>
        <w:pStyle w:val="ListParagraph"/>
        <w:numPr>
          <w:ilvl w:val="0"/>
          <w:numId w:val="9"/>
        </w:numPr>
        <w:autoSpaceDE w:val="0"/>
        <w:autoSpaceDN w:val="0"/>
        <w:adjustRightInd w:val="0"/>
        <w:jc w:val="both"/>
        <w:rPr>
          <w:rFonts w:ascii="Arial" w:hAnsi="Arial" w:cs="Arial"/>
          <w:color w:val="2A3B4C"/>
          <w:sz w:val="21"/>
          <w:szCs w:val="21"/>
        </w:rPr>
      </w:pPr>
      <w:r w:rsidRPr="00B45868">
        <w:rPr>
          <w:rFonts w:ascii="Arial" w:hAnsi="Arial" w:cs="Arial"/>
          <w:color w:val="2A3B4C"/>
          <w:sz w:val="21"/>
          <w:szCs w:val="21"/>
        </w:rPr>
        <w:t xml:space="preserve">Having a criminal record will not necessarily bar </w:t>
      </w:r>
      <w:r w:rsidR="003A552B" w:rsidRPr="00B45868">
        <w:rPr>
          <w:rFonts w:ascii="Arial" w:hAnsi="Arial" w:cs="Arial"/>
          <w:color w:val="2A3B4C"/>
          <w:sz w:val="21"/>
          <w:szCs w:val="21"/>
        </w:rPr>
        <w:t>you</w:t>
      </w:r>
      <w:r w:rsidRPr="00B45868">
        <w:rPr>
          <w:rFonts w:ascii="Arial" w:hAnsi="Arial" w:cs="Arial"/>
          <w:color w:val="2A3B4C"/>
          <w:sz w:val="21"/>
          <w:szCs w:val="21"/>
        </w:rPr>
        <w:t xml:space="preserve"> from working with Ormiston. This will depend on the nature of the position and the circumstances and background of the offences</w:t>
      </w:r>
      <w:r w:rsidR="003A552B" w:rsidRPr="00B45868">
        <w:rPr>
          <w:rFonts w:ascii="Arial" w:hAnsi="Arial" w:cs="Arial"/>
          <w:color w:val="2A3B4C"/>
          <w:sz w:val="21"/>
          <w:szCs w:val="21"/>
        </w:rPr>
        <w:t>.</w:t>
      </w:r>
    </w:p>
    <w:p w14:paraId="088B0343" w14:textId="77777777" w:rsidR="0075330B" w:rsidRDefault="0075330B" w:rsidP="003A552B">
      <w:pPr>
        <w:pStyle w:val="BodyText"/>
        <w:spacing w:after="60"/>
        <w:jc w:val="both"/>
        <w:rPr>
          <w:rFonts w:ascii="Arial" w:eastAsiaTheme="minorEastAsia" w:hAnsi="Arial" w:cs="Arial"/>
          <w:color w:val="FF0000"/>
          <w:sz w:val="21"/>
          <w:szCs w:val="21"/>
        </w:rPr>
      </w:pPr>
    </w:p>
    <w:p w14:paraId="5427F5E2" w14:textId="2D4C539E"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Qualification</w:t>
      </w:r>
    </w:p>
    <w:p w14:paraId="1B030578" w14:textId="77777777" w:rsidR="003A552B" w:rsidRPr="003A552B" w:rsidRDefault="003A552B" w:rsidP="003A552B">
      <w:pPr>
        <w:pStyle w:val="BodyText"/>
        <w:spacing w:after="60"/>
        <w:jc w:val="both"/>
        <w:rPr>
          <w:rFonts w:ascii="Arial" w:eastAsiaTheme="minorEastAsia" w:hAnsi="Arial" w:cs="Arial"/>
          <w:b/>
          <w:bCs/>
          <w:szCs w:val="16"/>
        </w:rPr>
      </w:pPr>
    </w:p>
    <w:p w14:paraId="1C10B652" w14:textId="7EA1B114" w:rsidR="001803DC" w:rsidRPr="00B45868" w:rsidRDefault="001803DC" w:rsidP="00CE7774">
      <w:pPr>
        <w:pStyle w:val="BodyText"/>
        <w:numPr>
          <w:ilvl w:val="0"/>
          <w:numId w:val="9"/>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3A552B"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original copies of your qualification either in person or via social media</w:t>
      </w:r>
      <w:r w:rsidR="003A552B" w:rsidRPr="00B45868">
        <w:rPr>
          <w:rFonts w:ascii="Arial" w:eastAsia="Calibri" w:hAnsi="Arial" w:cs="Arial"/>
          <w:color w:val="2A3B4C"/>
          <w:sz w:val="21"/>
          <w:szCs w:val="21"/>
          <w:lang w:eastAsia="en-GB"/>
        </w:rPr>
        <w:t>.</w:t>
      </w:r>
    </w:p>
    <w:p w14:paraId="482F2BC0" w14:textId="574C720D" w:rsidR="001803DC" w:rsidRPr="00B45868" w:rsidRDefault="001803DC" w:rsidP="00CE7774">
      <w:pPr>
        <w:pStyle w:val="BodyText"/>
        <w:numPr>
          <w:ilvl w:val="0"/>
          <w:numId w:val="9"/>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p>
    <w:p w14:paraId="2AC04A1F" w14:textId="0B866427" w:rsidR="001803DC" w:rsidRPr="00B45868" w:rsidRDefault="001803DC" w:rsidP="00CE7774">
      <w:pPr>
        <w:pStyle w:val="BodyText"/>
        <w:numPr>
          <w:ilvl w:val="0"/>
          <w:numId w:val="9"/>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via social media, you will need to email copies of your qualification to the recruiting Manager before the interview. At the interview you will need to have the original hard copy documents available so the relevant checks can be undertaken.</w:t>
      </w:r>
    </w:p>
    <w:p w14:paraId="5B060893" w14:textId="77777777" w:rsidR="00992E36" w:rsidRPr="00B45868" w:rsidRDefault="00992E36" w:rsidP="00CE7774">
      <w:pPr>
        <w:pStyle w:val="BodyText"/>
        <w:numPr>
          <w:ilvl w:val="0"/>
          <w:numId w:val="5"/>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short-listed and you are required to hold a particular qualification for a post it is your responsibility to provide the relevant certification, to prove you are suitably qualified.  </w:t>
      </w:r>
    </w:p>
    <w:p w14:paraId="1183DF0C" w14:textId="77777777" w:rsidR="00992E36" w:rsidRPr="00B45868" w:rsidRDefault="00992E36" w:rsidP="00CE7774">
      <w:pPr>
        <w:pStyle w:val="BodyText"/>
        <w:numPr>
          <w:ilvl w:val="0"/>
          <w:numId w:val="5"/>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Failure to produce documentary evidence of qualifications or undertake required courses/training may result in the termination of your employment.</w:t>
      </w:r>
    </w:p>
    <w:p w14:paraId="0B109B91" w14:textId="77777777" w:rsidR="00992E36" w:rsidRPr="00B45868" w:rsidRDefault="00992E36" w:rsidP="00CE7774">
      <w:pPr>
        <w:pStyle w:val="BodyText"/>
        <w:numPr>
          <w:ilvl w:val="0"/>
          <w:numId w:val="5"/>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 post requires you to take training or additional qualifications then, by accepting this post, you are agreeing to do the training or take the qualifications.</w:t>
      </w:r>
    </w:p>
    <w:p w14:paraId="3A312936" w14:textId="77777777" w:rsidR="001803DC" w:rsidRDefault="001803DC" w:rsidP="00DA2DAE">
      <w:pPr>
        <w:pStyle w:val="BodyText"/>
        <w:spacing w:after="60"/>
        <w:jc w:val="both"/>
        <w:rPr>
          <w:rFonts w:ascii="Arial" w:eastAsiaTheme="minorEastAsia" w:hAnsi="Arial" w:cs="Arial"/>
          <w:b/>
          <w:bCs/>
          <w:color w:val="00A879"/>
          <w:sz w:val="21"/>
          <w:szCs w:val="21"/>
        </w:rPr>
      </w:pPr>
    </w:p>
    <w:p w14:paraId="45312CC0" w14:textId="00335CD3" w:rsidR="00DE369B" w:rsidRPr="003A552B" w:rsidRDefault="003A552B" w:rsidP="00DA2DAE">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References</w:t>
      </w:r>
    </w:p>
    <w:p w14:paraId="080F578B" w14:textId="1AC03CEF" w:rsidR="00DA2DAE" w:rsidRPr="00B45868" w:rsidRDefault="00F1342C" w:rsidP="00CE7774">
      <w:pPr>
        <w:pStyle w:val="BodyText"/>
        <w:numPr>
          <w:ilvl w:val="0"/>
          <w:numId w:val="9"/>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appointed, we will ask you for </w:t>
      </w:r>
      <w:r w:rsidR="00B45868" w:rsidRPr="00B45868">
        <w:rPr>
          <w:rFonts w:ascii="Arial" w:eastAsia="Calibri" w:hAnsi="Arial" w:cs="Arial"/>
          <w:color w:val="2A3B4C"/>
          <w:sz w:val="21"/>
          <w:szCs w:val="21"/>
          <w:lang w:eastAsia="en-GB"/>
        </w:rPr>
        <w:t>referee details which cover your past 3 years of employment,</w:t>
      </w:r>
      <w:r w:rsidRPr="00B45868">
        <w:rPr>
          <w:rFonts w:ascii="Arial" w:eastAsia="Calibri" w:hAnsi="Arial" w:cs="Arial"/>
          <w:color w:val="2A3B4C"/>
          <w:sz w:val="21"/>
          <w:szCs w:val="21"/>
          <w:lang w:eastAsia="en-GB"/>
        </w:rPr>
        <w:t xml:space="preserve"> one of which must be your current/most recent employer</w:t>
      </w:r>
      <w:r w:rsidR="00B45868" w:rsidRPr="00B45868">
        <w:rPr>
          <w:rFonts w:ascii="Arial" w:eastAsia="Calibri" w:hAnsi="Arial" w:cs="Arial"/>
          <w:color w:val="2A3B4C"/>
          <w:sz w:val="21"/>
          <w:szCs w:val="21"/>
          <w:lang w:eastAsia="en-GB"/>
        </w:rPr>
        <w:t>.</w:t>
      </w:r>
    </w:p>
    <w:p w14:paraId="4F4A5A0F" w14:textId="77777777" w:rsidR="00CF21FD" w:rsidRDefault="00CF21FD" w:rsidP="003A552B">
      <w:pPr>
        <w:pStyle w:val="BodyText"/>
        <w:spacing w:after="60"/>
        <w:jc w:val="both"/>
        <w:rPr>
          <w:rFonts w:ascii="Arial" w:eastAsiaTheme="minorEastAsia" w:hAnsi="Arial" w:cs="Arial"/>
          <w:color w:val="FF0000"/>
          <w:sz w:val="21"/>
          <w:szCs w:val="21"/>
        </w:rPr>
      </w:pPr>
    </w:p>
    <w:p w14:paraId="2AF2AEF5" w14:textId="12FCA9DE" w:rsidR="00DE369B" w:rsidRPr="003A552B" w:rsidRDefault="003A552B" w:rsidP="00DA2DAE">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Health Check</w:t>
      </w:r>
    </w:p>
    <w:p w14:paraId="75374855" w14:textId="77777777" w:rsidR="007C2864" w:rsidRPr="007C2864" w:rsidRDefault="007C2864" w:rsidP="00CF21FD">
      <w:pPr>
        <w:pStyle w:val="BodyText"/>
        <w:spacing w:after="60"/>
        <w:jc w:val="both"/>
        <w:rPr>
          <w:rFonts w:ascii="Arial" w:eastAsiaTheme="minorEastAsia" w:hAnsi="Arial" w:cs="Arial"/>
          <w:szCs w:val="16"/>
        </w:rPr>
      </w:pPr>
    </w:p>
    <w:p w14:paraId="0FCDB56B" w14:textId="39054ED6" w:rsidR="007C2864" w:rsidRPr="00B45868" w:rsidRDefault="007C2864" w:rsidP="00CE7774">
      <w:pPr>
        <w:pStyle w:val="BodyText"/>
        <w:numPr>
          <w:ilvl w:val="0"/>
          <w:numId w:val="9"/>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appointed and to ensure the post does not have a detrimental effect on your health or your health on your work, you will have to complete a health enquiry form, and may be required to have a medical via Occupational Health.</w:t>
      </w:r>
    </w:p>
    <w:p w14:paraId="34991427" w14:textId="41EA9FED" w:rsidR="007C2864" w:rsidRPr="00B45868" w:rsidRDefault="007C2864" w:rsidP="00CE7774">
      <w:pPr>
        <w:pStyle w:val="BodyText"/>
        <w:numPr>
          <w:ilvl w:val="0"/>
          <w:numId w:val="9"/>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This is to confirm that you </w:t>
      </w:r>
      <w:proofErr w:type="gramStart"/>
      <w:r w:rsidRPr="00B45868">
        <w:rPr>
          <w:rFonts w:ascii="Arial" w:eastAsia="Calibri" w:hAnsi="Arial" w:cs="Arial"/>
          <w:color w:val="2A3B4C"/>
          <w:sz w:val="21"/>
          <w:szCs w:val="21"/>
          <w:lang w:eastAsia="en-GB"/>
        </w:rPr>
        <w:t>are able to</w:t>
      </w:r>
      <w:proofErr w:type="gramEnd"/>
      <w:r w:rsidRPr="00B45868">
        <w:rPr>
          <w:rFonts w:ascii="Arial" w:eastAsia="Calibri" w:hAnsi="Arial" w:cs="Arial"/>
          <w:color w:val="2A3B4C"/>
          <w:sz w:val="21"/>
          <w:szCs w:val="21"/>
          <w:lang w:eastAsia="en-GB"/>
        </w:rPr>
        <w:t xml:space="preserve"> satisfactorily carry out the post without any impact on your health (taking account of any reasonable adjustments required).</w:t>
      </w:r>
    </w:p>
    <w:p w14:paraId="61061EB0" w14:textId="42D42CBD" w:rsidR="007C2864" w:rsidRPr="00B45868" w:rsidRDefault="007C2864" w:rsidP="00CE7774">
      <w:pPr>
        <w:pStyle w:val="BodyText"/>
        <w:numPr>
          <w:ilvl w:val="0"/>
          <w:numId w:val="9"/>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It will be separated from your application form and will not be seen by anyone involved in recruitment to this job.</w:t>
      </w:r>
    </w:p>
    <w:p w14:paraId="01F9CEE5" w14:textId="42F24C09" w:rsidR="00992E36" w:rsidRDefault="00992E36" w:rsidP="004171D7">
      <w:pPr>
        <w:pStyle w:val="BodyText"/>
        <w:spacing w:after="60"/>
        <w:jc w:val="both"/>
        <w:rPr>
          <w:rFonts w:ascii="Arial" w:eastAsiaTheme="minorEastAsia" w:hAnsi="Arial" w:cs="Arial"/>
          <w:color w:val="2A3B4C"/>
          <w:sz w:val="21"/>
          <w:szCs w:val="21"/>
        </w:rPr>
      </w:pPr>
    </w:p>
    <w:p w14:paraId="645BE06A" w14:textId="33BD38F8" w:rsidR="007C2864" w:rsidRDefault="007C2864" w:rsidP="004171D7">
      <w:pPr>
        <w:pStyle w:val="BodyText"/>
        <w:spacing w:after="60"/>
        <w:jc w:val="both"/>
        <w:rPr>
          <w:rFonts w:ascii="Arial" w:eastAsiaTheme="minorEastAsia" w:hAnsi="Arial" w:cs="Arial"/>
          <w:color w:val="2A3B4C"/>
          <w:sz w:val="21"/>
          <w:szCs w:val="21"/>
        </w:rPr>
      </w:pPr>
    </w:p>
    <w:p w14:paraId="0682153E" w14:textId="77777777" w:rsidR="00A142C9" w:rsidRDefault="00A142C9" w:rsidP="00992E36">
      <w:pPr>
        <w:pStyle w:val="Heading1"/>
        <w:rPr>
          <w:rFonts w:ascii="Arial" w:eastAsiaTheme="minorEastAsia" w:hAnsi="Arial" w:cs="Arial"/>
          <w:b/>
          <w:bCs/>
          <w:i/>
          <w:iCs/>
          <w:color w:val="00A879"/>
          <w:sz w:val="24"/>
          <w:szCs w:val="24"/>
        </w:rPr>
      </w:pPr>
      <w:bookmarkStart w:id="0" w:name="_Toc344646454"/>
      <w:bookmarkStart w:id="1" w:name="_Toc344646961"/>
      <w:bookmarkStart w:id="2" w:name="_Toc344647115"/>
      <w:bookmarkStart w:id="3" w:name="_Toc375909762"/>
    </w:p>
    <w:p w14:paraId="5AF4A355" w14:textId="7AFAE723" w:rsidR="00992E36" w:rsidRPr="00A142C9" w:rsidRDefault="00A142C9" w:rsidP="00992E36">
      <w:pPr>
        <w:pStyle w:val="Heading1"/>
        <w:rPr>
          <w:rFonts w:ascii="Arial" w:eastAsiaTheme="minorEastAsia" w:hAnsi="Arial" w:cs="Arial"/>
          <w:b/>
          <w:bCs/>
          <w:i/>
          <w:iCs/>
          <w:color w:val="00A879"/>
          <w:sz w:val="24"/>
          <w:szCs w:val="24"/>
        </w:rPr>
      </w:pPr>
      <w:r w:rsidRPr="00557723">
        <w:rPr>
          <w:rFonts w:ascii="Arial" w:eastAsiaTheme="minorEastAsia" w:hAnsi="Arial" w:cs="Arial"/>
          <w:b/>
          <w:bCs/>
          <w:color w:val="00A879"/>
          <w:sz w:val="24"/>
          <w:szCs w:val="24"/>
        </w:rPr>
        <w:t>G</w:t>
      </w:r>
      <w:r w:rsidR="00676983" w:rsidRPr="00557723">
        <w:rPr>
          <w:rFonts w:ascii="Arial" w:eastAsiaTheme="minorEastAsia" w:hAnsi="Arial" w:cs="Arial"/>
          <w:b/>
          <w:bCs/>
          <w:color w:val="00A879"/>
          <w:sz w:val="24"/>
          <w:szCs w:val="24"/>
        </w:rPr>
        <w:t xml:space="preserve">DPR </w:t>
      </w:r>
      <w:r w:rsidR="00676983" w:rsidRPr="00B45868">
        <w:rPr>
          <w:rFonts w:ascii="Arial" w:eastAsiaTheme="minorEastAsia" w:hAnsi="Arial" w:cs="Arial"/>
          <w:b/>
          <w:bCs/>
          <w:color w:val="00A879"/>
          <w:sz w:val="24"/>
          <w:szCs w:val="24"/>
        </w:rPr>
        <w:t xml:space="preserve">/ </w:t>
      </w:r>
      <w:r w:rsidR="00992E36" w:rsidRPr="00B45868">
        <w:rPr>
          <w:rFonts w:ascii="Arial" w:eastAsiaTheme="minorEastAsia" w:hAnsi="Arial" w:cs="Arial"/>
          <w:b/>
          <w:bCs/>
          <w:color w:val="00A879"/>
          <w:sz w:val="24"/>
          <w:szCs w:val="24"/>
        </w:rPr>
        <w:t xml:space="preserve">Data </w:t>
      </w:r>
      <w:r w:rsidRPr="00B45868">
        <w:rPr>
          <w:rFonts w:ascii="Arial" w:eastAsiaTheme="minorEastAsia" w:hAnsi="Arial" w:cs="Arial"/>
          <w:b/>
          <w:bCs/>
          <w:color w:val="00A879"/>
          <w:sz w:val="24"/>
          <w:szCs w:val="24"/>
        </w:rPr>
        <w:t>P</w:t>
      </w:r>
      <w:r w:rsidR="00992E36" w:rsidRPr="00B45868">
        <w:rPr>
          <w:rFonts w:ascii="Arial" w:eastAsiaTheme="minorEastAsia" w:hAnsi="Arial" w:cs="Arial"/>
          <w:b/>
          <w:bCs/>
          <w:color w:val="00A879"/>
          <w:sz w:val="24"/>
          <w:szCs w:val="24"/>
        </w:rPr>
        <w:t>rotectio</w:t>
      </w:r>
      <w:bookmarkEnd w:id="0"/>
      <w:bookmarkEnd w:id="1"/>
      <w:bookmarkEnd w:id="2"/>
      <w:bookmarkEnd w:id="3"/>
      <w:r w:rsidR="00992E36" w:rsidRPr="00B45868">
        <w:rPr>
          <w:rFonts w:ascii="Arial" w:eastAsiaTheme="minorEastAsia" w:hAnsi="Arial" w:cs="Arial"/>
          <w:b/>
          <w:bCs/>
          <w:color w:val="00A879"/>
          <w:sz w:val="24"/>
          <w:szCs w:val="24"/>
        </w:rPr>
        <w:t>n:</w:t>
      </w:r>
    </w:p>
    <w:p w14:paraId="408DAB6A" w14:textId="77777777" w:rsidR="00A142C9" w:rsidRPr="00A142C9" w:rsidRDefault="00A142C9" w:rsidP="00A142C9">
      <w:pPr>
        <w:jc w:val="both"/>
        <w:rPr>
          <w:sz w:val="16"/>
          <w:szCs w:val="16"/>
        </w:rPr>
      </w:pPr>
    </w:p>
    <w:p w14:paraId="762AED7C" w14:textId="0F2F8C36" w:rsidR="00992E36" w:rsidRPr="00B45868" w:rsidRDefault="00992E36" w:rsidP="00CE777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required by law to comply with the </w:t>
      </w:r>
      <w:r w:rsidR="005D2EE1" w:rsidRPr="00B45868">
        <w:rPr>
          <w:rFonts w:ascii="Arial" w:eastAsia="Calibri" w:hAnsi="Arial" w:cs="Arial"/>
          <w:color w:val="2A3B4C"/>
          <w:sz w:val="21"/>
          <w:szCs w:val="21"/>
          <w:lang w:eastAsia="en-GB"/>
        </w:rPr>
        <w:t xml:space="preserve">GDPR </w:t>
      </w:r>
      <w:r w:rsidR="00A142C9" w:rsidRPr="00B45868">
        <w:rPr>
          <w:rFonts w:ascii="Arial" w:eastAsia="Calibri" w:hAnsi="Arial" w:cs="Arial"/>
          <w:color w:val="2A3B4C"/>
          <w:sz w:val="21"/>
          <w:szCs w:val="21"/>
          <w:lang w:eastAsia="en-GB"/>
        </w:rPr>
        <w:t xml:space="preserve">2018 </w:t>
      </w:r>
      <w:r w:rsidR="005D2EE1" w:rsidRPr="00B45868">
        <w:rPr>
          <w:rFonts w:ascii="Arial" w:eastAsia="Calibri" w:hAnsi="Arial" w:cs="Arial"/>
          <w:color w:val="2A3B4C"/>
          <w:sz w:val="21"/>
          <w:szCs w:val="21"/>
          <w:lang w:eastAsia="en-GB"/>
        </w:rPr>
        <w:t xml:space="preserve">/ </w:t>
      </w:r>
      <w:r w:rsidRPr="00B45868">
        <w:rPr>
          <w:rFonts w:ascii="Arial" w:eastAsia="Calibri" w:hAnsi="Arial" w:cs="Arial"/>
          <w:color w:val="2A3B4C"/>
          <w:sz w:val="21"/>
          <w:szCs w:val="21"/>
          <w:lang w:eastAsia="en-GB"/>
        </w:rPr>
        <w:t xml:space="preserve">Data Protection Act 1998.  </w:t>
      </w:r>
    </w:p>
    <w:p w14:paraId="67E5A6AE" w14:textId="77777777" w:rsidR="00992E36" w:rsidRPr="00B45868" w:rsidRDefault="00992E36" w:rsidP="00CE777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Employees have an important role to play in ensuring that personal information is processed lawfully and fairly.  </w:t>
      </w:r>
    </w:p>
    <w:p w14:paraId="70384C22" w14:textId="77777777" w:rsidR="00992E36" w:rsidRPr="00B45868" w:rsidRDefault="00992E36" w:rsidP="00CE777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is information relating to a living individual who can be identified.  </w:t>
      </w:r>
    </w:p>
    <w:p w14:paraId="3ACD95E9" w14:textId="77777777" w:rsidR="00992E36" w:rsidRPr="00B45868" w:rsidRDefault="00992E36" w:rsidP="00CE777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each individual employee’s responsibility to handle all personal information properly no matter how it is collected, </w:t>
      </w:r>
      <w:proofErr w:type="gramStart"/>
      <w:r w:rsidRPr="00B45868">
        <w:rPr>
          <w:rFonts w:ascii="Arial" w:eastAsia="Calibri" w:hAnsi="Arial" w:cs="Arial"/>
          <w:color w:val="2A3B4C"/>
          <w:sz w:val="21"/>
          <w:szCs w:val="21"/>
          <w:lang w:eastAsia="en-GB"/>
        </w:rPr>
        <w:t>recorded</w:t>
      </w:r>
      <w:proofErr w:type="gramEnd"/>
      <w:r w:rsidRPr="00B45868">
        <w:rPr>
          <w:rFonts w:ascii="Arial" w:eastAsia="Calibri" w:hAnsi="Arial" w:cs="Arial"/>
          <w:color w:val="2A3B4C"/>
          <w:sz w:val="21"/>
          <w:szCs w:val="21"/>
          <w:lang w:eastAsia="en-GB"/>
        </w:rPr>
        <w:t xml:space="preserve"> and used, whether on paper, in a computer, or on other material. </w:t>
      </w:r>
    </w:p>
    <w:p w14:paraId="7BFCD24C" w14:textId="2E22B841" w:rsidR="00992E36" w:rsidRPr="00B45868" w:rsidRDefault="00992E36" w:rsidP="00CE777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must not be disclosed to others unless authorised to do so. </w:t>
      </w:r>
    </w:p>
    <w:p w14:paraId="050357C7" w14:textId="291C2BAA" w:rsidR="00A142C9" w:rsidRPr="00B45868" w:rsidRDefault="00A142C9" w:rsidP="00CE777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All personal /sensitive information will be sent to you via egress or password protected.</w:t>
      </w:r>
    </w:p>
    <w:p w14:paraId="198AF516" w14:textId="77777777" w:rsidR="002A68D5" w:rsidRDefault="002A68D5" w:rsidP="002A68D5">
      <w:pPr>
        <w:pStyle w:val="BodyText"/>
        <w:rPr>
          <w:sz w:val="22"/>
          <w:szCs w:val="22"/>
        </w:rPr>
      </w:pPr>
    </w:p>
    <w:p w14:paraId="4FC4AD66" w14:textId="3CA95E85" w:rsidR="007C2864" w:rsidRPr="007C2864" w:rsidRDefault="007C2864" w:rsidP="007C2864">
      <w:pPr>
        <w:pStyle w:val="BodyText"/>
        <w:spacing w:after="60"/>
        <w:jc w:val="both"/>
        <w:rPr>
          <w:rFonts w:ascii="Arial" w:eastAsiaTheme="minorEastAsia" w:hAnsi="Arial" w:cs="Arial"/>
          <w:b/>
          <w:bCs/>
          <w:color w:val="00A878"/>
          <w:sz w:val="24"/>
          <w:szCs w:val="24"/>
        </w:rPr>
      </w:pPr>
      <w:bookmarkStart w:id="4" w:name="_Toc344646453"/>
      <w:bookmarkStart w:id="5" w:name="_Toc344646960"/>
      <w:bookmarkStart w:id="6" w:name="_Toc344647114"/>
      <w:bookmarkStart w:id="7" w:name="_Toc375909761"/>
      <w:r w:rsidRPr="007C2864">
        <w:rPr>
          <w:rFonts w:ascii="Arial" w:eastAsiaTheme="minorEastAsia" w:hAnsi="Arial" w:cs="Arial"/>
          <w:b/>
          <w:bCs/>
          <w:color w:val="00A878"/>
          <w:sz w:val="24"/>
          <w:szCs w:val="24"/>
        </w:rPr>
        <w:t>Equal Opportunities</w:t>
      </w:r>
      <w:r>
        <w:rPr>
          <w:rFonts w:ascii="Arial" w:eastAsiaTheme="minorEastAsia" w:hAnsi="Arial" w:cs="Arial"/>
          <w:b/>
          <w:bCs/>
          <w:color w:val="00A878"/>
          <w:sz w:val="24"/>
          <w:szCs w:val="24"/>
        </w:rPr>
        <w:t>:</w:t>
      </w:r>
    </w:p>
    <w:p w14:paraId="42EE0D26" w14:textId="77777777" w:rsidR="00A142C9" w:rsidRPr="00A142C9"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6"/>
          <w:szCs w:val="16"/>
        </w:rPr>
      </w:pPr>
    </w:p>
    <w:p w14:paraId="7C7AADA1" w14:textId="51A85C69" w:rsidR="00A142C9" w:rsidRPr="00B45868" w:rsidRDefault="007C2864" w:rsidP="00CE777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an equal opportunities employer. </w:t>
      </w:r>
    </w:p>
    <w:p w14:paraId="25C60815" w14:textId="77777777" w:rsidR="00A142C9" w:rsidRPr="00B45868" w:rsidRDefault="00A142C9" w:rsidP="00CE777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We value diversity and welcome applications from all sections of the community.  </w:t>
      </w:r>
    </w:p>
    <w:p w14:paraId="21D60C0E" w14:textId="38F05153" w:rsidR="00A142C9" w:rsidRPr="00B45868" w:rsidRDefault="00A142C9" w:rsidP="00CE777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We ask you to complete a monitoring form to help us monitor the diversity of applicants.  It will be separated from your application form and will not be seen by anyone involved in recruitment to this job.</w:t>
      </w:r>
    </w:p>
    <w:p w14:paraId="5AB295F9" w14:textId="28524DF2" w:rsidR="007C2864" w:rsidRPr="00B45868" w:rsidRDefault="007C2864" w:rsidP="00CE777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bookmarkEnd w:id="4"/>
    <w:bookmarkEnd w:id="5"/>
    <w:bookmarkEnd w:id="6"/>
    <w:bookmarkEnd w:id="7"/>
    <w:p w14:paraId="77FFE3C1" w14:textId="438FA1A0" w:rsidR="00992E36" w:rsidRPr="00B45868" w:rsidRDefault="00992E36" w:rsidP="00CE777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In addition, applicants declaring a disability who meet the minimum (essential) criteria for a vacancy will be invited for interview.</w:t>
      </w:r>
    </w:p>
    <w:p w14:paraId="0B22D093" w14:textId="77777777" w:rsidR="00A142C9" w:rsidRPr="00B45868" w:rsidRDefault="00A142C9" w:rsidP="00CE7774">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seeks to ensure that all employees are selected, trained, and promoted </w:t>
      </w:r>
      <w:proofErr w:type="gramStart"/>
      <w:r w:rsidRPr="00B45868">
        <w:rPr>
          <w:rFonts w:ascii="Arial" w:eastAsia="Calibri" w:hAnsi="Arial" w:cs="Arial"/>
          <w:color w:val="2A3B4C"/>
          <w:sz w:val="21"/>
          <w:szCs w:val="21"/>
          <w:lang w:eastAsia="en-GB"/>
        </w:rPr>
        <w:t>on the basis of</w:t>
      </w:r>
      <w:proofErr w:type="gramEnd"/>
      <w:r w:rsidRPr="00B45868">
        <w:rPr>
          <w:rFonts w:ascii="Arial" w:eastAsia="Calibri" w:hAnsi="Arial" w:cs="Arial"/>
          <w:color w:val="2A3B4C"/>
          <w:sz w:val="21"/>
          <w:szCs w:val="21"/>
          <w:lang w:eastAsia="en-GB"/>
        </w:rPr>
        <w:t xml:space="preserve"> ability, the requirements of the post and other similar and objective criteria.  </w:t>
      </w:r>
    </w:p>
    <w:p w14:paraId="78385FCC" w14:textId="77777777" w:rsidR="00A142C9" w:rsidRPr="00B45868"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eastAsia="Calibri" w:hAnsi="Arial" w:cs="Arial"/>
          <w:color w:val="2A3B4C"/>
          <w:sz w:val="21"/>
          <w:szCs w:val="21"/>
          <w:lang w:eastAsia="en-GB"/>
        </w:rPr>
      </w:pPr>
    </w:p>
    <w:p w14:paraId="02E91B4C" w14:textId="77777777" w:rsidR="002A68D5" w:rsidRPr="00B921B2" w:rsidRDefault="002A68D5" w:rsidP="002A68D5">
      <w:pPr>
        <w:pStyle w:val="BodyText"/>
        <w:spacing w:line="276" w:lineRule="auto"/>
        <w:rPr>
          <w:rFonts w:ascii="Arial" w:hAnsi="Arial" w:cs="Arial"/>
          <w:color w:val="2A3B4C"/>
          <w:sz w:val="21"/>
          <w:szCs w:val="21"/>
        </w:rPr>
      </w:pPr>
    </w:p>
    <w:p w14:paraId="131D9F11" w14:textId="77777777" w:rsidR="002A68D5" w:rsidRPr="00BC61F9" w:rsidRDefault="002A68D5" w:rsidP="002A68D5">
      <w:pPr>
        <w:autoSpaceDE w:val="0"/>
        <w:autoSpaceDN w:val="0"/>
        <w:adjustRightInd w:val="0"/>
        <w:rPr>
          <w:rFonts w:ascii="Arial" w:hAnsi="Arial" w:cs="Arial"/>
          <w:color w:val="2A3B4C"/>
          <w:sz w:val="21"/>
          <w:szCs w:val="21"/>
        </w:rPr>
      </w:pPr>
    </w:p>
    <w:p w14:paraId="78357F6C" w14:textId="2E47CDAA" w:rsidR="00C24965" w:rsidRDefault="002A68D5" w:rsidP="002A68D5">
      <w:pPr>
        <w:autoSpaceDE w:val="0"/>
        <w:autoSpaceDN w:val="0"/>
        <w:adjustRightInd w:val="0"/>
        <w:rPr>
          <w:rStyle w:val="Hyperlink"/>
          <w:rFonts w:ascii="Arial" w:hAnsi="Arial" w:cs="Arial"/>
          <w:color w:val="404040" w:themeColor="text1" w:themeTint="BF"/>
          <w:sz w:val="21"/>
          <w:szCs w:val="21"/>
        </w:rPr>
      </w:pPr>
      <w:r w:rsidRPr="00BC61F9">
        <w:rPr>
          <w:rFonts w:ascii="Arial" w:hAnsi="Arial" w:cs="Arial"/>
          <w:b/>
          <w:bCs/>
          <w:color w:val="2A3B4C"/>
          <w:sz w:val="21"/>
          <w:szCs w:val="21"/>
        </w:rPr>
        <w:t xml:space="preserve">Any queries, please email: </w:t>
      </w:r>
      <w:r w:rsidR="00992E36">
        <w:rPr>
          <w:rFonts w:ascii="Arial" w:hAnsi="Arial" w:cs="Arial"/>
          <w:b/>
          <w:bCs/>
          <w:color w:val="2A3B4C"/>
          <w:sz w:val="21"/>
          <w:szCs w:val="21"/>
        </w:rPr>
        <w:tab/>
      </w:r>
      <w:r w:rsidR="00992E36">
        <w:rPr>
          <w:rFonts w:ascii="Arial" w:hAnsi="Arial" w:cs="Arial"/>
          <w:b/>
          <w:bCs/>
          <w:color w:val="2A3B4C"/>
          <w:sz w:val="21"/>
          <w:szCs w:val="21"/>
        </w:rPr>
        <w:tab/>
      </w:r>
      <w:r w:rsidR="00992E36">
        <w:rPr>
          <w:rFonts w:ascii="Arial" w:hAnsi="Arial" w:cs="Arial"/>
          <w:b/>
          <w:bCs/>
          <w:color w:val="2A3B4C"/>
          <w:sz w:val="21"/>
          <w:szCs w:val="21"/>
        </w:rPr>
        <w:tab/>
      </w:r>
      <w:hyperlink r:id="rId14" w:history="1">
        <w:r w:rsidR="00557723" w:rsidRPr="008D6CCB">
          <w:rPr>
            <w:rStyle w:val="Hyperlink"/>
            <w:rFonts w:ascii="Arial" w:hAnsi="Arial" w:cs="Arial"/>
            <w:color w:val="404040" w:themeColor="text1" w:themeTint="BF"/>
            <w:sz w:val="21"/>
            <w:szCs w:val="21"/>
          </w:rPr>
          <w:t>Allison.williams@ormistonfamilies.org.uk</w:t>
        </w:r>
      </w:hyperlink>
    </w:p>
    <w:p w14:paraId="13A9B9F1" w14:textId="661BB0D0" w:rsidR="00C24965" w:rsidRPr="00C24965" w:rsidRDefault="00C24965" w:rsidP="00FA06C4">
      <w:pPr>
        <w:autoSpaceDE w:val="0"/>
        <w:autoSpaceDN w:val="0"/>
        <w:adjustRightInd w:val="0"/>
        <w:ind w:left="3600" w:firstLine="720"/>
        <w:rPr>
          <w:rFonts w:ascii="Arial" w:hAnsi="Arial" w:cs="Arial"/>
          <w:color w:val="404040" w:themeColor="text1" w:themeTint="BF"/>
          <w:sz w:val="21"/>
          <w:szCs w:val="21"/>
          <w:u w:val="single"/>
        </w:rPr>
      </w:pPr>
      <w:r>
        <w:rPr>
          <w:rStyle w:val="Hyperlink"/>
          <w:rFonts w:ascii="Arial" w:hAnsi="Arial" w:cs="Arial"/>
          <w:color w:val="404040" w:themeColor="text1" w:themeTint="BF"/>
          <w:sz w:val="21"/>
          <w:szCs w:val="21"/>
        </w:rPr>
        <w:t>Rachel.burrows@ormistonfamilies.org.uk</w:t>
      </w:r>
    </w:p>
    <w:p w14:paraId="726C1109" w14:textId="53727D02" w:rsidR="002A68D5" w:rsidRPr="008D6CCB" w:rsidRDefault="00557723" w:rsidP="002A68D5">
      <w:pPr>
        <w:autoSpaceDE w:val="0"/>
        <w:autoSpaceDN w:val="0"/>
        <w:adjustRightInd w:val="0"/>
        <w:rPr>
          <w:rFonts w:ascii="Arial" w:hAnsi="Arial" w:cs="Arial"/>
          <w:b/>
          <w:bCs/>
          <w:color w:val="404040" w:themeColor="text1" w:themeTint="BF"/>
          <w:sz w:val="21"/>
          <w:szCs w:val="21"/>
        </w:rPr>
      </w:pPr>
      <w:r w:rsidRPr="008D6CCB">
        <w:rPr>
          <w:rFonts w:ascii="Arial" w:hAnsi="Arial" w:cs="Arial"/>
          <w:b/>
          <w:bCs/>
          <w:color w:val="404040" w:themeColor="text1" w:themeTint="BF"/>
          <w:sz w:val="21"/>
          <w:szCs w:val="21"/>
        </w:rPr>
        <w:t xml:space="preserve"> </w:t>
      </w:r>
    </w:p>
    <w:p w14:paraId="5AAA0AD8" w14:textId="486EEC5E" w:rsidR="009B5E6C" w:rsidRDefault="009B5E6C" w:rsidP="004F1758">
      <w:pPr>
        <w:pStyle w:val="OrmistonBody105pt"/>
      </w:pPr>
    </w:p>
    <w:p w14:paraId="626E9B34" w14:textId="4844F78D" w:rsidR="009B5E6C" w:rsidRDefault="009B5E6C" w:rsidP="004F1758">
      <w:pPr>
        <w:pStyle w:val="OrmistonBody105pt"/>
      </w:pPr>
    </w:p>
    <w:p w14:paraId="0D6FA17A" w14:textId="1881982F" w:rsidR="00007179" w:rsidRDefault="002C7DF6" w:rsidP="00CF21FD">
      <w:pPr>
        <w:pStyle w:val="OrmistonBody105pt"/>
        <w:jc w:val="both"/>
      </w:pPr>
      <w:r w:rsidRPr="002C7DF6">
        <w:rPr>
          <w:b/>
          <w:bCs/>
        </w:rPr>
        <w:t>Ormiston Families reserves the right to close the vacancy early if we have received sufficient applications a head of the closing dat</w:t>
      </w:r>
      <w:r w:rsidR="00CF21FD">
        <w:rPr>
          <w:b/>
          <w:bCs/>
        </w:rPr>
        <w:t>e.</w:t>
      </w:r>
    </w:p>
    <w:p w14:paraId="5E7DABA8" w14:textId="496B56D7" w:rsidR="00FA5810" w:rsidRDefault="00676983" w:rsidP="00CF21FD">
      <w:pPr>
        <w:rPr>
          <w:rFonts w:ascii="Arial" w:hAnsi="Arial" w:cs="Arial"/>
          <w:b/>
          <w:bCs/>
          <w:color w:val="00A879"/>
          <w:sz w:val="28"/>
          <w:szCs w:val="28"/>
        </w:rPr>
      </w:pPr>
      <w:r>
        <w:br w:type="page"/>
      </w:r>
    </w:p>
    <w:p w14:paraId="4174FC2C" w14:textId="77777777" w:rsidR="00FA06C4" w:rsidRDefault="00676983" w:rsidP="00FA06C4">
      <w:r w:rsidRPr="004858A0">
        <w:rPr>
          <w:rFonts w:ascii="Arial" w:hAnsi="Arial" w:cs="Arial"/>
          <w:b/>
          <w:bCs/>
          <w:color w:val="00A879"/>
          <w:sz w:val="28"/>
          <w:szCs w:val="28"/>
        </w:rPr>
        <w:lastRenderedPageBreak/>
        <w:t>JOB TITLE</w:t>
      </w:r>
      <w:r w:rsidR="00017A61">
        <w:rPr>
          <w:rFonts w:ascii="Arial" w:hAnsi="Arial" w:cs="Arial"/>
          <w:b/>
          <w:bCs/>
          <w:color w:val="00A879"/>
          <w:sz w:val="28"/>
          <w:szCs w:val="28"/>
        </w:rPr>
        <w:t>S</w:t>
      </w:r>
      <w:r w:rsidR="00FA06C4" w:rsidRPr="00FA06C4">
        <w:t xml:space="preserve"> </w:t>
      </w:r>
    </w:p>
    <w:p w14:paraId="1AD71A1A" w14:textId="77777777" w:rsidR="00FA06C4" w:rsidRDefault="00FA06C4" w:rsidP="00FA06C4"/>
    <w:p w14:paraId="31B1CF4A" w14:textId="3FFAFD60" w:rsidR="00FA06C4" w:rsidRPr="00FA06C4" w:rsidRDefault="00FA06C4" w:rsidP="00FA06C4">
      <w:pPr>
        <w:rPr>
          <w:rFonts w:ascii="Arial" w:hAnsi="Arial" w:cs="Arial"/>
          <w:b/>
          <w:bCs/>
          <w:color w:val="00A879"/>
          <w:sz w:val="28"/>
          <w:szCs w:val="28"/>
        </w:rPr>
      </w:pPr>
      <w:r w:rsidRPr="00FA06C4">
        <w:rPr>
          <w:rFonts w:ascii="Arial" w:hAnsi="Arial" w:cs="Arial"/>
          <w:b/>
          <w:bCs/>
          <w:color w:val="00A879"/>
          <w:sz w:val="28"/>
          <w:szCs w:val="28"/>
        </w:rPr>
        <w:t>Children’s Wellbeing Practitioner (CWP)</w:t>
      </w:r>
    </w:p>
    <w:p w14:paraId="0D6A260C" w14:textId="77777777" w:rsidR="00FA06C4" w:rsidRPr="00FA06C4" w:rsidRDefault="00FA06C4" w:rsidP="00FA06C4">
      <w:pPr>
        <w:rPr>
          <w:rFonts w:ascii="Arial" w:hAnsi="Arial" w:cs="Arial"/>
          <w:b/>
          <w:bCs/>
          <w:color w:val="00A879"/>
          <w:sz w:val="28"/>
          <w:szCs w:val="28"/>
        </w:rPr>
      </w:pPr>
      <w:r w:rsidRPr="00FA06C4">
        <w:rPr>
          <w:rFonts w:ascii="Arial" w:hAnsi="Arial" w:cs="Arial"/>
          <w:b/>
          <w:bCs/>
          <w:color w:val="00A879"/>
          <w:sz w:val="28"/>
          <w:szCs w:val="28"/>
        </w:rPr>
        <w:t xml:space="preserve">Supervisors </w:t>
      </w:r>
    </w:p>
    <w:p w14:paraId="7F1FB6F5" w14:textId="3C425DDF" w:rsidR="00676983" w:rsidRDefault="00FA06C4" w:rsidP="00FA06C4">
      <w:pPr>
        <w:rPr>
          <w:rFonts w:ascii="Arial" w:hAnsi="Arial" w:cs="Arial"/>
          <w:b/>
          <w:bCs/>
          <w:color w:val="00A879"/>
          <w:sz w:val="28"/>
          <w:szCs w:val="28"/>
        </w:rPr>
      </w:pPr>
      <w:r w:rsidRPr="00FA06C4">
        <w:rPr>
          <w:rFonts w:ascii="Arial" w:hAnsi="Arial" w:cs="Arial"/>
          <w:b/>
          <w:bCs/>
          <w:color w:val="00A879"/>
          <w:sz w:val="28"/>
          <w:szCs w:val="28"/>
        </w:rPr>
        <w:t>Service Development Leads</w:t>
      </w:r>
    </w:p>
    <w:p w14:paraId="2C01369D" w14:textId="77777777" w:rsidR="00017A61" w:rsidRDefault="00017A61" w:rsidP="00017A61">
      <w:pPr>
        <w:pStyle w:val="xmsonormal"/>
        <w:shd w:val="clear" w:color="auto" w:fill="FFFFFF"/>
        <w:ind w:left="2160" w:hanging="2160"/>
        <w:jc w:val="both"/>
        <w:rPr>
          <w:rFonts w:ascii="Arial" w:hAnsi="Arial" w:cs="Arial"/>
          <w:b/>
          <w:bCs/>
          <w:color w:val="000000"/>
        </w:rPr>
      </w:pPr>
    </w:p>
    <w:p w14:paraId="134BB5E1" w14:textId="6A9AE6A1" w:rsidR="00676983" w:rsidRPr="00FA5810" w:rsidRDefault="00676983" w:rsidP="00676983">
      <w:pPr>
        <w:pStyle w:val="BodyText"/>
        <w:rPr>
          <w:rFonts w:ascii="Arial Bold" w:eastAsiaTheme="minorEastAsia" w:hAnsi="Arial Bold" w:cs="Arial Bold"/>
          <w:bCs/>
          <w:color w:val="00A879"/>
          <w:sz w:val="22"/>
          <w:szCs w:val="22"/>
        </w:rPr>
      </w:pPr>
      <w:r w:rsidRPr="00FA5810">
        <w:rPr>
          <w:rFonts w:ascii="Arial Bold" w:eastAsiaTheme="minorEastAsia" w:hAnsi="Arial Bold" w:cs="Arial Bold"/>
          <w:bCs/>
          <w:color w:val="00A879"/>
          <w:sz w:val="22"/>
          <w:szCs w:val="22"/>
        </w:rPr>
        <w:t>Duration:</w:t>
      </w:r>
    </w:p>
    <w:p w14:paraId="538EA88C" w14:textId="77777777" w:rsidR="00FA5810" w:rsidRPr="00FA5810" w:rsidRDefault="00FA5810" w:rsidP="00676983">
      <w:pPr>
        <w:pStyle w:val="BodyText"/>
        <w:rPr>
          <w:rFonts w:ascii="Arial Bold" w:eastAsiaTheme="minorEastAsia" w:hAnsi="Arial Bold" w:cs="Arial Bold"/>
          <w:bCs/>
          <w:color w:val="00A879"/>
          <w:szCs w:val="16"/>
        </w:rPr>
      </w:pPr>
    </w:p>
    <w:p w14:paraId="5A8D3D26" w14:textId="46F3F094" w:rsidR="00676983" w:rsidRDefault="00676983" w:rsidP="00A142C9">
      <w:pPr>
        <w:pStyle w:val="BodyText"/>
        <w:ind w:left="720"/>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The post</w:t>
      </w:r>
      <w:r w:rsidR="00017A61">
        <w:rPr>
          <w:rFonts w:ascii="Arial" w:eastAsiaTheme="minorEastAsia" w:hAnsi="Arial" w:cs="Arial"/>
          <w:color w:val="2A3B4C"/>
          <w:sz w:val="21"/>
          <w:szCs w:val="21"/>
        </w:rPr>
        <w:t>s</w:t>
      </w:r>
      <w:r w:rsidRPr="003E32A0">
        <w:rPr>
          <w:rFonts w:ascii="Arial" w:eastAsiaTheme="minorEastAsia" w:hAnsi="Arial" w:cs="Arial"/>
          <w:color w:val="2A3B4C"/>
          <w:sz w:val="21"/>
          <w:szCs w:val="21"/>
        </w:rPr>
        <w:t xml:space="preserve"> advertised </w:t>
      </w:r>
      <w:r w:rsidR="00017A61">
        <w:rPr>
          <w:rFonts w:ascii="Arial" w:eastAsiaTheme="minorEastAsia" w:hAnsi="Arial" w:cs="Arial"/>
          <w:color w:val="2A3B4C"/>
          <w:sz w:val="21"/>
          <w:szCs w:val="21"/>
        </w:rPr>
        <w:t>are</w:t>
      </w:r>
      <w:r>
        <w:rPr>
          <w:rFonts w:ascii="Arial" w:eastAsiaTheme="minorEastAsia" w:hAnsi="Arial" w:cs="Arial"/>
          <w:color w:val="2A3B4C"/>
          <w:sz w:val="21"/>
          <w:szCs w:val="21"/>
        </w:rPr>
        <w:t xml:space="preserve"> permanent and can be part-time or full-time, with flexible working.</w:t>
      </w:r>
    </w:p>
    <w:p w14:paraId="776FAE6C" w14:textId="77777777" w:rsidR="00676983" w:rsidRPr="003E32A0" w:rsidRDefault="00676983" w:rsidP="00A142C9">
      <w:pPr>
        <w:pStyle w:val="BodyText"/>
        <w:ind w:left="720"/>
        <w:jc w:val="both"/>
        <w:rPr>
          <w:rFonts w:ascii="Arial" w:eastAsiaTheme="minorEastAsia" w:hAnsi="Arial" w:cs="Arial"/>
          <w:color w:val="2A3B4C"/>
          <w:sz w:val="21"/>
          <w:szCs w:val="21"/>
        </w:rPr>
      </w:pPr>
    </w:p>
    <w:p w14:paraId="12835A5A" w14:textId="0C969B6A" w:rsidR="00676983" w:rsidRDefault="00676983" w:rsidP="00A142C9">
      <w:pPr>
        <w:pStyle w:val="BodyText"/>
        <w:jc w:val="both"/>
        <w:rPr>
          <w:rFonts w:ascii="Arial" w:eastAsiaTheme="minorEastAsia" w:hAnsi="Arial" w:cs="Arial"/>
          <w:b/>
          <w:bCs/>
          <w:color w:val="00A879"/>
          <w:sz w:val="22"/>
          <w:szCs w:val="22"/>
        </w:rPr>
      </w:pPr>
      <w:r w:rsidRPr="00A142C9">
        <w:rPr>
          <w:rFonts w:ascii="Arial" w:eastAsiaTheme="minorEastAsia" w:hAnsi="Arial" w:cs="Arial"/>
          <w:b/>
          <w:bCs/>
          <w:color w:val="00A879"/>
          <w:sz w:val="21"/>
          <w:szCs w:val="21"/>
        </w:rPr>
        <w:t>H</w:t>
      </w:r>
      <w:r w:rsidRPr="00A142C9">
        <w:rPr>
          <w:rFonts w:ascii="Arial" w:eastAsiaTheme="minorEastAsia" w:hAnsi="Arial" w:cs="Arial"/>
          <w:b/>
          <w:bCs/>
          <w:color w:val="00A879"/>
          <w:sz w:val="22"/>
          <w:szCs w:val="22"/>
        </w:rPr>
        <w:t xml:space="preserve">ours </w:t>
      </w:r>
      <w:r w:rsidR="00A142C9">
        <w:rPr>
          <w:rFonts w:ascii="Arial" w:eastAsiaTheme="minorEastAsia" w:hAnsi="Arial" w:cs="Arial"/>
          <w:b/>
          <w:bCs/>
          <w:color w:val="00A879"/>
          <w:sz w:val="22"/>
          <w:szCs w:val="22"/>
        </w:rPr>
        <w:t>o</w:t>
      </w:r>
      <w:r w:rsidR="00A142C9" w:rsidRPr="00A142C9">
        <w:rPr>
          <w:rFonts w:ascii="Arial" w:eastAsiaTheme="minorEastAsia" w:hAnsi="Arial" w:cs="Arial"/>
          <w:b/>
          <w:bCs/>
          <w:color w:val="00A879"/>
          <w:sz w:val="22"/>
          <w:szCs w:val="22"/>
        </w:rPr>
        <w:t xml:space="preserve">f Work </w:t>
      </w:r>
      <w:r w:rsidR="00A142C9">
        <w:rPr>
          <w:rFonts w:ascii="Arial" w:eastAsiaTheme="minorEastAsia" w:hAnsi="Arial" w:cs="Arial"/>
          <w:b/>
          <w:bCs/>
          <w:color w:val="00A879"/>
          <w:sz w:val="22"/>
          <w:szCs w:val="22"/>
        </w:rPr>
        <w:t>a</w:t>
      </w:r>
      <w:r w:rsidR="00A142C9" w:rsidRPr="00A142C9">
        <w:rPr>
          <w:rFonts w:ascii="Arial" w:eastAsiaTheme="minorEastAsia" w:hAnsi="Arial" w:cs="Arial"/>
          <w:b/>
          <w:bCs/>
          <w:color w:val="00A879"/>
          <w:sz w:val="22"/>
          <w:szCs w:val="22"/>
        </w:rPr>
        <w:t>nd Working Arrangements:</w:t>
      </w:r>
    </w:p>
    <w:p w14:paraId="08D4E67C" w14:textId="77777777" w:rsidR="00FA5810" w:rsidRPr="00FA5810" w:rsidRDefault="00FA5810" w:rsidP="00A142C9">
      <w:pPr>
        <w:pStyle w:val="BodyText"/>
        <w:jc w:val="both"/>
        <w:rPr>
          <w:rFonts w:ascii="Arial" w:eastAsiaTheme="minorEastAsia" w:hAnsi="Arial" w:cs="Arial"/>
          <w:color w:val="00A879"/>
          <w:szCs w:val="16"/>
        </w:rPr>
      </w:pPr>
    </w:p>
    <w:p w14:paraId="542DDE93" w14:textId="75D871E4" w:rsidR="00676983" w:rsidRPr="002F3BC3" w:rsidRDefault="00676983" w:rsidP="00CE7774">
      <w:pPr>
        <w:pStyle w:val="BodyText"/>
        <w:numPr>
          <w:ilvl w:val="0"/>
          <w:numId w:val="3"/>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normal working week is </w:t>
      </w:r>
      <w:r w:rsidR="00C24965">
        <w:rPr>
          <w:rFonts w:ascii="Arial" w:eastAsiaTheme="minorEastAsia" w:hAnsi="Arial" w:cs="Arial"/>
          <w:color w:val="2A3B4C"/>
          <w:sz w:val="21"/>
          <w:szCs w:val="21"/>
        </w:rPr>
        <w:t>35</w:t>
      </w:r>
      <w:r w:rsidRPr="00557723">
        <w:rPr>
          <w:rFonts w:ascii="Arial" w:eastAsiaTheme="minorEastAsia" w:hAnsi="Arial" w:cs="Arial"/>
          <w:sz w:val="21"/>
          <w:szCs w:val="21"/>
        </w:rPr>
        <w:t xml:space="preserve"> </w:t>
      </w:r>
      <w:r w:rsidRPr="002F3BC3">
        <w:rPr>
          <w:rFonts w:ascii="Arial" w:eastAsiaTheme="minorEastAsia" w:hAnsi="Arial" w:cs="Arial"/>
          <w:color w:val="2A3B4C"/>
          <w:sz w:val="21"/>
          <w:szCs w:val="21"/>
        </w:rPr>
        <w:t>hours, Monday to Friday and covers 52 weeks per year.</w:t>
      </w:r>
    </w:p>
    <w:p w14:paraId="3B75C2AB" w14:textId="46A86C68" w:rsidR="00676983" w:rsidRDefault="00676983" w:rsidP="0042253C">
      <w:pPr>
        <w:pStyle w:val="BodyText"/>
        <w:numPr>
          <w:ilvl w:val="0"/>
          <w:numId w:val="3"/>
        </w:numPr>
        <w:jc w:val="both"/>
        <w:rPr>
          <w:rFonts w:ascii="Arial" w:eastAsiaTheme="minorEastAsia" w:hAnsi="Arial" w:cs="Arial"/>
          <w:color w:val="2A3B4C"/>
          <w:sz w:val="21"/>
          <w:szCs w:val="21"/>
        </w:rPr>
      </w:pPr>
      <w:r w:rsidRPr="00A31D06">
        <w:rPr>
          <w:rFonts w:ascii="Arial" w:eastAsiaTheme="minorEastAsia" w:hAnsi="Arial" w:cs="Arial"/>
          <w:color w:val="2A3B4C"/>
          <w:sz w:val="21"/>
          <w:szCs w:val="21"/>
        </w:rPr>
        <w:t xml:space="preserve">You will be required to work flexibly to meet the needs of the service </w:t>
      </w:r>
    </w:p>
    <w:p w14:paraId="4653B450" w14:textId="77777777" w:rsidR="00A31D06" w:rsidRPr="00A31D06" w:rsidRDefault="00A31D06" w:rsidP="00A31D06">
      <w:pPr>
        <w:pStyle w:val="BodyText"/>
        <w:ind w:left="360"/>
        <w:jc w:val="both"/>
        <w:rPr>
          <w:rFonts w:ascii="Arial" w:eastAsiaTheme="minorEastAsia" w:hAnsi="Arial" w:cs="Arial"/>
          <w:color w:val="2A3B4C"/>
          <w:sz w:val="21"/>
          <w:szCs w:val="21"/>
        </w:rPr>
      </w:pPr>
    </w:p>
    <w:p w14:paraId="4E6161C2" w14:textId="08F02CD7" w:rsidR="00C24965" w:rsidRDefault="00676983" w:rsidP="00676983">
      <w:pPr>
        <w:pStyle w:val="BodyText"/>
        <w:rPr>
          <w:rFonts w:ascii="Arial" w:eastAsiaTheme="minorEastAsia" w:hAnsi="Arial" w:cs="Arial"/>
          <w:color w:val="404040" w:themeColor="text1" w:themeTint="BF"/>
          <w:sz w:val="21"/>
          <w:szCs w:val="21"/>
        </w:rPr>
      </w:pPr>
      <w:r w:rsidRPr="00A142C9">
        <w:rPr>
          <w:rFonts w:ascii="Arial" w:eastAsiaTheme="minorEastAsia" w:hAnsi="Arial" w:cs="Arial"/>
          <w:b/>
          <w:bCs/>
          <w:color w:val="00A879"/>
          <w:sz w:val="22"/>
          <w:szCs w:val="22"/>
        </w:rPr>
        <w:t>Location:</w:t>
      </w:r>
      <w:r w:rsidR="00017A61">
        <w:rPr>
          <w:rFonts w:ascii="Arial" w:eastAsiaTheme="minorEastAsia" w:hAnsi="Arial" w:cs="Arial"/>
          <w:b/>
          <w:bCs/>
          <w:color w:val="00A879"/>
          <w:sz w:val="22"/>
          <w:szCs w:val="22"/>
        </w:rPr>
        <w:t xml:space="preserve">  </w:t>
      </w:r>
      <w:r w:rsidR="00C24965">
        <w:rPr>
          <w:rFonts w:ascii="Arial" w:eastAsiaTheme="minorEastAsia" w:hAnsi="Arial" w:cs="Arial"/>
          <w:b/>
          <w:bCs/>
          <w:color w:val="00A879"/>
          <w:sz w:val="22"/>
          <w:szCs w:val="22"/>
        </w:rPr>
        <w:tab/>
      </w:r>
      <w:r w:rsidR="00017A61" w:rsidRPr="008D6CCB">
        <w:rPr>
          <w:rFonts w:ascii="Arial" w:eastAsiaTheme="minorEastAsia" w:hAnsi="Arial" w:cs="Arial"/>
          <w:color w:val="404040" w:themeColor="text1" w:themeTint="BF"/>
          <w:sz w:val="21"/>
          <w:szCs w:val="21"/>
        </w:rPr>
        <w:t>Norfolk and Waveney</w:t>
      </w:r>
      <w:r w:rsidR="00C24965">
        <w:rPr>
          <w:rFonts w:ascii="Arial" w:eastAsiaTheme="minorEastAsia" w:hAnsi="Arial" w:cs="Arial"/>
          <w:color w:val="404040" w:themeColor="text1" w:themeTint="BF"/>
          <w:sz w:val="21"/>
          <w:szCs w:val="21"/>
        </w:rPr>
        <w:t xml:space="preserve"> </w:t>
      </w:r>
    </w:p>
    <w:p w14:paraId="2FB9FCCE" w14:textId="597BFD9A" w:rsidR="00676983" w:rsidRPr="008D6CCB" w:rsidRDefault="00C24965" w:rsidP="00C24965">
      <w:pPr>
        <w:pStyle w:val="OrmistonJobDescriptionSubtitle"/>
        <w:ind w:left="1440"/>
        <w:rPr>
          <w:color w:val="404040" w:themeColor="text1" w:themeTint="BF"/>
          <w:sz w:val="21"/>
          <w:szCs w:val="21"/>
        </w:rPr>
      </w:pPr>
      <w:r>
        <w:rPr>
          <w:color w:val="404040" w:themeColor="text1" w:themeTint="BF"/>
          <w:sz w:val="21"/>
          <w:szCs w:val="21"/>
        </w:rPr>
        <w:t>(</w:t>
      </w:r>
      <w:proofErr w:type="gramStart"/>
      <w:r w:rsidRPr="00C24965">
        <w:rPr>
          <w:b w:val="0"/>
          <w:bCs/>
          <w:color w:val="404040" w:themeColor="text1" w:themeTint="BF"/>
          <w:sz w:val="21"/>
          <w:szCs w:val="21"/>
        </w:rPr>
        <w:t>based</w:t>
      </w:r>
      <w:proofErr w:type="gramEnd"/>
      <w:r w:rsidRPr="00C24965">
        <w:rPr>
          <w:b w:val="0"/>
          <w:bCs/>
          <w:color w:val="404040" w:themeColor="text1" w:themeTint="BF"/>
          <w:sz w:val="21"/>
          <w:szCs w:val="21"/>
        </w:rPr>
        <w:t xml:space="preserve"> in our Norwich Hub </w:t>
      </w:r>
      <w:r w:rsidRPr="00017A61">
        <w:rPr>
          <w:b w:val="0"/>
          <w:bCs/>
          <w:color w:val="404040" w:themeColor="text1" w:themeTint="BF"/>
          <w:sz w:val="21"/>
          <w:szCs w:val="21"/>
        </w:rPr>
        <w:t>with a blend of remote working and working out in the community across Norfolk &amp; Wavene</w:t>
      </w:r>
      <w:r w:rsidRPr="00C24965">
        <w:rPr>
          <w:b w:val="0"/>
          <w:bCs/>
          <w:color w:val="404040" w:themeColor="text1" w:themeTint="BF"/>
          <w:sz w:val="21"/>
          <w:szCs w:val="21"/>
        </w:rPr>
        <w:t>y</w:t>
      </w:r>
      <w:r w:rsidRPr="00C24965">
        <w:rPr>
          <w:b w:val="0"/>
          <w:bCs/>
          <w:color w:val="404040" w:themeColor="text1" w:themeTint="BF"/>
          <w:sz w:val="21"/>
          <w:szCs w:val="21"/>
        </w:rPr>
        <w:t>)</w:t>
      </w:r>
    </w:p>
    <w:p w14:paraId="405577D0" w14:textId="77777777" w:rsidR="00FA5810" w:rsidRPr="00FA5810" w:rsidRDefault="00FA5810" w:rsidP="00676983">
      <w:pPr>
        <w:pStyle w:val="BodyText"/>
        <w:rPr>
          <w:rFonts w:ascii="Arial" w:eastAsiaTheme="minorEastAsia" w:hAnsi="Arial" w:cs="Arial"/>
          <w:b/>
          <w:bCs/>
          <w:color w:val="00A879"/>
          <w:sz w:val="10"/>
          <w:szCs w:val="10"/>
        </w:rPr>
      </w:pPr>
    </w:p>
    <w:p w14:paraId="0DFEDE2D" w14:textId="3B4FC3A8"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Salary:</w:t>
      </w:r>
    </w:p>
    <w:p w14:paraId="7E11D147" w14:textId="77777777" w:rsidR="00FA5810" w:rsidRPr="00FA5810" w:rsidRDefault="00FA5810" w:rsidP="00676983">
      <w:pPr>
        <w:pStyle w:val="BodyText"/>
        <w:rPr>
          <w:rFonts w:ascii="Arial" w:eastAsiaTheme="minorEastAsia" w:hAnsi="Arial" w:cs="Arial"/>
          <w:color w:val="00A879"/>
          <w:szCs w:val="16"/>
        </w:rPr>
      </w:pPr>
    </w:p>
    <w:p w14:paraId="059E1A9A" w14:textId="010BDEDB" w:rsidR="00676983" w:rsidRPr="002F3BC3" w:rsidRDefault="00676983" w:rsidP="00CE7774">
      <w:pPr>
        <w:pStyle w:val="BodyText"/>
        <w:numPr>
          <w:ilvl w:val="0"/>
          <w:numId w:val="2"/>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w:t>
      </w:r>
      <w:r w:rsidR="00017A61">
        <w:rPr>
          <w:rFonts w:ascii="Arial" w:eastAsiaTheme="minorEastAsia" w:hAnsi="Arial" w:cs="Arial"/>
          <w:color w:val="2A3B4C"/>
          <w:sz w:val="21"/>
          <w:szCs w:val="21"/>
        </w:rPr>
        <w:t>salary is to be confirmed, depending on qualifications and experience ranging from</w:t>
      </w:r>
      <w:r w:rsidRPr="002F3BC3">
        <w:rPr>
          <w:rFonts w:ascii="Arial" w:eastAsiaTheme="minorEastAsia" w:hAnsi="Arial" w:cs="Arial"/>
          <w:color w:val="2A3B4C"/>
          <w:sz w:val="21"/>
          <w:szCs w:val="21"/>
        </w:rPr>
        <w:t xml:space="preserve"> </w:t>
      </w:r>
      <w:r>
        <w:rPr>
          <w:rFonts w:ascii="Arial" w:eastAsiaTheme="minorEastAsia" w:hAnsi="Arial" w:cs="Arial"/>
          <w:color w:val="2A3B4C"/>
          <w:sz w:val="21"/>
          <w:szCs w:val="21"/>
        </w:rPr>
        <w:t>£</w:t>
      </w:r>
      <w:r w:rsidR="00017A61">
        <w:rPr>
          <w:rFonts w:ascii="Arial" w:eastAsiaTheme="minorEastAsia" w:hAnsi="Arial" w:cs="Arial"/>
          <w:color w:val="2A3B4C"/>
          <w:sz w:val="21"/>
          <w:szCs w:val="21"/>
        </w:rPr>
        <w:t>31,120</w:t>
      </w:r>
      <w:r>
        <w:rPr>
          <w:rFonts w:ascii="Arial" w:eastAsiaTheme="minorEastAsia" w:hAnsi="Arial" w:cs="Arial"/>
          <w:color w:val="2A3B4C"/>
          <w:sz w:val="21"/>
          <w:szCs w:val="21"/>
        </w:rPr>
        <w:t xml:space="preserve"> </w:t>
      </w:r>
      <w:r w:rsidR="00017A61">
        <w:rPr>
          <w:rFonts w:ascii="Arial" w:eastAsiaTheme="minorEastAsia" w:hAnsi="Arial" w:cs="Arial"/>
          <w:color w:val="2A3B4C"/>
          <w:sz w:val="21"/>
          <w:szCs w:val="21"/>
        </w:rPr>
        <w:t>to</w:t>
      </w:r>
      <w:r>
        <w:rPr>
          <w:rFonts w:ascii="Arial" w:eastAsiaTheme="minorEastAsia" w:hAnsi="Arial" w:cs="Arial"/>
          <w:color w:val="2A3B4C"/>
          <w:sz w:val="21"/>
          <w:szCs w:val="21"/>
        </w:rPr>
        <w:t xml:space="preserve"> £</w:t>
      </w:r>
      <w:r w:rsidR="00017A61">
        <w:rPr>
          <w:rFonts w:ascii="Arial" w:eastAsiaTheme="minorEastAsia" w:hAnsi="Arial" w:cs="Arial"/>
          <w:color w:val="2A3B4C"/>
          <w:sz w:val="21"/>
          <w:szCs w:val="21"/>
        </w:rPr>
        <w:t>44,540</w:t>
      </w:r>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per annum</w:t>
      </w:r>
      <w:r>
        <w:rPr>
          <w:rFonts w:ascii="Arial" w:eastAsiaTheme="minorEastAsia" w:hAnsi="Arial" w:cs="Arial"/>
          <w:color w:val="2A3B4C"/>
          <w:sz w:val="21"/>
          <w:szCs w:val="21"/>
        </w:rPr>
        <w:t xml:space="preserve">, based on </w:t>
      </w:r>
      <w:r w:rsidR="00A142C9" w:rsidRPr="00017A61">
        <w:rPr>
          <w:rFonts w:ascii="Arial" w:eastAsiaTheme="minorEastAsia" w:hAnsi="Arial" w:cs="Arial"/>
          <w:color w:val="404040" w:themeColor="text1" w:themeTint="BF"/>
          <w:sz w:val="21"/>
          <w:szCs w:val="21"/>
        </w:rPr>
        <w:t>3</w:t>
      </w:r>
      <w:r w:rsidR="00C24965">
        <w:rPr>
          <w:rFonts w:ascii="Arial" w:eastAsiaTheme="minorEastAsia" w:hAnsi="Arial" w:cs="Arial"/>
          <w:color w:val="404040" w:themeColor="text1" w:themeTint="BF"/>
          <w:sz w:val="21"/>
          <w:szCs w:val="21"/>
        </w:rPr>
        <w:t>5</w:t>
      </w:r>
      <w:r w:rsidRPr="00017A61">
        <w:rPr>
          <w:rFonts w:ascii="Arial" w:eastAsiaTheme="minorEastAsia" w:hAnsi="Arial" w:cs="Arial"/>
          <w:color w:val="404040" w:themeColor="text1" w:themeTint="BF"/>
          <w:sz w:val="21"/>
          <w:szCs w:val="21"/>
        </w:rPr>
        <w:t xml:space="preserve"> </w:t>
      </w:r>
      <w:r>
        <w:rPr>
          <w:rFonts w:ascii="Arial" w:eastAsiaTheme="minorEastAsia" w:hAnsi="Arial" w:cs="Arial"/>
          <w:color w:val="2A3B4C"/>
          <w:sz w:val="21"/>
          <w:szCs w:val="21"/>
        </w:rPr>
        <w:t xml:space="preserve">hours per week. </w:t>
      </w:r>
    </w:p>
    <w:p w14:paraId="1D6F268B" w14:textId="4AB14E79" w:rsidR="00676983" w:rsidRDefault="00676983" w:rsidP="00CE7774">
      <w:pPr>
        <w:pStyle w:val="BodyText"/>
        <w:numPr>
          <w:ilvl w:val="0"/>
          <w:numId w:val="2"/>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0F1C49B5" w14:textId="758D17A9" w:rsidR="00676983" w:rsidRDefault="00676983" w:rsidP="00A142C9">
      <w:pPr>
        <w:pStyle w:val="BodyText"/>
        <w:rPr>
          <w:rFonts w:ascii="Arial" w:eastAsiaTheme="minorEastAsia" w:hAnsi="Arial" w:cs="Arial"/>
          <w:color w:val="2A3B4C"/>
          <w:sz w:val="21"/>
          <w:szCs w:val="21"/>
        </w:rPr>
      </w:pPr>
    </w:p>
    <w:p w14:paraId="47495393" w14:textId="4CE9AAF1"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 xml:space="preserve">Progressing through your </w:t>
      </w:r>
      <w:r w:rsidR="00FA5810">
        <w:rPr>
          <w:rFonts w:ascii="Arial" w:eastAsiaTheme="minorEastAsia" w:hAnsi="Arial" w:cs="Arial"/>
          <w:b/>
          <w:bCs/>
          <w:color w:val="00A879"/>
          <w:sz w:val="22"/>
          <w:szCs w:val="22"/>
        </w:rPr>
        <w:t>G</w:t>
      </w:r>
      <w:r w:rsidRPr="00A142C9">
        <w:rPr>
          <w:rFonts w:ascii="Arial" w:eastAsiaTheme="minorEastAsia" w:hAnsi="Arial" w:cs="Arial"/>
          <w:b/>
          <w:bCs/>
          <w:color w:val="00A879"/>
          <w:sz w:val="22"/>
          <w:szCs w:val="22"/>
        </w:rPr>
        <w:t>rade:</w:t>
      </w:r>
    </w:p>
    <w:p w14:paraId="56FA3CE6" w14:textId="77777777" w:rsidR="00FA5810" w:rsidRPr="00FA5810" w:rsidRDefault="00FA5810" w:rsidP="00A142C9">
      <w:pPr>
        <w:pStyle w:val="BodyText"/>
        <w:rPr>
          <w:rFonts w:ascii="Arial" w:eastAsiaTheme="minorEastAsia" w:hAnsi="Arial" w:cs="Arial"/>
          <w:b/>
          <w:bCs/>
          <w:color w:val="00A879"/>
          <w:szCs w:val="16"/>
        </w:rPr>
      </w:pPr>
    </w:p>
    <w:p w14:paraId="6317F894" w14:textId="4B209AF8" w:rsidR="00A142C9" w:rsidRPr="002F3BC3" w:rsidRDefault="00A142C9" w:rsidP="00CE7774">
      <w:pPr>
        <w:pStyle w:val="BodyText"/>
        <w:numPr>
          <w:ilvl w:val="0"/>
          <w:numId w:val="3"/>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Your salary will rise with</w:t>
      </w:r>
      <w:r w:rsidR="0016385F">
        <w:rPr>
          <w:rFonts w:ascii="Arial" w:eastAsiaTheme="minorEastAsia" w:hAnsi="Arial" w:cs="Arial"/>
          <w:color w:val="2A3B4C"/>
          <w:sz w:val="21"/>
          <w:szCs w:val="21"/>
        </w:rPr>
        <w:t>in</w:t>
      </w:r>
      <w:r w:rsidRPr="002F3BC3">
        <w:rPr>
          <w:rFonts w:ascii="Arial" w:eastAsiaTheme="minorEastAsia" w:hAnsi="Arial" w:cs="Arial"/>
          <w:color w:val="2A3B4C"/>
          <w:sz w:val="21"/>
          <w:szCs w:val="21"/>
        </w:rPr>
        <w:t xml:space="preserve"> the scale by one increment each year up to the maximum of the scale.  Increments are awarded annually on the </w:t>
      </w:r>
      <w:proofErr w:type="gramStart"/>
      <w:r>
        <w:rPr>
          <w:rFonts w:ascii="Arial" w:eastAsiaTheme="minorEastAsia" w:hAnsi="Arial" w:cs="Arial"/>
          <w:color w:val="2A3B4C"/>
          <w:sz w:val="21"/>
          <w:szCs w:val="21"/>
        </w:rPr>
        <w:t>1</w:t>
      </w:r>
      <w:r w:rsidRPr="00A142C9">
        <w:rPr>
          <w:rFonts w:ascii="Arial" w:eastAsiaTheme="minorEastAsia" w:hAnsi="Arial" w:cs="Arial"/>
          <w:color w:val="2A3B4C"/>
          <w:sz w:val="21"/>
          <w:szCs w:val="21"/>
          <w:vertAlign w:val="superscript"/>
        </w:rPr>
        <w:t>st</w:t>
      </w:r>
      <w:proofErr w:type="gramEnd"/>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April.</w:t>
      </w:r>
    </w:p>
    <w:p w14:paraId="29A83F3A" w14:textId="77777777" w:rsidR="00A142C9" w:rsidRPr="002F3BC3" w:rsidRDefault="00A142C9" w:rsidP="00A142C9">
      <w:pPr>
        <w:pStyle w:val="BodyText"/>
        <w:rPr>
          <w:rFonts w:ascii="Arial" w:eastAsiaTheme="minorEastAsia" w:hAnsi="Arial" w:cs="Arial"/>
          <w:b/>
          <w:bCs/>
          <w:color w:val="2A3B4C"/>
          <w:sz w:val="21"/>
          <w:szCs w:val="21"/>
        </w:rPr>
      </w:pPr>
    </w:p>
    <w:p w14:paraId="368E5868" w14:textId="0DB7C458"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Probationary Period:</w:t>
      </w:r>
    </w:p>
    <w:p w14:paraId="5DF41E90" w14:textId="77777777" w:rsidR="00FA5810" w:rsidRPr="00FA5810" w:rsidRDefault="00FA5810" w:rsidP="00A142C9">
      <w:pPr>
        <w:pStyle w:val="BodyText"/>
        <w:rPr>
          <w:rFonts w:ascii="Arial" w:eastAsiaTheme="minorEastAsia" w:hAnsi="Arial" w:cs="Arial"/>
          <w:color w:val="00A879"/>
          <w:szCs w:val="16"/>
        </w:rPr>
      </w:pPr>
    </w:p>
    <w:p w14:paraId="0DE25A70" w14:textId="77777777" w:rsidR="00A142C9" w:rsidRPr="002F3BC3" w:rsidRDefault="00A142C9" w:rsidP="00CE7774">
      <w:pPr>
        <w:pStyle w:val="BodyText"/>
        <w:numPr>
          <w:ilvl w:val="0"/>
          <w:numId w:val="3"/>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40D1AF92" w14:textId="77777777" w:rsidR="00A142C9" w:rsidRPr="002F3BC3" w:rsidRDefault="00A142C9" w:rsidP="00A142C9">
      <w:pPr>
        <w:pStyle w:val="BodyText"/>
        <w:rPr>
          <w:rFonts w:ascii="Arial" w:eastAsiaTheme="minorEastAsia" w:hAnsi="Arial" w:cs="Arial"/>
          <w:color w:val="2A3B4C"/>
          <w:sz w:val="21"/>
          <w:szCs w:val="21"/>
        </w:rPr>
      </w:pPr>
    </w:p>
    <w:p w14:paraId="541729FC" w14:textId="5CA87945" w:rsidR="00676983" w:rsidRPr="00FA5810" w:rsidRDefault="00676983" w:rsidP="00676983">
      <w:pPr>
        <w:pStyle w:val="BodyText"/>
        <w:rPr>
          <w:rFonts w:ascii="Arial" w:eastAsiaTheme="minorEastAsia" w:hAnsi="Arial" w:cs="Arial"/>
          <w:b/>
          <w:bCs/>
          <w:color w:val="00A878"/>
          <w:sz w:val="22"/>
          <w:szCs w:val="22"/>
        </w:rPr>
      </w:pPr>
      <w:r w:rsidRPr="00FA5810">
        <w:rPr>
          <w:rFonts w:ascii="Arial" w:eastAsiaTheme="minorEastAsia" w:hAnsi="Arial" w:cs="Arial"/>
          <w:b/>
          <w:bCs/>
          <w:color w:val="00A878"/>
          <w:sz w:val="22"/>
          <w:szCs w:val="22"/>
        </w:rPr>
        <w:t xml:space="preserve">Travelling </w:t>
      </w:r>
      <w:r w:rsidR="00A142C9" w:rsidRPr="00FA5810">
        <w:rPr>
          <w:rFonts w:ascii="Arial" w:eastAsiaTheme="minorEastAsia" w:hAnsi="Arial" w:cs="Arial"/>
          <w:b/>
          <w:bCs/>
          <w:color w:val="00A878"/>
          <w:sz w:val="22"/>
          <w:szCs w:val="22"/>
        </w:rPr>
        <w:t>Requirements for Your Role</w:t>
      </w:r>
    </w:p>
    <w:p w14:paraId="17B2974B" w14:textId="77777777" w:rsidR="00676983" w:rsidRPr="00FA5810" w:rsidRDefault="00676983" w:rsidP="00676983">
      <w:pPr>
        <w:pStyle w:val="BodyText"/>
        <w:rPr>
          <w:rFonts w:ascii="Arial" w:hAnsi="Arial" w:cs="Arial"/>
          <w:b/>
          <w:bCs/>
          <w:i/>
          <w:iCs/>
        </w:rPr>
      </w:pPr>
    </w:p>
    <w:p w14:paraId="3962DD8E" w14:textId="66A221F2" w:rsidR="00676983" w:rsidRPr="00FA5810" w:rsidRDefault="00676983" w:rsidP="00CE7774">
      <w:pPr>
        <w:pStyle w:val="BodyText"/>
        <w:numPr>
          <w:ilvl w:val="0"/>
          <w:numId w:val="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Ormiston Families positively encourages the use of technology to communicate and engage but in this </w:t>
      </w:r>
      <w:proofErr w:type="gramStart"/>
      <w:r w:rsidRPr="00FA5810">
        <w:rPr>
          <w:rFonts w:ascii="Arial" w:eastAsiaTheme="minorEastAsia" w:hAnsi="Arial" w:cs="Arial"/>
          <w:color w:val="2A3B4C"/>
          <w:sz w:val="21"/>
          <w:szCs w:val="21"/>
        </w:rPr>
        <w:t>role</w:t>
      </w:r>
      <w:proofErr w:type="gramEnd"/>
      <w:r w:rsidR="0016385F">
        <w:rPr>
          <w:rFonts w:ascii="Arial" w:eastAsiaTheme="minorEastAsia" w:hAnsi="Arial" w:cs="Arial"/>
          <w:color w:val="2A3B4C"/>
          <w:sz w:val="21"/>
          <w:szCs w:val="21"/>
        </w:rPr>
        <w:t xml:space="preserve"> </w:t>
      </w:r>
      <w:r w:rsidRPr="0016385F">
        <w:rPr>
          <w:rFonts w:ascii="Arial" w:eastAsiaTheme="minorEastAsia" w:hAnsi="Arial" w:cs="Arial"/>
          <w:color w:val="404040" w:themeColor="text1" w:themeTint="BF"/>
          <w:sz w:val="21"/>
          <w:szCs w:val="21"/>
        </w:rPr>
        <w:t xml:space="preserve">you will need to </w:t>
      </w:r>
      <w:r w:rsidRPr="00FA5810">
        <w:rPr>
          <w:rFonts w:ascii="Arial" w:eastAsiaTheme="minorEastAsia" w:hAnsi="Arial" w:cs="Arial"/>
          <w:color w:val="2A3B4C"/>
          <w:sz w:val="21"/>
          <w:szCs w:val="21"/>
        </w:rPr>
        <w:t xml:space="preserve">travel.  </w:t>
      </w:r>
    </w:p>
    <w:p w14:paraId="20DA6B1A" w14:textId="77777777" w:rsidR="00676983" w:rsidRPr="00FA5810" w:rsidRDefault="00676983" w:rsidP="00CE7774">
      <w:pPr>
        <w:pStyle w:val="BodyText"/>
        <w:numPr>
          <w:ilvl w:val="0"/>
          <w:numId w:val="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You must either hold a full and current driving licence and have access to personal transport or meet the mobility requirements of the role through other reasonable and suitable means.  </w:t>
      </w:r>
    </w:p>
    <w:p w14:paraId="764B881A" w14:textId="673527F1" w:rsidR="00676983" w:rsidRPr="00FA5810" w:rsidRDefault="00676983" w:rsidP="00CE7774">
      <w:pPr>
        <w:pStyle w:val="BodyText"/>
        <w:numPr>
          <w:ilvl w:val="0"/>
          <w:numId w:val="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Any mileage undertaken on behalf of Ormiston Families will be paid in accordance with our Expenses </w:t>
      </w:r>
      <w:r w:rsidR="00FA5810">
        <w:rPr>
          <w:rFonts w:ascii="Arial" w:eastAsiaTheme="minorEastAsia" w:hAnsi="Arial" w:cs="Arial"/>
          <w:color w:val="2A3B4C"/>
          <w:sz w:val="21"/>
          <w:szCs w:val="21"/>
        </w:rPr>
        <w:t>P</w:t>
      </w:r>
      <w:r w:rsidRPr="00FA5810">
        <w:rPr>
          <w:rFonts w:ascii="Arial" w:eastAsiaTheme="minorEastAsia" w:hAnsi="Arial" w:cs="Arial"/>
          <w:color w:val="2A3B4C"/>
          <w:sz w:val="21"/>
          <w:szCs w:val="21"/>
        </w:rPr>
        <w:t>olicy and within Her Majesty’s Revenue and Customs guidelines.</w:t>
      </w:r>
    </w:p>
    <w:p w14:paraId="6861126D" w14:textId="77777777" w:rsidR="00676983" w:rsidRPr="00FA5810" w:rsidRDefault="00676983" w:rsidP="00CE7774">
      <w:pPr>
        <w:pStyle w:val="BodyText"/>
        <w:numPr>
          <w:ilvl w:val="0"/>
          <w:numId w:val="5"/>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If you require a reasonable adjustment due to a disability to meet the travel requirements of this role, please speak with the contact detailed below.</w:t>
      </w:r>
    </w:p>
    <w:p w14:paraId="5B997127" w14:textId="77777777" w:rsidR="00676983" w:rsidRPr="00FA5810" w:rsidRDefault="00676983" w:rsidP="00CE7774">
      <w:pPr>
        <w:pStyle w:val="ListParagraph"/>
        <w:numPr>
          <w:ilvl w:val="0"/>
          <w:numId w:val="5"/>
        </w:numPr>
        <w:jc w:val="both"/>
        <w:rPr>
          <w:rFonts w:ascii="Arial" w:hAnsi="Arial" w:cs="Arial"/>
          <w:color w:val="3C4043"/>
          <w:sz w:val="21"/>
          <w:szCs w:val="21"/>
        </w:rPr>
      </w:pPr>
      <w:r w:rsidRPr="00FA5810">
        <w:rPr>
          <w:rFonts w:ascii="Arial" w:hAnsi="Arial" w:cs="Arial"/>
          <w:color w:val="3C4043"/>
          <w:sz w:val="21"/>
          <w:szCs w:val="21"/>
        </w:rPr>
        <w:t>If you use your own vehicle for the purposes of work, you must ensure that your insurance policy covers you for this purpose.</w:t>
      </w:r>
    </w:p>
    <w:p w14:paraId="2896CB4C" w14:textId="77777777" w:rsidR="00676983" w:rsidRDefault="00676983" w:rsidP="00676983">
      <w:pPr>
        <w:pStyle w:val="xmsonormal"/>
      </w:pPr>
      <w:r>
        <w:rPr>
          <w:b/>
          <w:bCs/>
          <w:sz w:val="24"/>
          <w:szCs w:val="24"/>
        </w:rPr>
        <w:t> </w:t>
      </w:r>
    </w:p>
    <w:p w14:paraId="05980AC0" w14:textId="77777777" w:rsidR="00676983" w:rsidRDefault="00676983">
      <w:pPr>
        <w:rPr>
          <w:rFonts w:ascii="Arial Bold" w:hAnsi="Arial Bold" w:cs="Arial Bold"/>
          <w:b/>
          <w:color w:val="00A879"/>
          <w:sz w:val="36"/>
          <w:szCs w:val="36"/>
        </w:rPr>
      </w:pPr>
      <w:r>
        <w:br w:type="page"/>
      </w:r>
    </w:p>
    <w:p w14:paraId="512453E8" w14:textId="77777777" w:rsidR="00FA06C4" w:rsidRDefault="00FA06C4" w:rsidP="007856DB">
      <w:pPr>
        <w:pStyle w:val="OrmistonSubHeaderBold"/>
        <w:rPr>
          <w:color w:val="00A878"/>
        </w:rPr>
      </w:pPr>
    </w:p>
    <w:p w14:paraId="7A8B2522" w14:textId="1C7860C0" w:rsidR="00C35BFD" w:rsidRPr="00A142C9" w:rsidRDefault="00676983" w:rsidP="007856DB">
      <w:pPr>
        <w:pStyle w:val="OrmistonSubHeaderBold"/>
        <w:rPr>
          <w:color w:val="00A878"/>
        </w:rPr>
      </w:pPr>
      <w:r w:rsidRPr="00A142C9">
        <w:rPr>
          <w:color w:val="00A878"/>
        </w:rPr>
        <w:t>J</w:t>
      </w:r>
      <w:r w:rsidR="00C35BFD" w:rsidRPr="00A142C9">
        <w:rPr>
          <w:color w:val="00A878"/>
        </w:rPr>
        <w:t>ob Description</w:t>
      </w:r>
      <w:r w:rsidR="0016385F">
        <w:rPr>
          <w:color w:val="00A878"/>
        </w:rPr>
        <w:t>s</w:t>
      </w:r>
      <w:r w:rsidR="00C35BFD" w:rsidRPr="00A142C9">
        <w:rPr>
          <w:color w:val="00A878"/>
        </w:rPr>
        <w:t xml:space="preserve"> </w:t>
      </w:r>
    </w:p>
    <w:p w14:paraId="471C7E9D" w14:textId="125875BE" w:rsidR="006D12C9" w:rsidRPr="0016385F" w:rsidRDefault="0079682A" w:rsidP="007001AA">
      <w:pPr>
        <w:pStyle w:val="OrmistonJobDescriptionSubtitle"/>
        <w:rPr>
          <w:b w:val="0"/>
          <w:bCs/>
          <w:color w:val="404040" w:themeColor="text1" w:themeTint="BF"/>
        </w:rPr>
      </w:pPr>
      <w:r w:rsidRPr="00A142C9">
        <w:rPr>
          <w:color w:val="00A878"/>
        </w:rPr>
        <w:t>Job Title:</w:t>
      </w:r>
      <w:r w:rsidRPr="00A142C9">
        <w:rPr>
          <w:color w:val="00A878"/>
        </w:rPr>
        <w:tab/>
      </w:r>
      <w:r w:rsidR="0016385F" w:rsidRPr="0050251D">
        <w:rPr>
          <w:b w:val="0"/>
          <w:color w:val="404040" w:themeColor="text1" w:themeTint="BF"/>
        </w:rPr>
        <w:t>Children’s Wellbeing Practitioner (CWP) Supervisor/Service Development Lead</w:t>
      </w:r>
      <w:r w:rsidR="006D12C9" w:rsidRPr="0050251D">
        <w:rPr>
          <w:rFonts w:ascii="Arial Bold" w:hAnsi="Arial Bold" w:cs="Arial Bold"/>
          <w:b w:val="0"/>
          <w:bCs/>
          <w:color w:val="auto"/>
        </w:rPr>
        <w:br/>
      </w:r>
      <w:r w:rsidRPr="00A142C9">
        <w:rPr>
          <w:color w:val="00A878"/>
        </w:rPr>
        <w:t>Service:</w:t>
      </w:r>
      <w:r w:rsidRPr="00A142C9">
        <w:rPr>
          <w:color w:val="00A878"/>
        </w:rPr>
        <w:tab/>
      </w:r>
      <w:r w:rsidR="0016385F" w:rsidRPr="0016385F">
        <w:rPr>
          <w:b w:val="0"/>
          <w:bCs/>
          <w:color w:val="404040" w:themeColor="text1" w:themeTint="BF"/>
        </w:rPr>
        <w:t>Children and Young Peoples Mental Health (CYPMHs)</w:t>
      </w:r>
      <w:r w:rsidR="006D12C9" w:rsidRPr="00A142C9">
        <w:rPr>
          <w:color w:val="00A878"/>
        </w:rPr>
        <w:br/>
      </w:r>
      <w:r w:rsidRPr="00A142C9">
        <w:rPr>
          <w:color w:val="00A878"/>
        </w:rPr>
        <w:t>Location:</w:t>
      </w:r>
      <w:r>
        <w:tab/>
      </w:r>
      <w:r w:rsidR="0016385F" w:rsidRPr="0016385F">
        <w:rPr>
          <w:b w:val="0"/>
          <w:bCs/>
          <w:color w:val="404040" w:themeColor="text1" w:themeTint="BF"/>
        </w:rPr>
        <w:t>Norfolk and Waveney</w:t>
      </w:r>
    </w:p>
    <w:p w14:paraId="2B323137" w14:textId="2BC5C6FD" w:rsidR="007856DB" w:rsidRDefault="007856DB" w:rsidP="007856DB">
      <w:pPr>
        <w:pStyle w:val="OrmistonBody12pt"/>
      </w:pPr>
    </w:p>
    <w:p w14:paraId="4691AB83" w14:textId="288E49DF" w:rsidR="0016385F" w:rsidRPr="0016385F" w:rsidRDefault="00C35BFD" w:rsidP="0016385F">
      <w:pPr>
        <w:pStyle w:val="OrmistonSubtitle12pt"/>
        <w:rPr>
          <w:color w:val="00A879"/>
        </w:rPr>
      </w:pPr>
      <w:r w:rsidRPr="00A142C9">
        <w:rPr>
          <w:color w:val="00A879"/>
        </w:rPr>
        <w:t>Job purpose</w:t>
      </w:r>
    </w:p>
    <w:p w14:paraId="5D6D897E" w14:textId="77777777" w:rsidR="0016385F" w:rsidRPr="0074563E" w:rsidRDefault="0016385F" w:rsidP="00FA06C4">
      <w:pPr>
        <w:autoSpaceDE w:val="0"/>
        <w:autoSpaceDN w:val="0"/>
        <w:adjustRightInd w:val="0"/>
        <w:jc w:val="both"/>
        <w:rPr>
          <w:rFonts w:ascii="Arial" w:eastAsia="Calibri" w:hAnsi="Arial" w:cs="Arial"/>
          <w:color w:val="000000"/>
          <w:sz w:val="22"/>
          <w:szCs w:val="22"/>
        </w:rPr>
      </w:pPr>
      <w:r w:rsidRPr="0074563E">
        <w:rPr>
          <w:rFonts w:ascii="Arial" w:eastAsia="Calibri" w:hAnsi="Arial" w:cs="Arial"/>
          <w:color w:val="000000"/>
          <w:sz w:val="22"/>
          <w:szCs w:val="22"/>
        </w:rPr>
        <w:t xml:space="preserve">The CWP supervisors/service development leads will be responsible for the management and supervision of the CWPs which are training roles within CYP IAPT and for overseeing effective systems of clinical oversight and case review and outcome monitoring. The post holders will also take a lead role in developing new services or new service structures to support the delivery of CWP skills and facilitate wider service transformation within the local children and young people’s mental health system – this will be done in conjunction with local service leads and managers. The CWPs will work within Norfolk and Waveney as three teams delivering, under the supervision of these posts, high-quality: brief outcome focused evidence-based interventions for children and young people experiencing mild to moderate mental health difficulties. </w:t>
      </w:r>
    </w:p>
    <w:p w14:paraId="4E409CDC" w14:textId="77777777" w:rsidR="0016385F" w:rsidRPr="0074563E" w:rsidRDefault="0016385F" w:rsidP="00FA06C4">
      <w:pPr>
        <w:autoSpaceDE w:val="0"/>
        <w:autoSpaceDN w:val="0"/>
        <w:adjustRightInd w:val="0"/>
        <w:jc w:val="both"/>
        <w:rPr>
          <w:rFonts w:ascii="Arial" w:eastAsia="Calibri" w:hAnsi="Arial" w:cs="Arial"/>
          <w:color w:val="000000"/>
          <w:sz w:val="22"/>
          <w:szCs w:val="22"/>
        </w:rPr>
      </w:pPr>
    </w:p>
    <w:p w14:paraId="1FCE87F4" w14:textId="77777777" w:rsidR="0016385F" w:rsidRPr="0074563E" w:rsidRDefault="0016385F" w:rsidP="00FA06C4">
      <w:pPr>
        <w:autoSpaceDE w:val="0"/>
        <w:autoSpaceDN w:val="0"/>
        <w:adjustRightInd w:val="0"/>
        <w:jc w:val="both"/>
        <w:rPr>
          <w:rFonts w:ascii="Arial" w:eastAsia="Calibri" w:hAnsi="Arial" w:cs="Arial"/>
          <w:color w:val="000000"/>
          <w:sz w:val="22"/>
          <w:szCs w:val="22"/>
        </w:rPr>
      </w:pPr>
      <w:r w:rsidRPr="0074563E">
        <w:rPr>
          <w:rFonts w:ascii="Arial" w:eastAsia="Calibri" w:hAnsi="Arial" w:cs="Arial"/>
          <w:color w:val="000000"/>
          <w:sz w:val="22"/>
          <w:szCs w:val="22"/>
        </w:rPr>
        <w:t>The CWP supervisors/service development leads will support the strategic development of the CWP initiative within the three services, under the direction of the service leads.</w:t>
      </w:r>
    </w:p>
    <w:p w14:paraId="514261EC" w14:textId="77777777" w:rsidR="0016385F" w:rsidRPr="0074563E" w:rsidRDefault="0016385F" w:rsidP="00FA06C4">
      <w:pPr>
        <w:autoSpaceDE w:val="0"/>
        <w:autoSpaceDN w:val="0"/>
        <w:adjustRightInd w:val="0"/>
        <w:jc w:val="both"/>
        <w:rPr>
          <w:rFonts w:ascii="Arial" w:eastAsia="Calibri" w:hAnsi="Arial" w:cs="Arial"/>
          <w:color w:val="000000"/>
          <w:sz w:val="22"/>
          <w:szCs w:val="22"/>
        </w:rPr>
      </w:pPr>
    </w:p>
    <w:p w14:paraId="7AB3831B" w14:textId="77777777" w:rsidR="0016385F" w:rsidRPr="0074563E" w:rsidRDefault="0016385F" w:rsidP="00FA06C4">
      <w:pPr>
        <w:autoSpaceDE w:val="0"/>
        <w:autoSpaceDN w:val="0"/>
        <w:adjustRightInd w:val="0"/>
        <w:jc w:val="both"/>
        <w:rPr>
          <w:rFonts w:ascii="Arial" w:eastAsia="Calibri" w:hAnsi="Arial" w:cs="Arial"/>
          <w:color w:val="000000"/>
          <w:sz w:val="22"/>
          <w:szCs w:val="22"/>
        </w:rPr>
      </w:pPr>
      <w:r w:rsidRPr="0074563E">
        <w:rPr>
          <w:rFonts w:ascii="Arial" w:eastAsia="Calibri" w:hAnsi="Arial" w:cs="Arial"/>
          <w:color w:val="000000"/>
          <w:sz w:val="22"/>
          <w:szCs w:val="22"/>
        </w:rPr>
        <w:t xml:space="preserve">The training, supervision and service experience will equip the CWPs with the necessary knowledge, </w:t>
      </w:r>
      <w:proofErr w:type="gramStart"/>
      <w:r w:rsidRPr="0074563E">
        <w:rPr>
          <w:rFonts w:ascii="Arial" w:eastAsia="Calibri" w:hAnsi="Arial" w:cs="Arial"/>
          <w:color w:val="000000"/>
          <w:sz w:val="22"/>
          <w:szCs w:val="22"/>
        </w:rPr>
        <w:t>attitude</w:t>
      </w:r>
      <w:proofErr w:type="gramEnd"/>
      <w:r w:rsidRPr="0074563E">
        <w:rPr>
          <w:rFonts w:ascii="Arial" w:eastAsia="Calibri" w:hAnsi="Arial" w:cs="Arial"/>
          <w:color w:val="000000"/>
          <w:sz w:val="22"/>
          <w:szCs w:val="22"/>
        </w:rPr>
        <w:t xml:space="preserve"> and capabilities to operate effectively in an all-inclusive, value driven service. </w:t>
      </w:r>
    </w:p>
    <w:p w14:paraId="53B9A3FC" w14:textId="77777777" w:rsidR="0016385F" w:rsidRPr="0074563E" w:rsidRDefault="0016385F" w:rsidP="00FA06C4">
      <w:pPr>
        <w:autoSpaceDE w:val="0"/>
        <w:autoSpaceDN w:val="0"/>
        <w:adjustRightInd w:val="0"/>
        <w:jc w:val="both"/>
        <w:rPr>
          <w:rFonts w:ascii="Arial" w:eastAsia="Calibri" w:hAnsi="Arial" w:cs="Arial"/>
          <w:color w:val="000000"/>
          <w:sz w:val="22"/>
          <w:szCs w:val="22"/>
        </w:rPr>
      </w:pPr>
    </w:p>
    <w:p w14:paraId="13D4DA15" w14:textId="77777777" w:rsidR="0016385F" w:rsidRPr="0074563E" w:rsidRDefault="0016385F" w:rsidP="00FA06C4">
      <w:pPr>
        <w:autoSpaceDE w:val="0"/>
        <w:autoSpaceDN w:val="0"/>
        <w:adjustRightInd w:val="0"/>
        <w:jc w:val="both"/>
        <w:rPr>
          <w:rFonts w:ascii="Arial" w:eastAsia="Calibri" w:hAnsi="Arial" w:cs="Arial"/>
          <w:color w:val="000000"/>
          <w:sz w:val="22"/>
          <w:szCs w:val="22"/>
        </w:rPr>
      </w:pPr>
      <w:r w:rsidRPr="0074563E">
        <w:rPr>
          <w:rFonts w:ascii="Arial" w:eastAsia="Calibri" w:hAnsi="Arial" w:cs="Arial"/>
          <w:color w:val="000000"/>
          <w:sz w:val="22"/>
          <w:szCs w:val="22"/>
        </w:rPr>
        <w:t xml:space="preserve">The CWPs will attend all university based taught and self-study days required by University College London, as specified within the agreed national curriculum and work in the service for the remaining days of the week using their newly developed skills. </w:t>
      </w:r>
    </w:p>
    <w:p w14:paraId="40EE2617" w14:textId="77777777" w:rsidR="00007179" w:rsidRPr="004858A0" w:rsidRDefault="00007179" w:rsidP="007856DB">
      <w:pPr>
        <w:pStyle w:val="OrmistonSubtitle12pt"/>
        <w:rPr>
          <w:rFonts w:ascii="Arial" w:eastAsia="Calibri" w:hAnsi="Arial" w:cs="Arial"/>
          <w:bCs w:val="0"/>
          <w:sz w:val="16"/>
          <w:szCs w:val="16"/>
          <w:lang w:eastAsia="en-GB"/>
        </w:rPr>
      </w:pPr>
    </w:p>
    <w:p w14:paraId="709E447E" w14:textId="40B76D12" w:rsidR="00BC61F9" w:rsidRPr="00A142C9" w:rsidRDefault="00BC61F9" w:rsidP="00BC61F9">
      <w:pPr>
        <w:pStyle w:val="OrmistonBullets105pt"/>
        <w:numPr>
          <w:ilvl w:val="0"/>
          <w:numId w:val="0"/>
        </w:numPr>
        <w:rPr>
          <w:rFonts w:ascii="Arial Bold" w:eastAsiaTheme="minorEastAsia" w:hAnsi="Arial Bold" w:cs="Arial Bold"/>
          <w:bCs/>
          <w:color w:val="00A878"/>
          <w:sz w:val="24"/>
          <w:szCs w:val="24"/>
          <w:lang w:eastAsia="en-US"/>
        </w:rPr>
      </w:pPr>
      <w:r w:rsidRPr="00A142C9">
        <w:rPr>
          <w:rFonts w:ascii="Arial Bold" w:eastAsiaTheme="minorEastAsia" w:hAnsi="Arial Bold" w:cs="Arial Bold"/>
          <w:bCs/>
          <w:color w:val="00A878"/>
          <w:sz w:val="24"/>
          <w:szCs w:val="24"/>
          <w:lang w:eastAsia="en-US"/>
        </w:rPr>
        <w:t>Main Duties and Responsibilities:</w:t>
      </w:r>
    </w:p>
    <w:p w14:paraId="2EB7DE47" w14:textId="77777777" w:rsidR="00466534" w:rsidRPr="0074563E" w:rsidRDefault="00466534" w:rsidP="00466534">
      <w:pPr>
        <w:pStyle w:val="OrmistonBody12pt"/>
        <w:rPr>
          <w:color w:val="000000" w:themeColor="text1"/>
          <w:sz w:val="22"/>
          <w:szCs w:val="22"/>
        </w:rPr>
      </w:pPr>
      <w:r w:rsidRPr="0074563E">
        <w:rPr>
          <w:color w:val="000000" w:themeColor="text1"/>
          <w:sz w:val="22"/>
          <w:szCs w:val="22"/>
        </w:rPr>
        <w:t>CWP supervisor/service development leads should be able to demonstrate:</w:t>
      </w:r>
    </w:p>
    <w:p w14:paraId="5ED71E4F" w14:textId="77777777" w:rsidR="00466534" w:rsidRPr="0074563E" w:rsidRDefault="00466534" w:rsidP="00466534">
      <w:pPr>
        <w:pStyle w:val="OrmistonBody12pt"/>
        <w:rPr>
          <w:color w:val="000000" w:themeColor="text1"/>
          <w:sz w:val="22"/>
          <w:szCs w:val="22"/>
        </w:rPr>
      </w:pPr>
    </w:p>
    <w:p w14:paraId="7DB2B8B4" w14:textId="77777777" w:rsidR="00466534" w:rsidRPr="0074563E" w:rsidRDefault="00466534" w:rsidP="00FA06C4">
      <w:pPr>
        <w:numPr>
          <w:ilvl w:val="0"/>
          <w:numId w:val="17"/>
        </w:numPr>
        <w:jc w:val="both"/>
        <w:rPr>
          <w:rFonts w:ascii="Arial" w:hAnsi="Arial" w:cs="Arial"/>
          <w:sz w:val="22"/>
          <w:szCs w:val="22"/>
        </w:rPr>
      </w:pPr>
      <w:r w:rsidRPr="0074563E">
        <w:rPr>
          <w:rFonts w:ascii="Arial" w:hAnsi="Arial" w:cs="Arial"/>
          <w:sz w:val="22"/>
          <w:szCs w:val="22"/>
        </w:rPr>
        <w:t xml:space="preserve">Previous experience in supervision preferably with CYP-IAPT supervision training </w:t>
      </w:r>
    </w:p>
    <w:p w14:paraId="4C64C2D5" w14:textId="77777777" w:rsidR="00466534" w:rsidRPr="0074563E" w:rsidRDefault="00466534" w:rsidP="00FA06C4">
      <w:pPr>
        <w:numPr>
          <w:ilvl w:val="0"/>
          <w:numId w:val="17"/>
        </w:numPr>
        <w:jc w:val="both"/>
        <w:rPr>
          <w:rFonts w:ascii="Arial" w:hAnsi="Arial" w:cs="Arial"/>
          <w:sz w:val="22"/>
          <w:szCs w:val="22"/>
        </w:rPr>
      </w:pPr>
      <w:r w:rsidRPr="0074563E">
        <w:rPr>
          <w:rFonts w:ascii="Arial" w:hAnsi="Arial" w:cs="Arial"/>
          <w:sz w:val="22"/>
          <w:szCs w:val="22"/>
        </w:rPr>
        <w:t>Substantial experience working with children and families with mental health needs (</w:t>
      </w:r>
      <w:proofErr w:type="gramStart"/>
      <w:r w:rsidRPr="0074563E">
        <w:rPr>
          <w:rFonts w:ascii="Arial" w:hAnsi="Arial" w:cs="Arial"/>
          <w:sz w:val="22"/>
          <w:szCs w:val="22"/>
        </w:rPr>
        <w:t>i.e.</w:t>
      </w:r>
      <w:proofErr w:type="gramEnd"/>
      <w:r w:rsidRPr="0074563E">
        <w:rPr>
          <w:rFonts w:ascii="Arial" w:hAnsi="Arial" w:cs="Arial"/>
          <w:sz w:val="22"/>
          <w:szCs w:val="22"/>
        </w:rPr>
        <w:t xml:space="preserve"> not just working with adults) </w:t>
      </w:r>
    </w:p>
    <w:p w14:paraId="50933F84" w14:textId="77777777" w:rsidR="00466534" w:rsidRPr="0074563E" w:rsidRDefault="00466534" w:rsidP="00FA06C4">
      <w:pPr>
        <w:numPr>
          <w:ilvl w:val="0"/>
          <w:numId w:val="17"/>
        </w:numPr>
        <w:jc w:val="both"/>
        <w:rPr>
          <w:rFonts w:ascii="Arial" w:hAnsi="Arial" w:cs="Arial"/>
          <w:sz w:val="22"/>
          <w:szCs w:val="22"/>
        </w:rPr>
      </w:pPr>
      <w:r w:rsidRPr="0074563E">
        <w:rPr>
          <w:rFonts w:ascii="Arial" w:hAnsi="Arial" w:cs="Arial"/>
          <w:sz w:val="22"/>
          <w:szCs w:val="22"/>
        </w:rPr>
        <w:t xml:space="preserve">Clinical experience of </w:t>
      </w:r>
      <w:proofErr w:type="gramStart"/>
      <w:r w:rsidRPr="0074563E">
        <w:rPr>
          <w:rFonts w:ascii="Arial" w:hAnsi="Arial" w:cs="Arial"/>
          <w:sz w:val="22"/>
          <w:szCs w:val="22"/>
        </w:rPr>
        <w:t>outcomes based</w:t>
      </w:r>
      <w:proofErr w:type="gramEnd"/>
      <w:r w:rsidRPr="0074563E">
        <w:rPr>
          <w:rFonts w:ascii="Arial" w:hAnsi="Arial" w:cs="Arial"/>
          <w:sz w:val="22"/>
          <w:szCs w:val="22"/>
        </w:rPr>
        <w:t xml:space="preserve"> practice </w:t>
      </w:r>
    </w:p>
    <w:p w14:paraId="3BF89880" w14:textId="77777777" w:rsidR="00466534" w:rsidRPr="0074563E" w:rsidRDefault="00466534" w:rsidP="00FA06C4">
      <w:pPr>
        <w:numPr>
          <w:ilvl w:val="0"/>
          <w:numId w:val="17"/>
        </w:numPr>
        <w:jc w:val="both"/>
        <w:rPr>
          <w:rFonts w:ascii="Arial" w:hAnsi="Arial" w:cs="Arial"/>
          <w:sz w:val="22"/>
          <w:szCs w:val="22"/>
        </w:rPr>
      </w:pPr>
      <w:r w:rsidRPr="0074563E">
        <w:rPr>
          <w:rFonts w:ascii="Arial" w:hAnsi="Arial" w:cs="Arial"/>
          <w:sz w:val="22"/>
          <w:szCs w:val="22"/>
        </w:rPr>
        <w:t xml:space="preserve">Knowledge and experience in </w:t>
      </w:r>
      <w:proofErr w:type="gramStart"/>
      <w:r w:rsidRPr="0074563E">
        <w:rPr>
          <w:rFonts w:ascii="Arial" w:hAnsi="Arial" w:cs="Arial"/>
          <w:sz w:val="22"/>
          <w:szCs w:val="22"/>
        </w:rPr>
        <w:t>evidence based</w:t>
      </w:r>
      <w:proofErr w:type="gramEnd"/>
      <w:r w:rsidRPr="0074563E">
        <w:rPr>
          <w:rFonts w:ascii="Arial" w:hAnsi="Arial" w:cs="Arial"/>
          <w:sz w:val="22"/>
          <w:szCs w:val="22"/>
        </w:rPr>
        <w:t xml:space="preserve"> practice with children and their families </w:t>
      </w:r>
    </w:p>
    <w:p w14:paraId="4AFF2F68" w14:textId="77777777" w:rsidR="00466534" w:rsidRPr="0074563E" w:rsidRDefault="00466534" w:rsidP="00FA06C4">
      <w:pPr>
        <w:numPr>
          <w:ilvl w:val="0"/>
          <w:numId w:val="17"/>
        </w:numPr>
        <w:jc w:val="both"/>
        <w:rPr>
          <w:rFonts w:ascii="Arial" w:hAnsi="Arial" w:cs="Arial"/>
          <w:sz w:val="22"/>
          <w:szCs w:val="22"/>
        </w:rPr>
      </w:pPr>
      <w:r w:rsidRPr="0074563E">
        <w:rPr>
          <w:rFonts w:ascii="Arial" w:hAnsi="Arial" w:cs="Arial"/>
          <w:sz w:val="22"/>
          <w:szCs w:val="22"/>
        </w:rPr>
        <w:t xml:space="preserve">Enthusiasm for extending brief low intensity forms of help offered to children and parents around mental health needs  </w:t>
      </w:r>
    </w:p>
    <w:p w14:paraId="3ACA7881" w14:textId="77777777" w:rsidR="00466534" w:rsidRPr="0074563E" w:rsidRDefault="00466534" w:rsidP="00FA06C4">
      <w:pPr>
        <w:numPr>
          <w:ilvl w:val="0"/>
          <w:numId w:val="17"/>
        </w:numPr>
        <w:jc w:val="both"/>
        <w:rPr>
          <w:rFonts w:ascii="Arial" w:hAnsi="Arial" w:cs="Arial"/>
          <w:sz w:val="22"/>
          <w:szCs w:val="22"/>
        </w:rPr>
      </w:pPr>
      <w:r w:rsidRPr="0074563E">
        <w:rPr>
          <w:rFonts w:ascii="Arial" w:hAnsi="Arial" w:cs="Arial"/>
          <w:sz w:val="22"/>
          <w:szCs w:val="22"/>
        </w:rPr>
        <w:t>Knowledge of practice of guided self-help, drawing on principles of CBT and behavioural therapy</w:t>
      </w:r>
    </w:p>
    <w:p w14:paraId="047DD0E6" w14:textId="77777777" w:rsidR="00466534" w:rsidRPr="0074563E" w:rsidRDefault="00466534" w:rsidP="00FA06C4">
      <w:pPr>
        <w:numPr>
          <w:ilvl w:val="0"/>
          <w:numId w:val="17"/>
        </w:numPr>
        <w:jc w:val="both"/>
        <w:rPr>
          <w:rFonts w:ascii="Arial" w:hAnsi="Arial" w:cs="Arial"/>
          <w:sz w:val="22"/>
          <w:szCs w:val="22"/>
        </w:rPr>
      </w:pPr>
      <w:r w:rsidRPr="0074563E">
        <w:rPr>
          <w:rFonts w:ascii="Arial" w:hAnsi="Arial" w:cs="Arial"/>
          <w:sz w:val="22"/>
          <w:szCs w:val="22"/>
        </w:rPr>
        <w:t xml:space="preserve">Knowledge of evidence informed interventions for low mood, self-harm, </w:t>
      </w:r>
      <w:proofErr w:type="gramStart"/>
      <w:r w:rsidRPr="0074563E">
        <w:rPr>
          <w:rFonts w:ascii="Arial" w:hAnsi="Arial" w:cs="Arial"/>
          <w:sz w:val="22"/>
          <w:szCs w:val="22"/>
        </w:rPr>
        <w:t>anxiety</w:t>
      </w:r>
      <w:proofErr w:type="gramEnd"/>
      <w:r w:rsidRPr="0074563E">
        <w:rPr>
          <w:rFonts w:ascii="Arial" w:hAnsi="Arial" w:cs="Arial"/>
          <w:sz w:val="22"/>
          <w:szCs w:val="22"/>
        </w:rPr>
        <w:t xml:space="preserve"> and common behaviour problems in young children.  </w:t>
      </w:r>
    </w:p>
    <w:p w14:paraId="69C3A779" w14:textId="77777777" w:rsidR="00466534" w:rsidRPr="0074563E" w:rsidRDefault="00466534" w:rsidP="00FA06C4">
      <w:pPr>
        <w:numPr>
          <w:ilvl w:val="0"/>
          <w:numId w:val="17"/>
        </w:numPr>
        <w:jc w:val="both"/>
        <w:rPr>
          <w:rFonts w:ascii="Arial" w:hAnsi="Arial" w:cs="Arial"/>
          <w:sz w:val="22"/>
          <w:szCs w:val="22"/>
        </w:rPr>
      </w:pPr>
      <w:r w:rsidRPr="0074563E">
        <w:rPr>
          <w:rFonts w:ascii="Arial" w:hAnsi="Arial" w:cs="Arial"/>
          <w:sz w:val="22"/>
          <w:szCs w:val="22"/>
        </w:rPr>
        <w:t>Enthusiasm for and knowledge of the use of ROMs/feedback and outcomes tools on a session-by-session basis and how to use in supervision</w:t>
      </w:r>
    </w:p>
    <w:p w14:paraId="11FCB556" w14:textId="77777777" w:rsidR="00466534" w:rsidRPr="0074563E" w:rsidRDefault="00466534" w:rsidP="00FA06C4">
      <w:pPr>
        <w:numPr>
          <w:ilvl w:val="0"/>
          <w:numId w:val="17"/>
        </w:numPr>
        <w:jc w:val="both"/>
        <w:rPr>
          <w:rFonts w:ascii="Arial" w:hAnsi="Arial" w:cs="Arial"/>
          <w:sz w:val="22"/>
          <w:szCs w:val="22"/>
        </w:rPr>
      </w:pPr>
      <w:r w:rsidRPr="0074563E">
        <w:rPr>
          <w:rFonts w:ascii="Arial" w:hAnsi="Arial" w:cs="Arial"/>
          <w:sz w:val="22"/>
          <w:szCs w:val="22"/>
        </w:rPr>
        <w:t>Experience of goal-focused interventions</w:t>
      </w:r>
    </w:p>
    <w:p w14:paraId="26C558B2" w14:textId="77777777" w:rsidR="00466534" w:rsidRPr="0074563E" w:rsidRDefault="00466534" w:rsidP="00FA06C4">
      <w:pPr>
        <w:pStyle w:val="OrmistonBody12pt"/>
        <w:jc w:val="both"/>
        <w:rPr>
          <w:color w:val="000000" w:themeColor="text1"/>
          <w:sz w:val="22"/>
          <w:szCs w:val="22"/>
        </w:rPr>
      </w:pPr>
    </w:p>
    <w:p w14:paraId="52FF2CA4" w14:textId="77777777" w:rsidR="0050251D" w:rsidRDefault="0050251D" w:rsidP="00466534">
      <w:pPr>
        <w:pStyle w:val="BodyText2"/>
        <w:spacing w:after="0" w:line="240" w:lineRule="auto"/>
        <w:ind w:left="709" w:hanging="709"/>
        <w:jc w:val="both"/>
        <w:rPr>
          <w:b/>
        </w:rPr>
      </w:pPr>
    </w:p>
    <w:p w14:paraId="67A7C051" w14:textId="77777777" w:rsidR="0050251D" w:rsidRDefault="0050251D" w:rsidP="00466534">
      <w:pPr>
        <w:pStyle w:val="BodyText2"/>
        <w:spacing w:after="0" w:line="240" w:lineRule="auto"/>
        <w:ind w:left="709" w:hanging="709"/>
        <w:jc w:val="both"/>
        <w:rPr>
          <w:b/>
        </w:rPr>
      </w:pPr>
    </w:p>
    <w:p w14:paraId="27D2017A" w14:textId="77777777" w:rsidR="0050251D" w:rsidRDefault="0050251D" w:rsidP="00466534">
      <w:pPr>
        <w:pStyle w:val="BodyText2"/>
        <w:spacing w:after="0" w:line="240" w:lineRule="auto"/>
        <w:ind w:left="709" w:hanging="709"/>
        <w:jc w:val="both"/>
        <w:rPr>
          <w:b/>
        </w:rPr>
      </w:pPr>
    </w:p>
    <w:p w14:paraId="1D5C8FA1" w14:textId="79B3C0EC" w:rsidR="0050251D" w:rsidRDefault="0050251D" w:rsidP="00466534">
      <w:pPr>
        <w:pStyle w:val="BodyText2"/>
        <w:spacing w:after="0" w:line="240" w:lineRule="auto"/>
        <w:ind w:left="709" w:hanging="709"/>
        <w:jc w:val="both"/>
        <w:rPr>
          <w:b/>
        </w:rPr>
      </w:pPr>
    </w:p>
    <w:p w14:paraId="7FFD0F2C" w14:textId="77777777" w:rsidR="00FA06C4" w:rsidRDefault="00FA06C4" w:rsidP="00466534">
      <w:pPr>
        <w:pStyle w:val="BodyText2"/>
        <w:spacing w:after="0" w:line="240" w:lineRule="auto"/>
        <w:ind w:left="709" w:hanging="709"/>
        <w:jc w:val="both"/>
        <w:rPr>
          <w:b/>
        </w:rPr>
      </w:pPr>
    </w:p>
    <w:p w14:paraId="497BA211" w14:textId="77777777" w:rsidR="0050251D" w:rsidRDefault="0050251D" w:rsidP="00466534">
      <w:pPr>
        <w:pStyle w:val="BodyText2"/>
        <w:spacing w:after="0" w:line="240" w:lineRule="auto"/>
        <w:ind w:left="709" w:hanging="709"/>
        <w:jc w:val="both"/>
        <w:rPr>
          <w:b/>
        </w:rPr>
      </w:pPr>
    </w:p>
    <w:p w14:paraId="7BE85DD5" w14:textId="6EA4F5EE" w:rsidR="00466534" w:rsidRPr="0074563E" w:rsidRDefault="00466534" w:rsidP="00466534">
      <w:pPr>
        <w:pStyle w:val="BodyText2"/>
        <w:spacing w:after="0" w:line="240" w:lineRule="auto"/>
        <w:ind w:left="709" w:hanging="709"/>
        <w:jc w:val="both"/>
        <w:rPr>
          <w:b/>
        </w:rPr>
      </w:pPr>
      <w:r w:rsidRPr="0074563E">
        <w:rPr>
          <w:b/>
        </w:rPr>
        <w:t>Main Duties</w:t>
      </w:r>
    </w:p>
    <w:p w14:paraId="1C64A4EC" w14:textId="77777777" w:rsidR="00466534" w:rsidRPr="0074563E" w:rsidRDefault="00466534" w:rsidP="00466534">
      <w:pPr>
        <w:pStyle w:val="BodyText2"/>
        <w:spacing w:after="0" w:line="240" w:lineRule="auto"/>
        <w:ind w:left="709" w:hanging="709"/>
        <w:jc w:val="both"/>
        <w:rPr>
          <w:b/>
          <w:u w:val="single"/>
        </w:rPr>
      </w:pPr>
    </w:p>
    <w:p w14:paraId="5C17C4FA" w14:textId="77777777" w:rsidR="00466534" w:rsidRPr="0074563E" w:rsidRDefault="00466534" w:rsidP="00CE7774">
      <w:pPr>
        <w:numPr>
          <w:ilvl w:val="0"/>
          <w:numId w:val="19"/>
        </w:numPr>
        <w:jc w:val="both"/>
        <w:rPr>
          <w:rFonts w:ascii="Arial" w:hAnsi="Arial" w:cs="Arial"/>
          <w:b/>
          <w:bCs/>
          <w:sz w:val="22"/>
          <w:szCs w:val="22"/>
        </w:rPr>
      </w:pPr>
      <w:r w:rsidRPr="0074563E">
        <w:rPr>
          <w:rFonts w:ascii="Arial" w:hAnsi="Arial" w:cs="Arial"/>
          <w:b/>
          <w:bCs/>
          <w:sz w:val="22"/>
          <w:szCs w:val="22"/>
        </w:rPr>
        <w:t>Clinical</w:t>
      </w:r>
    </w:p>
    <w:p w14:paraId="16ECA375" w14:textId="77777777" w:rsidR="00466534" w:rsidRPr="0074563E" w:rsidRDefault="00466534" w:rsidP="00466534">
      <w:pPr>
        <w:ind w:left="720"/>
        <w:jc w:val="both"/>
        <w:rPr>
          <w:rFonts w:ascii="Arial" w:hAnsi="Arial" w:cs="Arial"/>
          <w:b/>
          <w:bCs/>
          <w:sz w:val="22"/>
          <w:szCs w:val="22"/>
        </w:rPr>
      </w:pPr>
    </w:p>
    <w:p w14:paraId="0F4783EB" w14:textId="77777777" w:rsidR="00466534" w:rsidRPr="0074563E" w:rsidRDefault="00466534" w:rsidP="00CE7774">
      <w:pPr>
        <w:widowControl w:val="0"/>
        <w:numPr>
          <w:ilvl w:val="0"/>
          <w:numId w:val="20"/>
        </w:numPr>
        <w:jc w:val="both"/>
        <w:rPr>
          <w:rFonts w:ascii="Arial" w:hAnsi="Arial" w:cs="Arial"/>
          <w:sz w:val="22"/>
          <w:szCs w:val="22"/>
        </w:rPr>
      </w:pPr>
      <w:r w:rsidRPr="0074563E">
        <w:rPr>
          <w:rFonts w:ascii="Arial" w:hAnsi="Arial" w:cs="Arial"/>
          <w:sz w:val="22"/>
          <w:szCs w:val="22"/>
        </w:rPr>
        <w:t xml:space="preserve">To oversee the formulation and treatment and management plans for parents, children and young people being treated by the CWPs using a range of specialist psychological interventions appropriate to the </w:t>
      </w:r>
      <w:proofErr w:type="gramStart"/>
      <w:r w:rsidRPr="0074563E">
        <w:rPr>
          <w:rFonts w:ascii="Arial" w:hAnsi="Arial" w:cs="Arial"/>
          <w:sz w:val="22"/>
          <w:szCs w:val="22"/>
        </w:rPr>
        <w:t>service;</w:t>
      </w:r>
      <w:proofErr w:type="gramEnd"/>
      <w:r w:rsidRPr="0074563E">
        <w:rPr>
          <w:rFonts w:ascii="Arial" w:hAnsi="Arial" w:cs="Arial"/>
          <w:sz w:val="22"/>
          <w:szCs w:val="22"/>
        </w:rPr>
        <w:t xml:space="preserve"> individual and group.</w:t>
      </w:r>
    </w:p>
    <w:p w14:paraId="459C7BA1" w14:textId="77777777" w:rsidR="00466534" w:rsidRPr="0074563E" w:rsidRDefault="00466534" w:rsidP="00466534">
      <w:pPr>
        <w:widowControl w:val="0"/>
        <w:ind w:left="720"/>
        <w:jc w:val="both"/>
        <w:rPr>
          <w:rFonts w:ascii="Arial" w:hAnsi="Arial" w:cs="Arial"/>
          <w:sz w:val="22"/>
          <w:szCs w:val="22"/>
        </w:rPr>
      </w:pPr>
    </w:p>
    <w:p w14:paraId="1F3F9E3E" w14:textId="77777777" w:rsidR="00466534" w:rsidRPr="0074563E" w:rsidRDefault="00466534" w:rsidP="00CE7774">
      <w:pPr>
        <w:widowControl w:val="0"/>
        <w:numPr>
          <w:ilvl w:val="0"/>
          <w:numId w:val="20"/>
        </w:numPr>
        <w:jc w:val="both"/>
        <w:rPr>
          <w:rFonts w:ascii="Arial" w:hAnsi="Arial" w:cs="Arial"/>
          <w:sz w:val="22"/>
          <w:szCs w:val="22"/>
        </w:rPr>
      </w:pPr>
      <w:r w:rsidRPr="0074563E">
        <w:rPr>
          <w:rFonts w:ascii="Arial" w:hAnsi="Arial" w:cs="Arial"/>
          <w:sz w:val="22"/>
          <w:szCs w:val="22"/>
        </w:rPr>
        <w:t>Working in partnership to support children and young people experiencing mild to moderate mental health difficulties and their families in the self-management of presenting difficulties.</w:t>
      </w:r>
    </w:p>
    <w:p w14:paraId="66A66053" w14:textId="77777777" w:rsidR="00466534" w:rsidRPr="0074563E" w:rsidRDefault="00466534" w:rsidP="00466534">
      <w:pPr>
        <w:rPr>
          <w:rFonts w:ascii="Arial" w:hAnsi="Arial" w:cs="Arial"/>
          <w:sz w:val="22"/>
          <w:szCs w:val="22"/>
        </w:rPr>
      </w:pPr>
    </w:p>
    <w:p w14:paraId="17CA4C03" w14:textId="77777777" w:rsidR="00466534" w:rsidRPr="0074563E" w:rsidRDefault="00466534" w:rsidP="00CE7774">
      <w:pPr>
        <w:widowControl w:val="0"/>
        <w:numPr>
          <w:ilvl w:val="0"/>
          <w:numId w:val="20"/>
        </w:numPr>
        <w:jc w:val="both"/>
        <w:rPr>
          <w:rFonts w:ascii="Arial" w:hAnsi="Arial" w:cs="Arial"/>
          <w:sz w:val="22"/>
          <w:szCs w:val="22"/>
        </w:rPr>
      </w:pPr>
      <w:r w:rsidRPr="0074563E">
        <w:rPr>
          <w:rFonts w:ascii="Arial" w:hAnsi="Arial" w:cs="Arial"/>
          <w:sz w:val="22"/>
          <w:szCs w:val="22"/>
        </w:rPr>
        <w:t xml:space="preserve">Work in partnership with children, young </w:t>
      </w:r>
      <w:proofErr w:type="gramStart"/>
      <w:r w:rsidRPr="0074563E">
        <w:rPr>
          <w:rFonts w:ascii="Arial" w:hAnsi="Arial" w:cs="Arial"/>
          <w:sz w:val="22"/>
          <w:szCs w:val="22"/>
        </w:rPr>
        <w:t>people</w:t>
      </w:r>
      <w:proofErr w:type="gramEnd"/>
      <w:r w:rsidRPr="0074563E">
        <w:rPr>
          <w:rFonts w:ascii="Arial" w:hAnsi="Arial" w:cs="Arial"/>
          <w:sz w:val="22"/>
          <w:szCs w:val="22"/>
        </w:rPr>
        <w:t xml:space="preserve"> and families in the development of plans for the intervention and agreed outcomes.</w:t>
      </w:r>
    </w:p>
    <w:p w14:paraId="46D2CC3B" w14:textId="77777777" w:rsidR="00466534" w:rsidRPr="0074563E" w:rsidRDefault="00466534" w:rsidP="00466534">
      <w:pPr>
        <w:jc w:val="both"/>
        <w:rPr>
          <w:rFonts w:ascii="Arial" w:hAnsi="Arial" w:cs="Arial"/>
          <w:b/>
          <w:bCs/>
          <w:sz w:val="22"/>
          <w:szCs w:val="22"/>
        </w:rPr>
      </w:pPr>
    </w:p>
    <w:p w14:paraId="1FF1D5AB" w14:textId="77777777" w:rsidR="00466534" w:rsidRPr="0074563E" w:rsidRDefault="00466534" w:rsidP="00CE7774">
      <w:pPr>
        <w:numPr>
          <w:ilvl w:val="0"/>
          <w:numId w:val="20"/>
        </w:numPr>
        <w:jc w:val="both"/>
        <w:rPr>
          <w:rFonts w:ascii="Arial" w:hAnsi="Arial" w:cs="Arial"/>
          <w:bCs/>
          <w:sz w:val="22"/>
          <w:szCs w:val="22"/>
        </w:rPr>
      </w:pPr>
      <w:r w:rsidRPr="0074563E">
        <w:rPr>
          <w:rFonts w:ascii="Arial" w:hAnsi="Arial" w:cs="Arial"/>
          <w:bCs/>
          <w:sz w:val="22"/>
          <w:szCs w:val="22"/>
        </w:rPr>
        <w:t xml:space="preserve">To support and empower children, young </w:t>
      </w:r>
      <w:proofErr w:type="gramStart"/>
      <w:r w:rsidRPr="0074563E">
        <w:rPr>
          <w:rFonts w:ascii="Arial" w:hAnsi="Arial" w:cs="Arial"/>
          <w:bCs/>
          <w:sz w:val="22"/>
          <w:szCs w:val="22"/>
        </w:rPr>
        <w:t>people</w:t>
      </w:r>
      <w:proofErr w:type="gramEnd"/>
      <w:r w:rsidRPr="0074563E">
        <w:rPr>
          <w:rFonts w:ascii="Arial" w:hAnsi="Arial" w:cs="Arial"/>
          <w:bCs/>
          <w:sz w:val="22"/>
          <w:szCs w:val="22"/>
        </w:rPr>
        <w:t xml:space="preserve"> and families to make informed choices about the intervention.</w:t>
      </w:r>
    </w:p>
    <w:p w14:paraId="1B9EB99F" w14:textId="77777777" w:rsidR="00466534" w:rsidRPr="0074563E" w:rsidRDefault="00466534" w:rsidP="00466534">
      <w:pPr>
        <w:rPr>
          <w:rFonts w:ascii="Arial" w:hAnsi="Arial" w:cs="Arial"/>
          <w:bCs/>
          <w:sz w:val="22"/>
          <w:szCs w:val="22"/>
        </w:rPr>
      </w:pPr>
    </w:p>
    <w:p w14:paraId="3343BA97" w14:textId="77777777" w:rsidR="00466534" w:rsidRPr="0074563E" w:rsidRDefault="00466534" w:rsidP="00CE7774">
      <w:pPr>
        <w:numPr>
          <w:ilvl w:val="0"/>
          <w:numId w:val="20"/>
        </w:numPr>
        <w:jc w:val="both"/>
        <w:rPr>
          <w:rFonts w:ascii="Arial" w:hAnsi="Arial" w:cs="Arial"/>
          <w:bCs/>
          <w:sz w:val="22"/>
          <w:szCs w:val="22"/>
        </w:rPr>
      </w:pPr>
      <w:r w:rsidRPr="0074563E">
        <w:rPr>
          <w:rFonts w:ascii="Arial" w:hAnsi="Arial" w:cs="Arial"/>
          <w:bCs/>
          <w:sz w:val="22"/>
          <w:szCs w:val="22"/>
        </w:rPr>
        <w:t xml:space="preserve">To </w:t>
      </w:r>
      <w:proofErr w:type="gramStart"/>
      <w:r w:rsidRPr="0074563E">
        <w:rPr>
          <w:rFonts w:ascii="Arial" w:hAnsi="Arial" w:cs="Arial"/>
          <w:bCs/>
          <w:sz w:val="22"/>
          <w:szCs w:val="22"/>
        </w:rPr>
        <w:t>operate at all times</w:t>
      </w:r>
      <w:proofErr w:type="gramEnd"/>
      <w:r w:rsidRPr="0074563E">
        <w:rPr>
          <w:rFonts w:ascii="Arial" w:hAnsi="Arial" w:cs="Arial"/>
          <w:bCs/>
          <w:sz w:val="22"/>
          <w:szCs w:val="22"/>
        </w:rPr>
        <w:t xml:space="preserve"> </w:t>
      </w:r>
      <w:r w:rsidRPr="0074563E">
        <w:rPr>
          <w:rFonts w:ascii="Arial" w:eastAsia="Calibri" w:hAnsi="Arial" w:cs="Arial"/>
          <w:sz w:val="22"/>
          <w:szCs w:val="22"/>
        </w:rPr>
        <w:t xml:space="preserve">from an inclusive values base, which recognises and respects diversity. </w:t>
      </w:r>
    </w:p>
    <w:p w14:paraId="485A04AD" w14:textId="77777777" w:rsidR="00466534" w:rsidRPr="0074563E" w:rsidRDefault="00466534" w:rsidP="00466534">
      <w:pPr>
        <w:autoSpaceDE w:val="0"/>
        <w:autoSpaceDN w:val="0"/>
        <w:adjustRightInd w:val="0"/>
        <w:rPr>
          <w:rFonts w:ascii="Arial" w:eastAsia="Calibri" w:hAnsi="Arial" w:cs="Arial"/>
          <w:sz w:val="22"/>
          <w:szCs w:val="22"/>
        </w:rPr>
      </w:pPr>
    </w:p>
    <w:p w14:paraId="4072482D" w14:textId="77777777" w:rsidR="00466534" w:rsidRPr="0074563E" w:rsidRDefault="00466534" w:rsidP="00CE7774">
      <w:pPr>
        <w:numPr>
          <w:ilvl w:val="0"/>
          <w:numId w:val="20"/>
        </w:numPr>
        <w:jc w:val="both"/>
        <w:rPr>
          <w:rFonts w:ascii="Arial" w:hAnsi="Arial" w:cs="Arial"/>
          <w:bCs/>
          <w:sz w:val="22"/>
          <w:szCs w:val="22"/>
        </w:rPr>
      </w:pPr>
      <w:r w:rsidRPr="0074563E">
        <w:rPr>
          <w:rFonts w:ascii="Arial" w:eastAsia="Calibri" w:hAnsi="Arial" w:cs="Arial"/>
          <w:sz w:val="22"/>
          <w:szCs w:val="22"/>
        </w:rPr>
        <w:t>Accept referrals within agreed national and local protocols.</w:t>
      </w:r>
    </w:p>
    <w:p w14:paraId="7B47AC54" w14:textId="77777777" w:rsidR="00466534" w:rsidRPr="0074563E" w:rsidRDefault="00466534" w:rsidP="00466534">
      <w:pPr>
        <w:rPr>
          <w:rFonts w:ascii="Arial" w:hAnsi="Arial" w:cs="Arial"/>
          <w:bCs/>
          <w:sz w:val="22"/>
          <w:szCs w:val="22"/>
        </w:rPr>
      </w:pPr>
    </w:p>
    <w:p w14:paraId="07AB0562" w14:textId="77777777" w:rsidR="00466534" w:rsidRPr="0074563E" w:rsidRDefault="00466534" w:rsidP="00CE7774">
      <w:pPr>
        <w:numPr>
          <w:ilvl w:val="0"/>
          <w:numId w:val="20"/>
        </w:numPr>
        <w:autoSpaceDE w:val="0"/>
        <w:autoSpaceDN w:val="0"/>
        <w:adjustRightInd w:val="0"/>
        <w:spacing w:after="286"/>
        <w:rPr>
          <w:rFonts w:ascii="Arial" w:eastAsia="Calibri" w:hAnsi="Arial" w:cs="Arial"/>
          <w:sz w:val="22"/>
          <w:szCs w:val="22"/>
        </w:rPr>
      </w:pPr>
      <w:r w:rsidRPr="0074563E">
        <w:rPr>
          <w:rFonts w:ascii="Arial" w:eastAsia="Calibri" w:hAnsi="Arial" w:cs="Arial"/>
          <w:sz w:val="22"/>
          <w:szCs w:val="22"/>
        </w:rPr>
        <w:t xml:space="preserve">Undertakes accurate assessment of risk to self and others. </w:t>
      </w:r>
    </w:p>
    <w:p w14:paraId="46FA459C" w14:textId="77777777" w:rsidR="00466534" w:rsidRPr="0074563E" w:rsidRDefault="00466534" w:rsidP="00FA06C4">
      <w:pPr>
        <w:numPr>
          <w:ilvl w:val="0"/>
          <w:numId w:val="20"/>
        </w:numPr>
        <w:autoSpaceDE w:val="0"/>
        <w:autoSpaceDN w:val="0"/>
        <w:adjustRightInd w:val="0"/>
        <w:spacing w:after="286"/>
        <w:jc w:val="both"/>
        <w:rPr>
          <w:rFonts w:ascii="Arial" w:eastAsia="Calibri" w:hAnsi="Arial" w:cs="Arial"/>
          <w:sz w:val="22"/>
          <w:szCs w:val="22"/>
        </w:rPr>
      </w:pPr>
      <w:r w:rsidRPr="0074563E">
        <w:rPr>
          <w:rFonts w:ascii="Arial" w:eastAsia="Calibri" w:hAnsi="Arial" w:cs="Arial"/>
          <w:sz w:val="22"/>
          <w:szCs w:val="22"/>
        </w:rPr>
        <w:t xml:space="preserve">Adhere to the service referral protocols. Working in partnership, signpost unsuitable referrals to the relevant service as necessary. </w:t>
      </w:r>
    </w:p>
    <w:p w14:paraId="0A4D56AE" w14:textId="77777777" w:rsidR="00466534" w:rsidRPr="0074563E" w:rsidRDefault="00466534" w:rsidP="00FA06C4">
      <w:pPr>
        <w:numPr>
          <w:ilvl w:val="0"/>
          <w:numId w:val="20"/>
        </w:numPr>
        <w:autoSpaceDE w:val="0"/>
        <w:autoSpaceDN w:val="0"/>
        <w:adjustRightInd w:val="0"/>
        <w:jc w:val="both"/>
        <w:rPr>
          <w:rFonts w:ascii="Arial" w:eastAsia="Calibri" w:hAnsi="Arial" w:cs="Arial"/>
          <w:sz w:val="22"/>
          <w:szCs w:val="22"/>
        </w:rPr>
      </w:pPr>
      <w:r w:rsidRPr="0074563E">
        <w:rPr>
          <w:rFonts w:ascii="Arial" w:eastAsia="Calibri" w:hAnsi="Arial" w:cs="Arial"/>
          <w:sz w:val="22"/>
          <w:szCs w:val="22"/>
        </w:rPr>
        <w:t>Through close case management and supervision, escalate cases where the level of need becomes beyond scope, or more severe ensuring adherence to other relevant elements of service delivery.</w:t>
      </w:r>
    </w:p>
    <w:p w14:paraId="5402FEFE" w14:textId="77777777" w:rsidR="00466534" w:rsidRPr="0074563E" w:rsidRDefault="00466534" w:rsidP="00FA06C4">
      <w:pPr>
        <w:autoSpaceDE w:val="0"/>
        <w:autoSpaceDN w:val="0"/>
        <w:adjustRightInd w:val="0"/>
        <w:ind w:left="720"/>
        <w:jc w:val="both"/>
        <w:rPr>
          <w:rFonts w:ascii="Arial" w:eastAsia="Calibri" w:hAnsi="Arial" w:cs="Arial"/>
          <w:sz w:val="22"/>
          <w:szCs w:val="22"/>
        </w:rPr>
      </w:pPr>
    </w:p>
    <w:p w14:paraId="11FD2F71" w14:textId="77777777" w:rsidR="00466534" w:rsidRPr="0074563E" w:rsidRDefault="00466534" w:rsidP="00FA06C4">
      <w:pPr>
        <w:widowControl w:val="0"/>
        <w:numPr>
          <w:ilvl w:val="0"/>
          <w:numId w:val="20"/>
        </w:numPr>
        <w:jc w:val="both"/>
        <w:rPr>
          <w:rFonts w:ascii="Arial" w:hAnsi="Arial" w:cs="Arial"/>
          <w:sz w:val="22"/>
          <w:szCs w:val="22"/>
        </w:rPr>
      </w:pPr>
      <w:r w:rsidRPr="0074563E">
        <w:rPr>
          <w:rFonts w:ascii="Arial" w:eastAsia="Calibri" w:hAnsi="Arial" w:cs="Arial"/>
          <w:sz w:val="22"/>
          <w:szCs w:val="22"/>
        </w:rPr>
        <w:t xml:space="preserve">Provide a range of information and support for evidence based psychological treatments, primarily guided self-help. This work may be face-to-face, by telephone or via other media. </w:t>
      </w:r>
    </w:p>
    <w:p w14:paraId="3911BB5F" w14:textId="77777777" w:rsidR="00466534" w:rsidRPr="0074563E" w:rsidRDefault="00466534" w:rsidP="00FA06C4">
      <w:pPr>
        <w:jc w:val="both"/>
        <w:rPr>
          <w:rFonts w:ascii="Arial" w:hAnsi="Arial" w:cs="Arial"/>
          <w:sz w:val="22"/>
          <w:szCs w:val="22"/>
        </w:rPr>
      </w:pPr>
    </w:p>
    <w:p w14:paraId="784E03A0" w14:textId="77777777" w:rsidR="00466534" w:rsidRPr="0074563E" w:rsidRDefault="00466534" w:rsidP="00FA06C4">
      <w:pPr>
        <w:widowControl w:val="0"/>
        <w:numPr>
          <w:ilvl w:val="0"/>
          <w:numId w:val="20"/>
        </w:numPr>
        <w:jc w:val="both"/>
        <w:rPr>
          <w:rFonts w:ascii="Arial" w:hAnsi="Arial" w:cs="Arial"/>
          <w:sz w:val="22"/>
          <w:szCs w:val="22"/>
        </w:rPr>
      </w:pPr>
      <w:r w:rsidRPr="0074563E">
        <w:rPr>
          <w:rFonts w:ascii="Arial" w:eastAsia="Calibri" w:hAnsi="Arial" w:cs="Arial"/>
          <w:sz w:val="22"/>
          <w:szCs w:val="22"/>
        </w:rPr>
        <w:t xml:space="preserve">Adhere to an agreed activity contract relating to the overall number of children and young people contacts offered, and sessions carried out per week </w:t>
      </w:r>
      <w:proofErr w:type="gramStart"/>
      <w:r w:rsidRPr="0074563E">
        <w:rPr>
          <w:rFonts w:ascii="Arial" w:eastAsia="Calibri" w:hAnsi="Arial" w:cs="Arial"/>
          <w:sz w:val="22"/>
          <w:szCs w:val="22"/>
        </w:rPr>
        <w:t>in order to</w:t>
      </w:r>
      <w:proofErr w:type="gramEnd"/>
      <w:r w:rsidRPr="0074563E">
        <w:rPr>
          <w:rFonts w:ascii="Arial" w:eastAsia="Calibri" w:hAnsi="Arial" w:cs="Arial"/>
          <w:sz w:val="22"/>
          <w:szCs w:val="22"/>
        </w:rPr>
        <w:t xml:space="preserve"> improve timely access and minimise waiting times. </w:t>
      </w:r>
    </w:p>
    <w:p w14:paraId="63EE0257" w14:textId="77777777" w:rsidR="00466534" w:rsidRPr="0074563E" w:rsidRDefault="00466534" w:rsidP="00466534">
      <w:pPr>
        <w:widowControl w:val="0"/>
        <w:jc w:val="both"/>
        <w:rPr>
          <w:rFonts w:ascii="Arial" w:hAnsi="Arial" w:cs="Arial"/>
          <w:sz w:val="22"/>
          <w:szCs w:val="22"/>
        </w:rPr>
      </w:pPr>
    </w:p>
    <w:p w14:paraId="3CDCAF21" w14:textId="77777777" w:rsidR="00466534" w:rsidRPr="0074563E" w:rsidRDefault="00466534" w:rsidP="00CE7774">
      <w:pPr>
        <w:widowControl w:val="0"/>
        <w:numPr>
          <w:ilvl w:val="0"/>
          <w:numId w:val="20"/>
        </w:numPr>
        <w:jc w:val="both"/>
        <w:rPr>
          <w:rFonts w:ascii="Arial" w:hAnsi="Arial" w:cs="Arial"/>
          <w:sz w:val="22"/>
          <w:szCs w:val="22"/>
        </w:rPr>
      </w:pPr>
      <w:r w:rsidRPr="0074563E">
        <w:rPr>
          <w:rFonts w:ascii="Arial" w:eastAsia="Calibri" w:hAnsi="Arial" w:cs="Arial"/>
          <w:sz w:val="22"/>
          <w:szCs w:val="22"/>
        </w:rPr>
        <w:t>Keep coherent records of all activity in line with service protocols and use these records and outcome data to inform decision-making. Complete all requirements relating to data collection.</w:t>
      </w:r>
    </w:p>
    <w:p w14:paraId="79375190" w14:textId="77777777" w:rsidR="00466534" w:rsidRPr="0074563E" w:rsidRDefault="00466534" w:rsidP="00466534">
      <w:pPr>
        <w:widowControl w:val="0"/>
        <w:jc w:val="both"/>
        <w:rPr>
          <w:rFonts w:ascii="Arial" w:hAnsi="Arial" w:cs="Arial"/>
          <w:sz w:val="22"/>
          <w:szCs w:val="22"/>
        </w:rPr>
      </w:pPr>
    </w:p>
    <w:p w14:paraId="5A40F394" w14:textId="77777777" w:rsidR="00466534" w:rsidRPr="0074563E" w:rsidRDefault="00466534" w:rsidP="00FA06C4">
      <w:pPr>
        <w:widowControl w:val="0"/>
        <w:numPr>
          <w:ilvl w:val="0"/>
          <w:numId w:val="20"/>
        </w:numPr>
        <w:jc w:val="both"/>
        <w:rPr>
          <w:rFonts w:ascii="Arial" w:hAnsi="Arial" w:cs="Arial"/>
          <w:sz w:val="22"/>
          <w:szCs w:val="22"/>
        </w:rPr>
      </w:pPr>
      <w:r w:rsidRPr="0074563E">
        <w:rPr>
          <w:rFonts w:ascii="Arial" w:eastAsia="Calibri" w:hAnsi="Arial" w:cs="Arial"/>
          <w:sz w:val="22"/>
          <w:szCs w:val="22"/>
        </w:rPr>
        <w:t xml:space="preserve">Assess and integrate issues relating to transitions, </w:t>
      </w:r>
      <w:proofErr w:type="gramStart"/>
      <w:r w:rsidRPr="0074563E">
        <w:rPr>
          <w:rFonts w:ascii="Arial" w:eastAsia="Calibri" w:hAnsi="Arial" w:cs="Arial"/>
          <w:sz w:val="22"/>
          <w:szCs w:val="22"/>
        </w:rPr>
        <w:t>education</w:t>
      </w:r>
      <w:proofErr w:type="gramEnd"/>
      <w:r w:rsidRPr="0074563E">
        <w:rPr>
          <w:rFonts w:ascii="Arial" w:eastAsia="Calibri" w:hAnsi="Arial" w:cs="Arial"/>
          <w:sz w:val="22"/>
          <w:szCs w:val="22"/>
        </w:rPr>
        <w:t xml:space="preserve"> and training/employment into the overall therapeutic process. </w:t>
      </w:r>
    </w:p>
    <w:p w14:paraId="08CD4EC2" w14:textId="77777777" w:rsidR="00466534" w:rsidRPr="0074563E" w:rsidRDefault="00466534" w:rsidP="00FA06C4">
      <w:pPr>
        <w:widowControl w:val="0"/>
        <w:ind w:left="720"/>
        <w:jc w:val="both"/>
        <w:rPr>
          <w:rFonts w:ascii="Arial" w:hAnsi="Arial" w:cs="Arial"/>
          <w:sz w:val="22"/>
          <w:szCs w:val="22"/>
        </w:rPr>
      </w:pPr>
    </w:p>
    <w:p w14:paraId="475321B9" w14:textId="77777777" w:rsidR="00466534" w:rsidRPr="0074563E" w:rsidRDefault="00466534" w:rsidP="00FA06C4">
      <w:pPr>
        <w:widowControl w:val="0"/>
        <w:numPr>
          <w:ilvl w:val="0"/>
          <w:numId w:val="20"/>
        </w:numPr>
        <w:jc w:val="both"/>
        <w:rPr>
          <w:rFonts w:ascii="Arial" w:hAnsi="Arial" w:cs="Arial"/>
          <w:sz w:val="22"/>
          <w:szCs w:val="22"/>
        </w:rPr>
      </w:pPr>
      <w:r w:rsidRPr="0074563E">
        <w:rPr>
          <w:rFonts w:ascii="Arial" w:eastAsia="Calibri" w:hAnsi="Arial" w:cs="Arial"/>
          <w:sz w:val="22"/>
          <w:szCs w:val="22"/>
        </w:rPr>
        <w:t xml:space="preserve">Work within a collaborative approach involving a range of relevant others when indicated. </w:t>
      </w:r>
    </w:p>
    <w:p w14:paraId="5B41875A" w14:textId="77777777" w:rsidR="00466534" w:rsidRPr="0074563E" w:rsidRDefault="00466534" w:rsidP="00FA06C4">
      <w:pPr>
        <w:widowControl w:val="0"/>
        <w:ind w:left="720"/>
        <w:jc w:val="both"/>
        <w:rPr>
          <w:rFonts w:ascii="Arial" w:hAnsi="Arial" w:cs="Arial"/>
          <w:sz w:val="22"/>
          <w:szCs w:val="22"/>
        </w:rPr>
      </w:pPr>
    </w:p>
    <w:p w14:paraId="7BF27D08" w14:textId="77777777" w:rsidR="00466534" w:rsidRPr="0074563E" w:rsidRDefault="00466534" w:rsidP="00FA06C4">
      <w:pPr>
        <w:widowControl w:val="0"/>
        <w:numPr>
          <w:ilvl w:val="0"/>
          <w:numId w:val="20"/>
        </w:numPr>
        <w:jc w:val="both"/>
        <w:rPr>
          <w:rFonts w:ascii="Arial" w:hAnsi="Arial" w:cs="Arial"/>
          <w:sz w:val="22"/>
          <w:szCs w:val="22"/>
        </w:rPr>
      </w:pPr>
      <w:r w:rsidRPr="0074563E">
        <w:rPr>
          <w:rFonts w:ascii="Arial" w:eastAsia="Calibri" w:hAnsi="Arial" w:cs="Arial"/>
          <w:sz w:val="22"/>
          <w:szCs w:val="22"/>
        </w:rPr>
        <w:t xml:space="preserve"> Work in collaboration with children, young </w:t>
      </w:r>
      <w:proofErr w:type="gramStart"/>
      <w:r w:rsidRPr="0074563E">
        <w:rPr>
          <w:rFonts w:ascii="Arial" w:eastAsia="Calibri" w:hAnsi="Arial" w:cs="Arial"/>
          <w:sz w:val="22"/>
          <w:szCs w:val="22"/>
        </w:rPr>
        <w:t>people</w:t>
      </w:r>
      <w:proofErr w:type="gramEnd"/>
      <w:r w:rsidRPr="0074563E">
        <w:rPr>
          <w:rFonts w:ascii="Arial" w:eastAsia="Calibri" w:hAnsi="Arial" w:cs="Arial"/>
          <w:sz w:val="22"/>
          <w:szCs w:val="22"/>
        </w:rPr>
        <w:t xml:space="preserve"> and communities to enhance and widen access to support health promotion.</w:t>
      </w:r>
    </w:p>
    <w:p w14:paraId="20B386FB" w14:textId="77777777" w:rsidR="00466534" w:rsidRPr="0074563E" w:rsidRDefault="00466534" w:rsidP="00FA06C4">
      <w:pPr>
        <w:autoSpaceDE w:val="0"/>
        <w:autoSpaceDN w:val="0"/>
        <w:adjustRightInd w:val="0"/>
        <w:ind w:left="720"/>
        <w:jc w:val="both"/>
        <w:rPr>
          <w:rFonts w:ascii="Arial" w:eastAsia="Calibri" w:hAnsi="Arial" w:cs="Arial"/>
          <w:sz w:val="22"/>
          <w:szCs w:val="22"/>
        </w:rPr>
      </w:pPr>
    </w:p>
    <w:p w14:paraId="224E1464" w14:textId="77777777" w:rsidR="00466534" w:rsidRPr="0074563E" w:rsidRDefault="00466534" w:rsidP="00FA06C4">
      <w:pPr>
        <w:numPr>
          <w:ilvl w:val="0"/>
          <w:numId w:val="20"/>
        </w:numPr>
        <w:jc w:val="both"/>
        <w:rPr>
          <w:rFonts w:ascii="Arial" w:hAnsi="Arial" w:cs="Arial"/>
          <w:bCs/>
          <w:sz w:val="22"/>
          <w:szCs w:val="22"/>
        </w:rPr>
      </w:pPr>
      <w:r w:rsidRPr="0074563E">
        <w:rPr>
          <w:rFonts w:ascii="Arial" w:hAnsi="Arial" w:cs="Arial"/>
          <w:sz w:val="22"/>
          <w:szCs w:val="22"/>
        </w:rPr>
        <w:t xml:space="preserve">To provide some joint specialist mental health assessments and treatments to parents, </w:t>
      </w:r>
      <w:proofErr w:type="gramStart"/>
      <w:r w:rsidRPr="0074563E">
        <w:rPr>
          <w:rFonts w:ascii="Arial" w:hAnsi="Arial" w:cs="Arial"/>
          <w:sz w:val="22"/>
          <w:szCs w:val="22"/>
        </w:rPr>
        <w:t>children</w:t>
      </w:r>
      <w:proofErr w:type="gramEnd"/>
      <w:r w:rsidRPr="0074563E">
        <w:rPr>
          <w:rFonts w:ascii="Arial" w:hAnsi="Arial" w:cs="Arial"/>
          <w:sz w:val="22"/>
          <w:szCs w:val="22"/>
        </w:rPr>
        <w:t xml:space="preserve"> and young people with the CWP supervisees. </w:t>
      </w:r>
    </w:p>
    <w:p w14:paraId="28710590" w14:textId="77777777" w:rsidR="00466534" w:rsidRPr="0074563E" w:rsidRDefault="00466534" w:rsidP="00FA06C4">
      <w:pPr>
        <w:ind w:left="720"/>
        <w:jc w:val="both"/>
        <w:rPr>
          <w:rFonts w:ascii="Arial" w:hAnsi="Arial" w:cs="Arial"/>
          <w:sz w:val="22"/>
          <w:szCs w:val="22"/>
        </w:rPr>
      </w:pPr>
    </w:p>
    <w:p w14:paraId="12EF38DC" w14:textId="77777777" w:rsidR="00466534" w:rsidRPr="0074563E" w:rsidRDefault="00466534" w:rsidP="00FA06C4">
      <w:pPr>
        <w:numPr>
          <w:ilvl w:val="0"/>
          <w:numId w:val="20"/>
        </w:numPr>
        <w:jc w:val="both"/>
        <w:rPr>
          <w:rFonts w:ascii="Arial" w:hAnsi="Arial" w:cs="Arial"/>
          <w:sz w:val="22"/>
          <w:szCs w:val="22"/>
        </w:rPr>
      </w:pPr>
      <w:r w:rsidRPr="0074563E">
        <w:rPr>
          <w:rFonts w:ascii="Arial" w:hAnsi="Arial" w:cs="Arial"/>
          <w:sz w:val="22"/>
          <w:szCs w:val="22"/>
        </w:rPr>
        <w:lastRenderedPageBreak/>
        <w:t xml:space="preserve">To provide clinical supervision of the intervention work of the CWPs when they are working independently. </w:t>
      </w:r>
    </w:p>
    <w:p w14:paraId="7E6517B3" w14:textId="77777777" w:rsidR="00466534" w:rsidRPr="0074563E" w:rsidRDefault="00466534" w:rsidP="00FA06C4">
      <w:pPr>
        <w:jc w:val="both"/>
        <w:rPr>
          <w:rFonts w:ascii="Arial" w:hAnsi="Arial" w:cs="Arial"/>
          <w:sz w:val="22"/>
          <w:szCs w:val="22"/>
        </w:rPr>
      </w:pPr>
    </w:p>
    <w:p w14:paraId="074B2EAF" w14:textId="77777777" w:rsidR="00466534" w:rsidRPr="0074563E" w:rsidRDefault="00466534" w:rsidP="00FA06C4">
      <w:pPr>
        <w:numPr>
          <w:ilvl w:val="0"/>
          <w:numId w:val="20"/>
        </w:numPr>
        <w:jc w:val="both"/>
        <w:rPr>
          <w:rFonts w:ascii="Arial" w:hAnsi="Arial" w:cs="Arial"/>
          <w:sz w:val="22"/>
          <w:szCs w:val="22"/>
        </w:rPr>
      </w:pPr>
      <w:r w:rsidRPr="0074563E">
        <w:rPr>
          <w:rFonts w:ascii="Arial" w:hAnsi="Arial" w:cs="Arial"/>
          <w:sz w:val="22"/>
          <w:szCs w:val="22"/>
        </w:rPr>
        <w:t xml:space="preserve">To assess when the CWPs </w:t>
      </w:r>
      <w:proofErr w:type="gramStart"/>
      <w:r w:rsidRPr="0074563E">
        <w:rPr>
          <w:rFonts w:ascii="Arial" w:hAnsi="Arial" w:cs="Arial"/>
          <w:sz w:val="22"/>
          <w:szCs w:val="22"/>
        </w:rPr>
        <w:t>are able to</w:t>
      </w:r>
      <w:proofErr w:type="gramEnd"/>
      <w:r w:rsidRPr="0074563E">
        <w:rPr>
          <w:rFonts w:ascii="Arial" w:hAnsi="Arial" w:cs="Arial"/>
          <w:sz w:val="22"/>
          <w:szCs w:val="22"/>
        </w:rPr>
        <w:t xml:space="preserve"> work independently with specific clients and interventions. </w:t>
      </w:r>
    </w:p>
    <w:p w14:paraId="6A4A9E67" w14:textId="2A3C0B7D" w:rsidR="00466534" w:rsidRDefault="00466534" w:rsidP="00466534">
      <w:pPr>
        <w:jc w:val="both"/>
        <w:rPr>
          <w:rFonts w:ascii="Arial" w:hAnsi="Arial" w:cs="Arial"/>
          <w:sz w:val="22"/>
          <w:szCs w:val="22"/>
        </w:rPr>
      </w:pPr>
    </w:p>
    <w:p w14:paraId="5C9181AA" w14:textId="77777777" w:rsidR="00FA06C4" w:rsidRPr="0074563E" w:rsidRDefault="00FA06C4" w:rsidP="00466534">
      <w:pPr>
        <w:jc w:val="both"/>
        <w:rPr>
          <w:rFonts w:ascii="Arial" w:hAnsi="Arial" w:cs="Arial"/>
          <w:sz w:val="22"/>
          <w:szCs w:val="22"/>
        </w:rPr>
      </w:pPr>
    </w:p>
    <w:p w14:paraId="4BABC36A" w14:textId="77777777" w:rsidR="00466534" w:rsidRPr="0074563E" w:rsidRDefault="00466534" w:rsidP="00CE7774">
      <w:pPr>
        <w:widowControl w:val="0"/>
        <w:numPr>
          <w:ilvl w:val="0"/>
          <w:numId w:val="20"/>
        </w:numPr>
        <w:jc w:val="both"/>
        <w:rPr>
          <w:rFonts w:ascii="Arial" w:hAnsi="Arial" w:cs="Arial"/>
          <w:sz w:val="22"/>
          <w:szCs w:val="22"/>
        </w:rPr>
      </w:pPr>
      <w:r w:rsidRPr="0074563E">
        <w:rPr>
          <w:rFonts w:ascii="Arial" w:hAnsi="Arial" w:cs="Arial"/>
          <w:sz w:val="22"/>
          <w:szCs w:val="22"/>
        </w:rPr>
        <w:t xml:space="preserve">To provide reports and communicate in a skilled and sensitive manner concerning the assessment, </w:t>
      </w:r>
      <w:proofErr w:type="gramStart"/>
      <w:r w:rsidRPr="0074563E">
        <w:rPr>
          <w:rFonts w:ascii="Arial" w:hAnsi="Arial" w:cs="Arial"/>
          <w:sz w:val="22"/>
          <w:szCs w:val="22"/>
        </w:rPr>
        <w:t>formulation</w:t>
      </w:r>
      <w:proofErr w:type="gramEnd"/>
      <w:r w:rsidRPr="0074563E">
        <w:rPr>
          <w:rFonts w:ascii="Arial" w:hAnsi="Arial" w:cs="Arial"/>
          <w:sz w:val="22"/>
          <w:szCs w:val="22"/>
        </w:rPr>
        <w:t xml:space="preserve"> and treatment plans of clients.</w:t>
      </w:r>
    </w:p>
    <w:p w14:paraId="177485DD" w14:textId="77777777" w:rsidR="00466534" w:rsidRPr="0074563E" w:rsidRDefault="00466534" w:rsidP="00466534">
      <w:pPr>
        <w:widowControl w:val="0"/>
        <w:ind w:left="567" w:firstLine="567"/>
        <w:jc w:val="both"/>
        <w:rPr>
          <w:rFonts w:ascii="Arial" w:hAnsi="Arial" w:cs="Arial"/>
          <w:sz w:val="22"/>
          <w:szCs w:val="22"/>
        </w:rPr>
      </w:pPr>
    </w:p>
    <w:p w14:paraId="6C402648" w14:textId="77777777" w:rsidR="00466534" w:rsidRPr="0074563E" w:rsidRDefault="00466534" w:rsidP="00CE7774">
      <w:pPr>
        <w:numPr>
          <w:ilvl w:val="0"/>
          <w:numId w:val="20"/>
        </w:numPr>
        <w:jc w:val="both"/>
        <w:rPr>
          <w:rFonts w:ascii="Arial" w:hAnsi="Arial" w:cs="Arial"/>
          <w:sz w:val="22"/>
          <w:szCs w:val="22"/>
        </w:rPr>
      </w:pPr>
      <w:r w:rsidRPr="0074563E">
        <w:rPr>
          <w:rFonts w:ascii="Arial" w:hAnsi="Arial" w:cs="Arial"/>
          <w:sz w:val="22"/>
          <w:szCs w:val="22"/>
        </w:rPr>
        <w:t xml:space="preserve">To support the CWPs to liaise with other education, health, social </w:t>
      </w:r>
      <w:proofErr w:type="gramStart"/>
      <w:r w:rsidRPr="0074563E">
        <w:rPr>
          <w:rFonts w:ascii="Arial" w:hAnsi="Arial" w:cs="Arial"/>
          <w:sz w:val="22"/>
          <w:szCs w:val="22"/>
        </w:rPr>
        <w:t>care</w:t>
      </w:r>
      <w:proofErr w:type="gramEnd"/>
      <w:r w:rsidRPr="0074563E">
        <w:rPr>
          <w:rFonts w:ascii="Arial" w:hAnsi="Arial" w:cs="Arial"/>
          <w:sz w:val="22"/>
          <w:szCs w:val="22"/>
        </w:rPr>
        <w:t xml:space="preserve"> and voluntary sector staff from a range of agencies, in the care provided to clients.</w:t>
      </w:r>
    </w:p>
    <w:p w14:paraId="74097E6E" w14:textId="77777777" w:rsidR="00466534" w:rsidRPr="0074563E" w:rsidRDefault="00466534" w:rsidP="00466534">
      <w:pPr>
        <w:rPr>
          <w:rFonts w:ascii="Arial" w:hAnsi="Arial" w:cs="Arial"/>
          <w:b/>
          <w:sz w:val="22"/>
          <w:szCs w:val="22"/>
        </w:rPr>
      </w:pPr>
    </w:p>
    <w:p w14:paraId="2B443FEB" w14:textId="77777777" w:rsidR="00466534" w:rsidRPr="0074563E" w:rsidRDefault="00466534" w:rsidP="00466534">
      <w:pPr>
        <w:rPr>
          <w:rFonts w:ascii="Arial" w:hAnsi="Arial" w:cs="Arial"/>
          <w:b/>
          <w:sz w:val="22"/>
          <w:szCs w:val="22"/>
        </w:rPr>
      </w:pPr>
      <w:r w:rsidRPr="0074563E">
        <w:rPr>
          <w:rFonts w:ascii="Arial" w:hAnsi="Arial" w:cs="Arial"/>
          <w:b/>
          <w:sz w:val="22"/>
          <w:szCs w:val="22"/>
        </w:rPr>
        <w:t>B.</w:t>
      </w:r>
      <w:r w:rsidRPr="0074563E">
        <w:rPr>
          <w:rFonts w:ascii="Arial" w:hAnsi="Arial" w:cs="Arial"/>
          <w:b/>
          <w:sz w:val="22"/>
          <w:szCs w:val="22"/>
        </w:rPr>
        <w:tab/>
        <w:t xml:space="preserve">Teaching, </w:t>
      </w:r>
      <w:proofErr w:type="gramStart"/>
      <w:r w:rsidRPr="0074563E">
        <w:rPr>
          <w:rFonts w:ascii="Arial" w:hAnsi="Arial" w:cs="Arial"/>
          <w:b/>
          <w:sz w:val="22"/>
          <w:szCs w:val="22"/>
        </w:rPr>
        <w:t>training</w:t>
      </w:r>
      <w:proofErr w:type="gramEnd"/>
      <w:r w:rsidRPr="0074563E">
        <w:rPr>
          <w:rFonts w:ascii="Arial" w:hAnsi="Arial" w:cs="Arial"/>
          <w:b/>
          <w:sz w:val="22"/>
          <w:szCs w:val="22"/>
        </w:rPr>
        <w:t xml:space="preserve"> and supervision</w:t>
      </w:r>
    </w:p>
    <w:p w14:paraId="7454DAE2" w14:textId="77777777" w:rsidR="00466534" w:rsidRPr="0074563E" w:rsidRDefault="00466534" w:rsidP="00466534">
      <w:pPr>
        <w:widowControl w:val="0"/>
        <w:tabs>
          <w:tab w:val="num" w:pos="440"/>
        </w:tabs>
        <w:ind w:left="440"/>
        <w:jc w:val="both"/>
        <w:rPr>
          <w:rFonts w:ascii="Arial" w:hAnsi="Arial" w:cs="Arial"/>
          <w:sz w:val="22"/>
          <w:szCs w:val="22"/>
        </w:rPr>
      </w:pPr>
    </w:p>
    <w:p w14:paraId="765DF900" w14:textId="77777777" w:rsidR="00466534" w:rsidRPr="0074563E" w:rsidRDefault="00466534" w:rsidP="00FA06C4">
      <w:pPr>
        <w:numPr>
          <w:ilvl w:val="0"/>
          <w:numId w:val="21"/>
        </w:numPr>
        <w:autoSpaceDE w:val="0"/>
        <w:autoSpaceDN w:val="0"/>
        <w:adjustRightInd w:val="0"/>
        <w:spacing w:after="287"/>
        <w:jc w:val="both"/>
        <w:rPr>
          <w:rFonts w:ascii="Arial" w:eastAsia="Calibri" w:hAnsi="Arial" w:cs="Arial"/>
          <w:sz w:val="22"/>
          <w:szCs w:val="22"/>
        </w:rPr>
      </w:pPr>
      <w:r w:rsidRPr="0074563E">
        <w:rPr>
          <w:rFonts w:ascii="Arial" w:eastAsia="Calibri" w:hAnsi="Arial" w:cs="Arial"/>
          <w:sz w:val="22"/>
          <w:szCs w:val="22"/>
        </w:rPr>
        <w:t xml:space="preserve">Attend and fulfil all the requirements of the training element of the post including practical, academic and </w:t>
      </w:r>
      <w:proofErr w:type="gramStart"/>
      <w:r w:rsidRPr="0074563E">
        <w:rPr>
          <w:rFonts w:ascii="Arial" w:eastAsia="Calibri" w:hAnsi="Arial" w:cs="Arial"/>
          <w:sz w:val="22"/>
          <w:szCs w:val="22"/>
        </w:rPr>
        <w:t>practice based</w:t>
      </w:r>
      <w:proofErr w:type="gramEnd"/>
      <w:r w:rsidRPr="0074563E">
        <w:rPr>
          <w:rFonts w:ascii="Arial" w:eastAsia="Calibri" w:hAnsi="Arial" w:cs="Arial"/>
          <w:sz w:val="22"/>
          <w:szCs w:val="22"/>
        </w:rPr>
        <w:t xml:space="preserve"> assessments. This would include reviewing videos and case reports of the CWPs.</w:t>
      </w:r>
    </w:p>
    <w:p w14:paraId="0E265A3B" w14:textId="77777777" w:rsidR="00466534" w:rsidRPr="0074563E" w:rsidRDefault="00466534" w:rsidP="00FA06C4">
      <w:pPr>
        <w:numPr>
          <w:ilvl w:val="0"/>
          <w:numId w:val="21"/>
        </w:numPr>
        <w:autoSpaceDE w:val="0"/>
        <w:autoSpaceDN w:val="0"/>
        <w:adjustRightInd w:val="0"/>
        <w:spacing w:after="287"/>
        <w:jc w:val="both"/>
        <w:rPr>
          <w:rFonts w:ascii="Arial" w:eastAsia="Calibri" w:hAnsi="Arial" w:cs="Arial"/>
          <w:sz w:val="22"/>
          <w:szCs w:val="22"/>
        </w:rPr>
      </w:pPr>
      <w:bookmarkStart w:id="8" w:name="_Hlk499643022"/>
      <w:r w:rsidRPr="0074563E">
        <w:rPr>
          <w:rFonts w:ascii="Arial" w:eastAsia="Calibri" w:hAnsi="Arial" w:cs="Arial"/>
          <w:sz w:val="22"/>
          <w:szCs w:val="22"/>
        </w:rPr>
        <w:t xml:space="preserve">Support CWP staff in the co-delivery of training sessions approximately once a month. This will </w:t>
      </w:r>
      <w:proofErr w:type="gramStart"/>
      <w:r w:rsidRPr="0074563E">
        <w:rPr>
          <w:rFonts w:ascii="Arial" w:eastAsia="Calibri" w:hAnsi="Arial" w:cs="Arial"/>
          <w:sz w:val="22"/>
          <w:szCs w:val="22"/>
        </w:rPr>
        <w:t>include;</w:t>
      </w:r>
      <w:proofErr w:type="gramEnd"/>
      <w:r w:rsidRPr="0074563E">
        <w:rPr>
          <w:rFonts w:ascii="Arial" w:eastAsia="Calibri" w:hAnsi="Arial" w:cs="Arial"/>
          <w:sz w:val="22"/>
          <w:szCs w:val="22"/>
        </w:rPr>
        <w:t xml:space="preserve"> attendance at practice skills sessions, involvement in formative feedback sessions with teaching staff, and co-production of elements of the curriculum. </w:t>
      </w:r>
    </w:p>
    <w:bookmarkEnd w:id="8"/>
    <w:p w14:paraId="70604C31" w14:textId="77777777" w:rsidR="00466534" w:rsidRPr="0074563E" w:rsidRDefault="00466534" w:rsidP="00FA06C4">
      <w:pPr>
        <w:numPr>
          <w:ilvl w:val="0"/>
          <w:numId w:val="21"/>
        </w:numPr>
        <w:autoSpaceDE w:val="0"/>
        <w:autoSpaceDN w:val="0"/>
        <w:adjustRightInd w:val="0"/>
        <w:spacing w:after="287"/>
        <w:jc w:val="both"/>
        <w:rPr>
          <w:rFonts w:ascii="Arial" w:eastAsia="Calibri" w:hAnsi="Arial" w:cs="Arial"/>
          <w:sz w:val="22"/>
          <w:szCs w:val="22"/>
        </w:rPr>
      </w:pPr>
      <w:r w:rsidRPr="0074563E">
        <w:rPr>
          <w:rFonts w:ascii="Arial" w:eastAsia="Calibri" w:hAnsi="Arial" w:cs="Arial"/>
          <w:sz w:val="22"/>
          <w:szCs w:val="22"/>
        </w:rPr>
        <w:t xml:space="preserve">Apply learning from the training programme to practice. </w:t>
      </w:r>
    </w:p>
    <w:p w14:paraId="3957EDEF" w14:textId="77777777" w:rsidR="00466534" w:rsidRPr="0074563E" w:rsidRDefault="00466534" w:rsidP="00FA06C4">
      <w:pPr>
        <w:numPr>
          <w:ilvl w:val="0"/>
          <w:numId w:val="21"/>
        </w:numPr>
        <w:autoSpaceDE w:val="0"/>
        <w:autoSpaceDN w:val="0"/>
        <w:adjustRightInd w:val="0"/>
        <w:jc w:val="both"/>
        <w:rPr>
          <w:rFonts w:ascii="Arial" w:eastAsia="Calibri" w:hAnsi="Arial" w:cs="Arial"/>
          <w:sz w:val="22"/>
          <w:szCs w:val="22"/>
        </w:rPr>
      </w:pPr>
      <w:r w:rsidRPr="0074563E">
        <w:rPr>
          <w:rFonts w:ascii="Arial" w:eastAsia="Calibri" w:hAnsi="Arial" w:cs="Arial"/>
          <w:sz w:val="22"/>
          <w:szCs w:val="22"/>
        </w:rPr>
        <w:t xml:space="preserve">Receive supervision from educational providers in relation to course work to meet the required standards. </w:t>
      </w:r>
    </w:p>
    <w:p w14:paraId="7D4FC6A8" w14:textId="77777777" w:rsidR="00466534" w:rsidRPr="0074563E" w:rsidRDefault="00466534" w:rsidP="00FA06C4">
      <w:pPr>
        <w:autoSpaceDE w:val="0"/>
        <w:autoSpaceDN w:val="0"/>
        <w:adjustRightInd w:val="0"/>
        <w:jc w:val="both"/>
        <w:rPr>
          <w:rFonts w:ascii="Arial" w:eastAsia="Calibri" w:hAnsi="Arial" w:cs="Arial"/>
          <w:sz w:val="22"/>
          <w:szCs w:val="22"/>
        </w:rPr>
      </w:pPr>
    </w:p>
    <w:p w14:paraId="78851D41" w14:textId="77777777" w:rsidR="00466534" w:rsidRPr="0074563E" w:rsidRDefault="00466534" w:rsidP="00FA06C4">
      <w:pPr>
        <w:numPr>
          <w:ilvl w:val="0"/>
          <w:numId w:val="21"/>
        </w:numPr>
        <w:autoSpaceDE w:val="0"/>
        <w:autoSpaceDN w:val="0"/>
        <w:adjustRightInd w:val="0"/>
        <w:jc w:val="both"/>
        <w:rPr>
          <w:rFonts w:ascii="Arial" w:hAnsi="Arial" w:cs="Arial"/>
          <w:sz w:val="22"/>
          <w:szCs w:val="22"/>
        </w:rPr>
      </w:pPr>
      <w:r w:rsidRPr="0074563E">
        <w:rPr>
          <w:rFonts w:ascii="Arial" w:hAnsi="Arial" w:cs="Arial"/>
          <w:sz w:val="22"/>
          <w:szCs w:val="22"/>
        </w:rPr>
        <w:t xml:space="preserve">To continue to develop skills </w:t>
      </w:r>
      <w:proofErr w:type="gramStart"/>
      <w:r w:rsidRPr="0074563E">
        <w:rPr>
          <w:rFonts w:ascii="Arial" w:hAnsi="Arial" w:cs="Arial"/>
          <w:sz w:val="22"/>
          <w:szCs w:val="22"/>
        </w:rPr>
        <w:t>in the area of</w:t>
      </w:r>
      <w:proofErr w:type="gramEnd"/>
      <w:r w:rsidRPr="0074563E">
        <w:rPr>
          <w:rFonts w:ascii="Arial" w:hAnsi="Arial" w:cs="Arial"/>
          <w:sz w:val="22"/>
          <w:szCs w:val="22"/>
        </w:rPr>
        <w:t xml:space="preserve"> professional teaching, training to multidisciplinary teams and partner agencies (education, social care).</w:t>
      </w:r>
    </w:p>
    <w:p w14:paraId="25C03B21" w14:textId="77777777" w:rsidR="00466534" w:rsidRPr="0074563E" w:rsidRDefault="00466534" w:rsidP="00FA06C4">
      <w:pPr>
        <w:autoSpaceDE w:val="0"/>
        <w:autoSpaceDN w:val="0"/>
        <w:adjustRightInd w:val="0"/>
        <w:jc w:val="both"/>
        <w:rPr>
          <w:rFonts w:ascii="Arial" w:hAnsi="Arial" w:cs="Arial"/>
          <w:sz w:val="22"/>
          <w:szCs w:val="22"/>
        </w:rPr>
      </w:pPr>
    </w:p>
    <w:p w14:paraId="5AA925D9" w14:textId="77777777" w:rsidR="00466534" w:rsidRPr="0074563E" w:rsidRDefault="00466534" w:rsidP="00FA06C4">
      <w:pPr>
        <w:numPr>
          <w:ilvl w:val="0"/>
          <w:numId w:val="21"/>
        </w:numPr>
        <w:autoSpaceDE w:val="0"/>
        <w:autoSpaceDN w:val="0"/>
        <w:adjustRightInd w:val="0"/>
        <w:jc w:val="both"/>
        <w:rPr>
          <w:rFonts w:ascii="Arial" w:eastAsia="Calibri" w:hAnsi="Arial" w:cs="Arial"/>
          <w:sz w:val="22"/>
          <w:szCs w:val="22"/>
        </w:rPr>
      </w:pPr>
      <w:r w:rsidRPr="0074563E">
        <w:rPr>
          <w:rFonts w:ascii="Arial" w:eastAsia="Calibri" w:hAnsi="Arial" w:cs="Arial"/>
          <w:sz w:val="22"/>
          <w:szCs w:val="22"/>
        </w:rPr>
        <w:t xml:space="preserve">Prepare and present case load information to supervisors within the service on an agreed and scheduled basis, </w:t>
      </w:r>
      <w:proofErr w:type="gramStart"/>
      <w:r w:rsidRPr="0074563E">
        <w:rPr>
          <w:rFonts w:ascii="Arial" w:eastAsia="Calibri" w:hAnsi="Arial" w:cs="Arial"/>
          <w:sz w:val="22"/>
          <w:szCs w:val="22"/>
        </w:rPr>
        <w:t>in order to</w:t>
      </w:r>
      <w:proofErr w:type="gramEnd"/>
      <w:r w:rsidRPr="0074563E">
        <w:rPr>
          <w:rFonts w:ascii="Arial" w:eastAsia="Calibri" w:hAnsi="Arial" w:cs="Arial"/>
          <w:sz w:val="22"/>
          <w:szCs w:val="22"/>
        </w:rPr>
        <w:t xml:space="preserve"> ensure safe practice and the governance obligations of the trainee, supervisor and service are delivered. </w:t>
      </w:r>
    </w:p>
    <w:p w14:paraId="261DCCE7" w14:textId="77777777" w:rsidR="00466534" w:rsidRPr="0074563E" w:rsidRDefault="00466534" w:rsidP="00FA06C4">
      <w:pPr>
        <w:autoSpaceDE w:val="0"/>
        <w:autoSpaceDN w:val="0"/>
        <w:adjustRightInd w:val="0"/>
        <w:jc w:val="both"/>
        <w:rPr>
          <w:rFonts w:ascii="Arial" w:eastAsia="Calibri" w:hAnsi="Arial" w:cs="Arial"/>
          <w:sz w:val="22"/>
          <w:szCs w:val="22"/>
        </w:rPr>
      </w:pPr>
    </w:p>
    <w:p w14:paraId="604A6FF1" w14:textId="77777777" w:rsidR="00466534" w:rsidRPr="0074563E" w:rsidRDefault="00466534" w:rsidP="00FA06C4">
      <w:pPr>
        <w:numPr>
          <w:ilvl w:val="0"/>
          <w:numId w:val="21"/>
        </w:numPr>
        <w:autoSpaceDE w:val="0"/>
        <w:autoSpaceDN w:val="0"/>
        <w:adjustRightInd w:val="0"/>
        <w:jc w:val="both"/>
        <w:rPr>
          <w:rFonts w:ascii="Arial" w:eastAsia="Calibri" w:hAnsi="Arial" w:cs="Arial"/>
          <w:sz w:val="22"/>
          <w:szCs w:val="22"/>
        </w:rPr>
      </w:pPr>
      <w:r w:rsidRPr="0074563E">
        <w:rPr>
          <w:rFonts w:ascii="Arial" w:eastAsia="Calibri" w:hAnsi="Arial" w:cs="Arial"/>
          <w:sz w:val="22"/>
          <w:szCs w:val="22"/>
        </w:rPr>
        <w:t xml:space="preserve">Respond to and implement supervision suggestions by supervisors in practice. </w:t>
      </w:r>
    </w:p>
    <w:p w14:paraId="22B548F8" w14:textId="77777777" w:rsidR="00466534" w:rsidRPr="0074563E" w:rsidRDefault="00466534" w:rsidP="00FA06C4">
      <w:pPr>
        <w:autoSpaceDE w:val="0"/>
        <w:autoSpaceDN w:val="0"/>
        <w:adjustRightInd w:val="0"/>
        <w:jc w:val="both"/>
        <w:rPr>
          <w:rFonts w:ascii="Arial" w:eastAsia="Calibri" w:hAnsi="Arial" w:cs="Arial"/>
          <w:sz w:val="22"/>
          <w:szCs w:val="22"/>
        </w:rPr>
      </w:pPr>
    </w:p>
    <w:p w14:paraId="1FBD1276" w14:textId="77777777" w:rsidR="00466534" w:rsidRPr="0074563E" w:rsidRDefault="00466534" w:rsidP="00FA06C4">
      <w:pPr>
        <w:numPr>
          <w:ilvl w:val="0"/>
          <w:numId w:val="21"/>
        </w:numPr>
        <w:autoSpaceDE w:val="0"/>
        <w:autoSpaceDN w:val="0"/>
        <w:adjustRightInd w:val="0"/>
        <w:jc w:val="both"/>
        <w:rPr>
          <w:rFonts w:ascii="Arial" w:eastAsia="Calibri" w:hAnsi="Arial" w:cs="Arial"/>
          <w:sz w:val="22"/>
          <w:szCs w:val="22"/>
        </w:rPr>
      </w:pPr>
      <w:r w:rsidRPr="0074563E">
        <w:rPr>
          <w:rFonts w:ascii="Arial" w:eastAsia="Calibri" w:hAnsi="Arial" w:cs="Arial"/>
          <w:sz w:val="22"/>
          <w:szCs w:val="22"/>
        </w:rPr>
        <w:t xml:space="preserve">Engage in and respond to personal development supervision to improve competences and practice. </w:t>
      </w:r>
    </w:p>
    <w:p w14:paraId="3379ED78" w14:textId="77777777" w:rsidR="00466534" w:rsidRPr="0074563E" w:rsidRDefault="00466534" w:rsidP="00FA06C4">
      <w:pPr>
        <w:jc w:val="both"/>
        <w:rPr>
          <w:rFonts w:ascii="Arial" w:eastAsia="Calibri" w:hAnsi="Arial" w:cs="Arial"/>
          <w:sz w:val="22"/>
          <w:szCs w:val="22"/>
        </w:rPr>
      </w:pPr>
    </w:p>
    <w:p w14:paraId="6797DBB3" w14:textId="77777777" w:rsidR="00466534" w:rsidRPr="0074563E" w:rsidRDefault="00466534" w:rsidP="00FA06C4">
      <w:pPr>
        <w:numPr>
          <w:ilvl w:val="0"/>
          <w:numId w:val="21"/>
        </w:numPr>
        <w:autoSpaceDE w:val="0"/>
        <w:autoSpaceDN w:val="0"/>
        <w:adjustRightInd w:val="0"/>
        <w:jc w:val="both"/>
        <w:rPr>
          <w:rFonts w:ascii="Arial" w:eastAsia="Calibri" w:hAnsi="Arial" w:cs="Arial"/>
          <w:sz w:val="22"/>
          <w:szCs w:val="22"/>
        </w:rPr>
      </w:pPr>
      <w:r w:rsidRPr="0074563E">
        <w:rPr>
          <w:rFonts w:ascii="Arial" w:eastAsia="Calibri" w:hAnsi="Arial" w:cs="Arial"/>
          <w:sz w:val="22"/>
          <w:szCs w:val="22"/>
        </w:rPr>
        <w:t>Co-develop a supervision contract with CWPs.</w:t>
      </w:r>
    </w:p>
    <w:p w14:paraId="47D44A54" w14:textId="77777777" w:rsidR="00466534" w:rsidRPr="0074563E" w:rsidRDefault="00466534" w:rsidP="00FA06C4">
      <w:pPr>
        <w:jc w:val="both"/>
        <w:rPr>
          <w:rFonts w:ascii="Arial" w:eastAsia="Calibri" w:hAnsi="Arial" w:cs="Arial"/>
          <w:sz w:val="22"/>
          <w:szCs w:val="22"/>
        </w:rPr>
      </w:pPr>
    </w:p>
    <w:p w14:paraId="36344C5C" w14:textId="77777777" w:rsidR="00466534" w:rsidRPr="0074563E" w:rsidRDefault="00466534" w:rsidP="00FA06C4">
      <w:pPr>
        <w:numPr>
          <w:ilvl w:val="0"/>
          <w:numId w:val="21"/>
        </w:numPr>
        <w:autoSpaceDE w:val="0"/>
        <w:autoSpaceDN w:val="0"/>
        <w:adjustRightInd w:val="0"/>
        <w:jc w:val="both"/>
        <w:rPr>
          <w:rFonts w:ascii="Arial" w:eastAsia="Calibri" w:hAnsi="Arial" w:cs="Arial"/>
          <w:sz w:val="22"/>
          <w:szCs w:val="22"/>
        </w:rPr>
      </w:pPr>
      <w:r w:rsidRPr="0074563E">
        <w:rPr>
          <w:rFonts w:ascii="Arial" w:eastAsia="Calibri" w:hAnsi="Arial" w:cs="Arial"/>
          <w:sz w:val="22"/>
          <w:szCs w:val="22"/>
        </w:rPr>
        <w:t>To induct CWPs into appropriately using supervision, including looking at data and videos in supervision.</w:t>
      </w:r>
    </w:p>
    <w:p w14:paraId="0F624914" w14:textId="77777777" w:rsidR="00466534" w:rsidRPr="0074563E" w:rsidRDefault="00466534" w:rsidP="00466534">
      <w:pPr>
        <w:tabs>
          <w:tab w:val="num" w:pos="440"/>
        </w:tabs>
        <w:jc w:val="both"/>
        <w:rPr>
          <w:rFonts w:ascii="Arial" w:hAnsi="Arial" w:cs="Arial"/>
          <w:sz w:val="22"/>
          <w:szCs w:val="22"/>
        </w:rPr>
      </w:pPr>
    </w:p>
    <w:p w14:paraId="489A4E12" w14:textId="77777777" w:rsidR="00466534" w:rsidRPr="0074563E" w:rsidRDefault="00466534" w:rsidP="00466534">
      <w:pPr>
        <w:widowControl w:val="0"/>
        <w:ind w:left="440"/>
        <w:jc w:val="both"/>
        <w:rPr>
          <w:rFonts w:ascii="Arial" w:hAnsi="Arial" w:cs="Arial"/>
          <w:sz w:val="22"/>
          <w:szCs w:val="22"/>
        </w:rPr>
      </w:pPr>
    </w:p>
    <w:p w14:paraId="62B1DF28" w14:textId="77777777" w:rsidR="00466534" w:rsidRPr="0074563E" w:rsidRDefault="00466534" w:rsidP="00466534">
      <w:pPr>
        <w:pStyle w:val="Heading4"/>
        <w:tabs>
          <w:tab w:val="num" w:pos="709"/>
        </w:tabs>
        <w:rPr>
          <w:lang w:val="en-US"/>
        </w:rPr>
      </w:pPr>
      <w:r w:rsidRPr="0074563E">
        <w:rPr>
          <w:lang w:val="en-US"/>
        </w:rPr>
        <w:t>C.</w:t>
      </w:r>
      <w:r w:rsidRPr="0074563E">
        <w:rPr>
          <w:lang w:val="en-US"/>
        </w:rPr>
        <w:tab/>
        <w:t>Service development management and policy</w:t>
      </w:r>
    </w:p>
    <w:p w14:paraId="5CCADA78" w14:textId="77777777" w:rsidR="00466534" w:rsidRPr="0074563E" w:rsidRDefault="00466534" w:rsidP="00466534">
      <w:pPr>
        <w:tabs>
          <w:tab w:val="num" w:pos="709"/>
        </w:tabs>
        <w:jc w:val="both"/>
        <w:rPr>
          <w:rFonts w:ascii="Arial" w:hAnsi="Arial" w:cs="Arial"/>
          <w:b/>
          <w:sz w:val="22"/>
          <w:szCs w:val="22"/>
        </w:rPr>
      </w:pPr>
    </w:p>
    <w:p w14:paraId="6D2C1EBC" w14:textId="77777777" w:rsidR="00466534" w:rsidRPr="0074563E" w:rsidRDefault="00466534" w:rsidP="00FA06C4">
      <w:pPr>
        <w:numPr>
          <w:ilvl w:val="0"/>
          <w:numId w:val="22"/>
        </w:numPr>
        <w:autoSpaceDE w:val="0"/>
        <w:autoSpaceDN w:val="0"/>
        <w:adjustRightInd w:val="0"/>
        <w:jc w:val="both"/>
        <w:rPr>
          <w:rFonts w:ascii="Arial" w:eastAsia="Calibri" w:hAnsi="Arial" w:cs="Arial"/>
          <w:color w:val="000000"/>
          <w:sz w:val="22"/>
          <w:szCs w:val="22"/>
        </w:rPr>
      </w:pPr>
      <w:r w:rsidRPr="0074563E">
        <w:rPr>
          <w:rFonts w:ascii="Arial" w:eastAsia="Calibri" w:hAnsi="Arial" w:cs="Arial"/>
          <w:color w:val="000000"/>
          <w:sz w:val="22"/>
          <w:szCs w:val="22"/>
        </w:rPr>
        <w:t>To support the strategic and practical development of the CWP initiative within the service and wider children’s mental health system, under the direction of the service leads.</w:t>
      </w:r>
    </w:p>
    <w:p w14:paraId="50A3F6C6" w14:textId="77777777" w:rsidR="00466534" w:rsidRPr="0074563E" w:rsidRDefault="00466534" w:rsidP="00FA06C4">
      <w:pPr>
        <w:widowControl w:val="0"/>
        <w:ind w:left="440"/>
        <w:jc w:val="both"/>
        <w:rPr>
          <w:rFonts w:ascii="Arial" w:hAnsi="Arial" w:cs="Arial"/>
          <w:sz w:val="22"/>
          <w:szCs w:val="22"/>
        </w:rPr>
      </w:pPr>
    </w:p>
    <w:p w14:paraId="3D3EFA19" w14:textId="77777777" w:rsidR="00466534" w:rsidRPr="0074563E" w:rsidRDefault="00466534" w:rsidP="00FA06C4">
      <w:pPr>
        <w:widowControl w:val="0"/>
        <w:numPr>
          <w:ilvl w:val="0"/>
          <w:numId w:val="22"/>
        </w:numPr>
        <w:jc w:val="both"/>
        <w:rPr>
          <w:rFonts w:ascii="Arial" w:hAnsi="Arial" w:cs="Arial"/>
          <w:sz w:val="22"/>
          <w:szCs w:val="22"/>
        </w:rPr>
      </w:pPr>
      <w:r w:rsidRPr="0074563E">
        <w:rPr>
          <w:rFonts w:ascii="Arial" w:hAnsi="Arial" w:cs="Arial"/>
          <w:sz w:val="22"/>
          <w:szCs w:val="22"/>
        </w:rPr>
        <w:t>To manage and screen referrals into the CWP service.</w:t>
      </w:r>
    </w:p>
    <w:p w14:paraId="340D67B3" w14:textId="77777777" w:rsidR="00466534" w:rsidRPr="0074563E" w:rsidRDefault="00466534" w:rsidP="00FA06C4">
      <w:pPr>
        <w:widowControl w:val="0"/>
        <w:tabs>
          <w:tab w:val="num" w:pos="851"/>
        </w:tabs>
        <w:jc w:val="both"/>
        <w:rPr>
          <w:rFonts w:ascii="Arial" w:hAnsi="Arial" w:cs="Arial"/>
          <w:sz w:val="22"/>
          <w:szCs w:val="22"/>
        </w:rPr>
      </w:pPr>
    </w:p>
    <w:p w14:paraId="015016F9" w14:textId="77777777" w:rsidR="00466534" w:rsidRPr="0074563E" w:rsidRDefault="00466534" w:rsidP="00FA06C4">
      <w:pPr>
        <w:widowControl w:val="0"/>
        <w:numPr>
          <w:ilvl w:val="0"/>
          <w:numId w:val="22"/>
        </w:numPr>
        <w:jc w:val="both"/>
        <w:rPr>
          <w:rFonts w:ascii="Arial" w:hAnsi="Arial" w:cs="Arial"/>
          <w:sz w:val="22"/>
          <w:szCs w:val="22"/>
        </w:rPr>
      </w:pPr>
      <w:r w:rsidRPr="0074563E">
        <w:rPr>
          <w:rFonts w:ascii="Arial" w:hAnsi="Arial" w:cs="Arial"/>
          <w:sz w:val="22"/>
          <w:szCs w:val="22"/>
        </w:rPr>
        <w:t>To manage the day-to-day running of the CWP team at an operational level.</w:t>
      </w:r>
    </w:p>
    <w:p w14:paraId="788DF2DE" w14:textId="77777777" w:rsidR="00466534" w:rsidRPr="0074563E" w:rsidRDefault="00466534" w:rsidP="00FA06C4">
      <w:pPr>
        <w:tabs>
          <w:tab w:val="num" w:pos="851"/>
        </w:tabs>
        <w:ind w:hanging="14"/>
        <w:jc w:val="both"/>
        <w:rPr>
          <w:rFonts w:ascii="Arial" w:hAnsi="Arial" w:cs="Arial"/>
          <w:sz w:val="22"/>
          <w:szCs w:val="22"/>
        </w:rPr>
      </w:pPr>
    </w:p>
    <w:p w14:paraId="78AB397D" w14:textId="77777777" w:rsidR="00466534" w:rsidRPr="0074563E" w:rsidRDefault="00466534" w:rsidP="00FA06C4">
      <w:pPr>
        <w:widowControl w:val="0"/>
        <w:numPr>
          <w:ilvl w:val="0"/>
          <w:numId w:val="22"/>
        </w:numPr>
        <w:jc w:val="both"/>
        <w:rPr>
          <w:rFonts w:ascii="Arial" w:hAnsi="Arial" w:cs="Arial"/>
          <w:sz w:val="22"/>
          <w:szCs w:val="22"/>
        </w:rPr>
      </w:pPr>
      <w:r w:rsidRPr="0074563E">
        <w:rPr>
          <w:rFonts w:ascii="Arial" w:hAnsi="Arial" w:cs="Arial"/>
          <w:sz w:val="22"/>
          <w:szCs w:val="22"/>
        </w:rPr>
        <w:lastRenderedPageBreak/>
        <w:t>To regulate and manage the case load of the CWPs in conjunction with other CWP supervisors/service development leads.</w:t>
      </w:r>
    </w:p>
    <w:p w14:paraId="5BC96C1E" w14:textId="77777777" w:rsidR="00466534" w:rsidRPr="0074563E" w:rsidRDefault="00466534" w:rsidP="00FA06C4">
      <w:pPr>
        <w:widowControl w:val="0"/>
        <w:tabs>
          <w:tab w:val="num" w:pos="851"/>
        </w:tabs>
        <w:ind w:left="440" w:hanging="14"/>
        <w:jc w:val="both"/>
        <w:rPr>
          <w:rFonts w:ascii="Arial" w:hAnsi="Arial" w:cs="Arial"/>
          <w:sz w:val="22"/>
          <w:szCs w:val="22"/>
        </w:rPr>
      </w:pPr>
    </w:p>
    <w:p w14:paraId="5945908A" w14:textId="77777777" w:rsidR="00466534" w:rsidRPr="0074563E" w:rsidRDefault="00466534" w:rsidP="00FA06C4">
      <w:pPr>
        <w:widowControl w:val="0"/>
        <w:numPr>
          <w:ilvl w:val="0"/>
          <w:numId w:val="22"/>
        </w:numPr>
        <w:jc w:val="both"/>
        <w:rPr>
          <w:rFonts w:ascii="Arial" w:hAnsi="Arial" w:cs="Arial"/>
          <w:sz w:val="22"/>
          <w:szCs w:val="22"/>
        </w:rPr>
      </w:pPr>
      <w:r w:rsidRPr="0074563E">
        <w:rPr>
          <w:rFonts w:ascii="Arial" w:hAnsi="Arial" w:cs="Arial"/>
          <w:sz w:val="22"/>
          <w:szCs w:val="22"/>
        </w:rPr>
        <w:t>To take a lead in monitoring clinical outcomes and activity data from the work of the new teams.</w:t>
      </w:r>
    </w:p>
    <w:p w14:paraId="5CC6EF93" w14:textId="77777777" w:rsidR="00466534" w:rsidRPr="0074563E" w:rsidRDefault="00466534" w:rsidP="00466534">
      <w:pPr>
        <w:pStyle w:val="ListParagraph"/>
        <w:rPr>
          <w:rFonts w:ascii="Arial" w:hAnsi="Arial" w:cs="Arial"/>
          <w:sz w:val="22"/>
          <w:szCs w:val="22"/>
        </w:rPr>
      </w:pPr>
    </w:p>
    <w:p w14:paraId="061E9E3E" w14:textId="77777777" w:rsidR="00FA06C4" w:rsidRDefault="00FA06C4" w:rsidP="00FA06C4">
      <w:pPr>
        <w:widowControl w:val="0"/>
        <w:ind w:left="720"/>
        <w:jc w:val="both"/>
        <w:rPr>
          <w:rFonts w:ascii="Arial" w:hAnsi="Arial" w:cs="Arial"/>
          <w:sz w:val="22"/>
          <w:szCs w:val="22"/>
        </w:rPr>
      </w:pPr>
    </w:p>
    <w:p w14:paraId="5FA96E90" w14:textId="77777777" w:rsidR="00FA06C4" w:rsidRDefault="00FA06C4" w:rsidP="00FA06C4">
      <w:pPr>
        <w:pStyle w:val="ListParagraph"/>
        <w:rPr>
          <w:rFonts w:ascii="Arial" w:hAnsi="Arial" w:cs="Arial"/>
          <w:sz w:val="22"/>
          <w:szCs w:val="22"/>
        </w:rPr>
      </w:pPr>
    </w:p>
    <w:p w14:paraId="56E1B464" w14:textId="55284CFE" w:rsidR="00466534" w:rsidRPr="0074563E" w:rsidRDefault="00466534" w:rsidP="00CE7774">
      <w:pPr>
        <w:widowControl w:val="0"/>
        <w:numPr>
          <w:ilvl w:val="0"/>
          <w:numId w:val="22"/>
        </w:numPr>
        <w:jc w:val="both"/>
        <w:rPr>
          <w:rFonts w:ascii="Arial" w:hAnsi="Arial" w:cs="Arial"/>
          <w:sz w:val="22"/>
          <w:szCs w:val="22"/>
        </w:rPr>
      </w:pPr>
      <w:r w:rsidRPr="0074563E">
        <w:rPr>
          <w:rFonts w:ascii="Arial" w:hAnsi="Arial" w:cs="Arial"/>
          <w:sz w:val="22"/>
          <w:szCs w:val="22"/>
        </w:rPr>
        <w:t xml:space="preserve">To provide line management for CWPs within the service as required by the Service Manager. </w:t>
      </w:r>
    </w:p>
    <w:p w14:paraId="2BD23FF0" w14:textId="77777777" w:rsidR="00466534" w:rsidRPr="0074563E" w:rsidRDefault="00466534" w:rsidP="00466534">
      <w:pPr>
        <w:tabs>
          <w:tab w:val="num" w:pos="851"/>
        </w:tabs>
        <w:ind w:left="440" w:hanging="14"/>
        <w:jc w:val="both"/>
        <w:rPr>
          <w:rFonts w:ascii="Arial" w:hAnsi="Arial" w:cs="Arial"/>
          <w:sz w:val="22"/>
          <w:szCs w:val="22"/>
        </w:rPr>
      </w:pPr>
    </w:p>
    <w:p w14:paraId="3BEBAB56" w14:textId="77777777" w:rsidR="00466534" w:rsidRPr="0074563E" w:rsidRDefault="00466534" w:rsidP="00CE7774">
      <w:pPr>
        <w:widowControl w:val="0"/>
        <w:numPr>
          <w:ilvl w:val="0"/>
          <w:numId w:val="22"/>
        </w:numPr>
        <w:jc w:val="both"/>
        <w:rPr>
          <w:rFonts w:ascii="Arial" w:hAnsi="Arial" w:cs="Arial"/>
          <w:sz w:val="22"/>
          <w:szCs w:val="22"/>
        </w:rPr>
      </w:pPr>
      <w:r w:rsidRPr="0074563E">
        <w:rPr>
          <w:rFonts w:ascii="Arial" w:hAnsi="Arial" w:cs="Arial"/>
          <w:sz w:val="22"/>
          <w:szCs w:val="22"/>
        </w:rPr>
        <w:t>To contribute to the development, evaluation and monitoring of the team’s operational policies and services, through the deployment of professional skills in research, service evaluation and audit.</w:t>
      </w:r>
    </w:p>
    <w:p w14:paraId="5B18D137" w14:textId="77777777" w:rsidR="00466534" w:rsidRPr="0074563E" w:rsidRDefault="00466534" w:rsidP="00466534">
      <w:pPr>
        <w:tabs>
          <w:tab w:val="num" w:pos="440"/>
        </w:tabs>
        <w:jc w:val="both"/>
        <w:rPr>
          <w:rFonts w:ascii="Arial" w:hAnsi="Arial" w:cs="Arial"/>
          <w:sz w:val="22"/>
          <w:szCs w:val="22"/>
        </w:rPr>
      </w:pPr>
    </w:p>
    <w:p w14:paraId="621F160D" w14:textId="77777777" w:rsidR="00466534" w:rsidRPr="0074563E" w:rsidRDefault="00466534" w:rsidP="00CE7774">
      <w:pPr>
        <w:widowControl w:val="0"/>
        <w:numPr>
          <w:ilvl w:val="0"/>
          <w:numId w:val="22"/>
        </w:numPr>
        <w:jc w:val="both"/>
        <w:rPr>
          <w:rFonts w:ascii="Arial" w:hAnsi="Arial" w:cs="Arial"/>
          <w:sz w:val="22"/>
          <w:szCs w:val="22"/>
        </w:rPr>
      </w:pPr>
      <w:r w:rsidRPr="0074563E">
        <w:rPr>
          <w:rFonts w:ascii="Arial" w:hAnsi="Arial" w:cs="Arial"/>
          <w:sz w:val="22"/>
          <w:szCs w:val="22"/>
        </w:rPr>
        <w:t xml:space="preserve">To assist the service manager by undertaking delegated routine </w:t>
      </w:r>
      <w:proofErr w:type="gramStart"/>
      <w:r w:rsidRPr="0074563E">
        <w:rPr>
          <w:rFonts w:ascii="Arial" w:hAnsi="Arial" w:cs="Arial"/>
          <w:sz w:val="22"/>
          <w:szCs w:val="22"/>
        </w:rPr>
        <w:t>team based</w:t>
      </w:r>
      <w:proofErr w:type="gramEnd"/>
      <w:r w:rsidRPr="0074563E">
        <w:rPr>
          <w:rFonts w:ascii="Arial" w:hAnsi="Arial" w:cs="Arial"/>
          <w:sz w:val="22"/>
          <w:szCs w:val="22"/>
        </w:rPr>
        <w:t xml:space="preserve"> functions, as required, such as: chairing meetings, overseeing evaluations/audits, etc.   </w:t>
      </w:r>
    </w:p>
    <w:p w14:paraId="5D9DE037" w14:textId="77777777" w:rsidR="00466534" w:rsidRPr="0074563E" w:rsidRDefault="00466534" w:rsidP="00466534">
      <w:pPr>
        <w:tabs>
          <w:tab w:val="num" w:pos="440"/>
        </w:tabs>
        <w:jc w:val="both"/>
        <w:rPr>
          <w:rFonts w:ascii="Arial" w:hAnsi="Arial" w:cs="Arial"/>
          <w:sz w:val="22"/>
          <w:szCs w:val="22"/>
        </w:rPr>
      </w:pPr>
    </w:p>
    <w:p w14:paraId="0CAF829D" w14:textId="77777777" w:rsidR="00466534" w:rsidRPr="0074563E" w:rsidRDefault="00466534" w:rsidP="00CE7774">
      <w:pPr>
        <w:widowControl w:val="0"/>
        <w:numPr>
          <w:ilvl w:val="0"/>
          <w:numId w:val="22"/>
        </w:numPr>
        <w:jc w:val="both"/>
        <w:rPr>
          <w:rFonts w:ascii="Arial" w:hAnsi="Arial" w:cs="Arial"/>
          <w:sz w:val="22"/>
          <w:szCs w:val="22"/>
        </w:rPr>
      </w:pPr>
      <w:r w:rsidRPr="0074563E">
        <w:rPr>
          <w:rFonts w:ascii="Arial" w:hAnsi="Arial" w:cs="Arial"/>
          <w:sz w:val="22"/>
          <w:szCs w:val="22"/>
        </w:rPr>
        <w:t>To advise both service and professional management on those aspects of the service where psychological and/or organisational matters need addressing.</w:t>
      </w:r>
    </w:p>
    <w:p w14:paraId="44327257" w14:textId="77777777" w:rsidR="00466534" w:rsidRPr="0074563E" w:rsidRDefault="00466534" w:rsidP="00466534">
      <w:pPr>
        <w:tabs>
          <w:tab w:val="num" w:pos="440"/>
        </w:tabs>
        <w:jc w:val="both"/>
        <w:rPr>
          <w:rFonts w:ascii="Arial" w:hAnsi="Arial" w:cs="Arial"/>
          <w:sz w:val="22"/>
          <w:szCs w:val="22"/>
        </w:rPr>
      </w:pPr>
    </w:p>
    <w:p w14:paraId="5E593B03" w14:textId="77777777" w:rsidR="00466534" w:rsidRPr="0074563E" w:rsidRDefault="00466534" w:rsidP="00CE7774">
      <w:pPr>
        <w:widowControl w:val="0"/>
        <w:numPr>
          <w:ilvl w:val="0"/>
          <w:numId w:val="22"/>
        </w:numPr>
        <w:jc w:val="both"/>
        <w:rPr>
          <w:rFonts w:ascii="Arial" w:hAnsi="Arial" w:cs="Arial"/>
          <w:sz w:val="22"/>
          <w:szCs w:val="22"/>
        </w:rPr>
      </w:pPr>
      <w:r w:rsidRPr="0074563E">
        <w:rPr>
          <w:rFonts w:ascii="Arial" w:hAnsi="Arial" w:cs="Arial"/>
          <w:sz w:val="22"/>
          <w:szCs w:val="22"/>
        </w:rPr>
        <w:t>To be involved, as appropriate, in the recruitment, short listing and interviewing of future cohorts of CWPs.</w:t>
      </w:r>
    </w:p>
    <w:p w14:paraId="2039BFE7" w14:textId="77777777" w:rsidR="00466534" w:rsidRPr="0074563E" w:rsidRDefault="00466534" w:rsidP="00466534">
      <w:pPr>
        <w:tabs>
          <w:tab w:val="num" w:pos="440"/>
        </w:tabs>
        <w:jc w:val="both"/>
        <w:rPr>
          <w:rFonts w:ascii="Arial" w:hAnsi="Arial" w:cs="Arial"/>
          <w:sz w:val="22"/>
          <w:szCs w:val="22"/>
        </w:rPr>
      </w:pPr>
    </w:p>
    <w:p w14:paraId="6283C447" w14:textId="77777777" w:rsidR="00466534" w:rsidRPr="0074563E" w:rsidRDefault="00466534" w:rsidP="00CE7774">
      <w:pPr>
        <w:widowControl w:val="0"/>
        <w:numPr>
          <w:ilvl w:val="0"/>
          <w:numId w:val="22"/>
        </w:numPr>
        <w:jc w:val="both"/>
        <w:rPr>
          <w:rFonts w:ascii="Arial" w:hAnsi="Arial" w:cs="Arial"/>
          <w:sz w:val="22"/>
          <w:szCs w:val="22"/>
        </w:rPr>
      </w:pPr>
      <w:r w:rsidRPr="0074563E">
        <w:rPr>
          <w:rFonts w:ascii="Arial" w:hAnsi="Arial" w:cs="Arial"/>
          <w:sz w:val="22"/>
          <w:szCs w:val="22"/>
        </w:rPr>
        <w:t xml:space="preserve">To attend, as required, a range of interagency meetings to represent the service, in a delegated role, offering guidance, where appropriate, ensuring that issues relating to the service are noted and brought to the attention of the service manager. </w:t>
      </w:r>
    </w:p>
    <w:p w14:paraId="740DBCF1" w14:textId="77777777" w:rsidR="00466534" w:rsidRPr="0074563E" w:rsidRDefault="00466534" w:rsidP="00466534">
      <w:pPr>
        <w:tabs>
          <w:tab w:val="num" w:pos="440"/>
        </w:tabs>
        <w:jc w:val="both"/>
        <w:rPr>
          <w:rFonts w:ascii="Arial" w:hAnsi="Arial" w:cs="Arial"/>
          <w:sz w:val="22"/>
          <w:szCs w:val="22"/>
        </w:rPr>
      </w:pPr>
    </w:p>
    <w:p w14:paraId="4E1671FF" w14:textId="77777777" w:rsidR="00466534" w:rsidRPr="0074563E" w:rsidRDefault="00466534" w:rsidP="00CE7774">
      <w:pPr>
        <w:widowControl w:val="0"/>
        <w:numPr>
          <w:ilvl w:val="0"/>
          <w:numId w:val="22"/>
        </w:numPr>
        <w:jc w:val="both"/>
        <w:rPr>
          <w:rFonts w:ascii="Arial" w:hAnsi="Arial" w:cs="Arial"/>
          <w:sz w:val="22"/>
          <w:szCs w:val="22"/>
        </w:rPr>
      </w:pPr>
      <w:r w:rsidRPr="0074563E">
        <w:rPr>
          <w:rFonts w:ascii="Arial" w:hAnsi="Arial" w:cs="Arial"/>
          <w:sz w:val="22"/>
          <w:szCs w:val="22"/>
        </w:rPr>
        <w:t xml:space="preserve">To assist, in the integration and development of user participation, outcomes measures, and </w:t>
      </w:r>
      <w:proofErr w:type="gramStart"/>
      <w:r w:rsidRPr="0074563E">
        <w:rPr>
          <w:rFonts w:ascii="Arial" w:hAnsi="Arial" w:cs="Arial"/>
          <w:sz w:val="22"/>
          <w:szCs w:val="22"/>
        </w:rPr>
        <w:t>evidence based</w:t>
      </w:r>
      <w:proofErr w:type="gramEnd"/>
      <w:r w:rsidRPr="0074563E">
        <w:rPr>
          <w:rFonts w:ascii="Arial" w:hAnsi="Arial" w:cs="Arial"/>
          <w:sz w:val="22"/>
          <w:szCs w:val="22"/>
        </w:rPr>
        <w:t xml:space="preserve"> treatment approaches in line with the wider children and young people’s mental health strategy for service improvement.</w:t>
      </w:r>
    </w:p>
    <w:p w14:paraId="4E2014A2" w14:textId="77777777" w:rsidR="00466534" w:rsidRPr="0074563E" w:rsidRDefault="00466534" w:rsidP="00466534">
      <w:pPr>
        <w:widowControl w:val="0"/>
        <w:tabs>
          <w:tab w:val="num" w:pos="440"/>
        </w:tabs>
        <w:jc w:val="both"/>
        <w:rPr>
          <w:rFonts w:ascii="Arial" w:hAnsi="Arial" w:cs="Arial"/>
          <w:sz w:val="22"/>
          <w:szCs w:val="22"/>
        </w:rPr>
      </w:pPr>
    </w:p>
    <w:p w14:paraId="3FC47241" w14:textId="77777777" w:rsidR="00466534" w:rsidRPr="0074563E" w:rsidRDefault="00466534" w:rsidP="00CE7774">
      <w:pPr>
        <w:widowControl w:val="0"/>
        <w:numPr>
          <w:ilvl w:val="0"/>
          <w:numId w:val="22"/>
        </w:numPr>
        <w:jc w:val="both"/>
        <w:rPr>
          <w:rFonts w:ascii="Arial" w:hAnsi="Arial" w:cs="Arial"/>
          <w:sz w:val="22"/>
          <w:szCs w:val="22"/>
        </w:rPr>
      </w:pPr>
      <w:r w:rsidRPr="0074563E">
        <w:rPr>
          <w:rFonts w:ascii="Arial" w:hAnsi="Arial" w:cs="Arial"/>
          <w:sz w:val="22"/>
          <w:szCs w:val="22"/>
        </w:rPr>
        <w:t xml:space="preserve">To initiate and oversee service development, such as joint working with other agencies and developing new interventions within the service. </w:t>
      </w:r>
    </w:p>
    <w:p w14:paraId="6E5FF490" w14:textId="77777777" w:rsidR="00466534" w:rsidRPr="0074563E" w:rsidRDefault="00466534" w:rsidP="00466534">
      <w:pPr>
        <w:rPr>
          <w:rFonts w:ascii="Arial" w:hAnsi="Arial" w:cs="Arial"/>
          <w:sz w:val="22"/>
          <w:szCs w:val="22"/>
        </w:rPr>
      </w:pPr>
    </w:p>
    <w:p w14:paraId="7236270E" w14:textId="77777777" w:rsidR="00466534" w:rsidRPr="0074563E" w:rsidRDefault="00466534" w:rsidP="00CE7774">
      <w:pPr>
        <w:widowControl w:val="0"/>
        <w:numPr>
          <w:ilvl w:val="0"/>
          <w:numId w:val="22"/>
        </w:numPr>
        <w:jc w:val="both"/>
        <w:rPr>
          <w:rFonts w:ascii="Arial" w:hAnsi="Arial" w:cs="Arial"/>
          <w:sz w:val="22"/>
          <w:szCs w:val="22"/>
        </w:rPr>
      </w:pPr>
      <w:r w:rsidRPr="0074563E">
        <w:rPr>
          <w:rFonts w:ascii="Arial" w:hAnsi="Arial" w:cs="Arial"/>
          <w:sz w:val="22"/>
          <w:szCs w:val="22"/>
        </w:rPr>
        <w:t>To ensure that CWPs are covered by the clinical governance arrangements for the service. This would include reviewing policies relating to risk management and sole working and ensuring that these policies are adhered to by the CWP workforce.</w:t>
      </w:r>
    </w:p>
    <w:p w14:paraId="22852FE9" w14:textId="77777777" w:rsidR="00466534" w:rsidRPr="0074563E" w:rsidRDefault="00466534" w:rsidP="00466534">
      <w:pPr>
        <w:rPr>
          <w:rFonts w:ascii="Arial" w:hAnsi="Arial" w:cs="Arial"/>
          <w:sz w:val="22"/>
          <w:szCs w:val="22"/>
        </w:rPr>
      </w:pPr>
    </w:p>
    <w:p w14:paraId="6A8BBFCE" w14:textId="77777777" w:rsidR="00466534" w:rsidRPr="0074563E" w:rsidRDefault="00466534" w:rsidP="00466534">
      <w:pPr>
        <w:widowControl w:val="0"/>
        <w:ind w:left="440"/>
        <w:jc w:val="both"/>
        <w:rPr>
          <w:rFonts w:ascii="Arial" w:hAnsi="Arial" w:cs="Arial"/>
          <w:sz w:val="22"/>
          <w:szCs w:val="22"/>
        </w:rPr>
      </w:pPr>
    </w:p>
    <w:p w14:paraId="0E4A2A97" w14:textId="77777777" w:rsidR="00466534" w:rsidRPr="0074563E" w:rsidRDefault="00466534" w:rsidP="00466534">
      <w:pPr>
        <w:pStyle w:val="Heading4"/>
        <w:tabs>
          <w:tab w:val="left" w:pos="709"/>
        </w:tabs>
        <w:rPr>
          <w:lang w:val="en-US"/>
        </w:rPr>
      </w:pPr>
      <w:r w:rsidRPr="0074563E">
        <w:rPr>
          <w:lang w:val="en-US"/>
        </w:rPr>
        <w:t>D.</w:t>
      </w:r>
      <w:r w:rsidRPr="0074563E">
        <w:rPr>
          <w:lang w:val="en-US"/>
        </w:rPr>
        <w:tab/>
        <w:t>Service evaluation and research</w:t>
      </w:r>
    </w:p>
    <w:p w14:paraId="4E5093C8" w14:textId="77777777" w:rsidR="00466534" w:rsidRPr="0074563E" w:rsidRDefault="00466534" w:rsidP="00466534">
      <w:pPr>
        <w:ind w:left="709" w:hanging="709"/>
        <w:jc w:val="both"/>
        <w:rPr>
          <w:rFonts w:ascii="Arial" w:hAnsi="Arial" w:cs="Arial"/>
          <w:sz w:val="22"/>
          <w:szCs w:val="22"/>
        </w:rPr>
      </w:pPr>
    </w:p>
    <w:p w14:paraId="044250F4" w14:textId="77777777" w:rsidR="00466534" w:rsidRPr="0074563E" w:rsidRDefault="00466534" w:rsidP="00CE7774">
      <w:pPr>
        <w:widowControl w:val="0"/>
        <w:numPr>
          <w:ilvl w:val="0"/>
          <w:numId w:val="18"/>
        </w:numPr>
        <w:tabs>
          <w:tab w:val="clear" w:pos="720"/>
          <w:tab w:val="num" w:pos="426"/>
        </w:tabs>
        <w:ind w:left="440" w:hanging="14"/>
        <w:jc w:val="both"/>
        <w:rPr>
          <w:rFonts w:ascii="Arial" w:hAnsi="Arial" w:cs="Arial"/>
          <w:sz w:val="22"/>
          <w:szCs w:val="22"/>
        </w:rPr>
      </w:pPr>
      <w:r w:rsidRPr="0074563E">
        <w:rPr>
          <w:rFonts w:ascii="Arial" w:hAnsi="Arial" w:cs="Arial"/>
          <w:sz w:val="22"/>
          <w:szCs w:val="22"/>
        </w:rPr>
        <w:t xml:space="preserve">To utilise theory, evidence-based literature and research to support </w:t>
      </w:r>
      <w:proofErr w:type="gramStart"/>
      <w:r w:rsidRPr="0074563E">
        <w:rPr>
          <w:rFonts w:ascii="Arial" w:hAnsi="Arial" w:cs="Arial"/>
          <w:sz w:val="22"/>
          <w:szCs w:val="22"/>
        </w:rPr>
        <w:t>evidence based</w:t>
      </w:r>
      <w:proofErr w:type="gramEnd"/>
      <w:r w:rsidRPr="0074563E">
        <w:rPr>
          <w:rFonts w:ascii="Arial" w:hAnsi="Arial" w:cs="Arial"/>
          <w:sz w:val="22"/>
          <w:szCs w:val="22"/>
        </w:rPr>
        <w:t xml:space="preserve"> practice in individual work and work with other team members.</w:t>
      </w:r>
    </w:p>
    <w:p w14:paraId="7F284653" w14:textId="77777777" w:rsidR="00466534" w:rsidRPr="0074563E" w:rsidRDefault="00466534" w:rsidP="00466534">
      <w:pPr>
        <w:widowControl w:val="0"/>
        <w:tabs>
          <w:tab w:val="num" w:pos="426"/>
        </w:tabs>
        <w:ind w:hanging="14"/>
        <w:jc w:val="both"/>
        <w:rPr>
          <w:rFonts w:ascii="Arial" w:hAnsi="Arial" w:cs="Arial"/>
          <w:sz w:val="22"/>
          <w:szCs w:val="22"/>
        </w:rPr>
      </w:pPr>
    </w:p>
    <w:p w14:paraId="471EEC5E" w14:textId="77777777" w:rsidR="00466534" w:rsidRPr="0074563E" w:rsidRDefault="00466534" w:rsidP="00CE7774">
      <w:pPr>
        <w:widowControl w:val="0"/>
        <w:numPr>
          <w:ilvl w:val="0"/>
          <w:numId w:val="18"/>
        </w:numPr>
        <w:tabs>
          <w:tab w:val="clear" w:pos="720"/>
          <w:tab w:val="num" w:pos="426"/>
        </w:tabs>
        <w:ind w:left="440" w:hanging="14"/>
        <w:jc w:val="both"/>
        <w:rPr>
          <w:rFonts w:ascii="Arial" w:hAnsi="Arial" w:cs="Arial"/>
          <w:b/>
          <w:sz w:val="22"/>
          <w:szCs w:val="22"/>
        </w:rPr>
      </w:pPr>
      <w:r w:rsidRPr="0074563E">
        <w:rPr>
          <w:rFonts w:ascii="Arial" w:hAnsi="Arial" w:cs="Arial"/>
          <w:sz w:val="22"/>
          <w:szCs w:val="22"/>
        </w:rPr>
        <w:t>To undertake CWP project management, including audit and service evaluation, with colleagues within the service to help develop and evaluate service provision.</w:t>
      </w:r>
    </w:p>
    <w:p w14:paraId="085EA2B3" w14:textId="77777777" w:rsidR="00466534" w:rsidRPr="0074563E" w:rsidRDefault="00466534" w:rsidP="00466534">
      <w:pPr>
        <w:widowControl w:val="0"/>
        <w:tabs>
          <w:tab w:val="num" w:pos="426"/>
        </w:tabs>
        <w:ind w:hanging="14"/>
        <w:jc w:val="both"/>
        <w:rPr>
          <w:rFonts w:ascii="Arial" w:hAnsi="Arial" w:cs="Arial"/>
          <w:b/>
          <w:sz w:val="22"/>
          <w:szCs w:val="22"/>
        </w:rPr>
      </w:pPr>
    </w:p>
    <w:p w14:paraId="31946A9F" w14:textId="77777777" w:rsidR="00466534" w:rsidRPr="0074563E" w:rsidRDefault="00466534" w:rsidP="00CE7774">
      <w:pPr>
        <w:widowControl w:val="0"/>
        <w:numPr>
          <w:ilvl w:val="0"/>
          <w:numId w:val="18"/>
        </w:numPr>
        <w:tabs>
          <w:tab w:val="clear" w:pos="720"/>
          <w:tab w:val="num" w:pos="426"/>
        </w:tabs>
        <w:ind w:left="440" w:hanging="14"/>
        <w:jc w:val="both"/>
        <w:rPr>
          <w:rFonts w:ascii="Arial" w:hAnsi="Arial" w:cs="Arial"/>
          <w:b/>
          <w:sz w:val="22"/>
          <w:szCs w:val="22"/>
        </w:rPr>
      </w:pPr>
      <w:r w:rsidRPr="0074563E">
        <w:rPr>
          <w:rFonts w:ascii="Arial" w:hAnsi="Arial" w:cs="Arial"/>
          <w:sz w:val="22"/>
          <w:szCs w:val="22"/>
        </w:rPr>
        <w:t xml:space="preserve">Work with service managers to ensure outcomes data is collected, used </w:t>
      </w:r>
      <w:proofErr w:type="gramStart"/>
      <w:r w:rsidRPr="0074563E">
        <w:rPr>
          <w:rFonts w:ascii="Arial" w:hAnsi="Arial" w:cs="Arial"/>
          <w:sz w:val="22"/>
          <w:szCs w:val="22"/>
        </w:rPr>
        <w:t>clinically</w:t>
      </w:r>
      <w:proofErr w:type="gramEnd"/>
      <w:r w:rsidRPr="0074563E">
        <w:rPr>
          <w:rFonts w:ascii="Arial" w:hAnsi="Arial" w:cs="Arial"/>
          <w:sz w:val="22"/>
          <w:szCs w:val="22"/>
        </w:rPr>
        <w:t xml:space="preserve"> and is flowed under national/local data requirements. </w:t>
      </w:r>
    </w:p>
    <w:p w14:paraId="25CB1514" w14:textId="77777777" w:rsidR="00466534" w:rsidRPr="0074563E" w:rsidRDefault="00466534" w:rsidP="00466534">
      <w:pPr>
        <w:widowControl w:val="0"/>
        <w:jc w:val="both"/>
        <w:rPr>
          <w:rFonts w:ascii="Arial" w:hAnsi="Arial" w:cs="Arial"/>
          <w:sz w:val="22"/>
          <w:szCs w:val="22"/>
        </w:rPr>
      </w:pPr>
    </w:p>
    <w:p w14:paraId="7AF46665" w14:textId="77777777" w:rsidR="00466534" w:rsidRPr="0074563E" w:rsidRDefault="00466534" w:rsidP="00466534">
      <w:pPr>
        <w:widowControl w:val="0"/>
        <w:jc w:val="both"/>
        <w:rPr>
          <w:rFonts w:ascii="Arial" w:hAnsi="Arial" w:cs="Arial"/>
          <w:sz w:val="22"/>
          <w:szCs w:val="22"/>
        </w:rPr>
      </w:pPr>
    </w:p>
    <w:p w14:paraId="0D09317F" w14:textId="77777777" w:rsidR="00466534" w:rsidRPr="0074563E" w:rsidRDefault="00466534" w:rsidP="00466534">
      <w:pPr>
        <w:pStyle w:val="Heading4"/>
        <w:tabs>
          <w:tab w:val="left" w:pos="709"/>
        </w:tabs>
        <w:rPr>
          <w:lang w:val="en-US"/>
        </w:rPr>
      </w:pPr>
      <w:r w:rsidRPr="0074563E">
        <w:rPr>
          <w:lang w:val="en-US"/>
        </w:rPr>
        <w:t>E.</w:t>
      </w:r>
      <w:r w:rsidRPr="0074563E">
        <w:rPr>
          <w:lang w:val="en-US"/>
        </w:rPr>
        <w:tab/>
        <w:t>Partnership and team working</w:t>
      </w:r>
    </w:p>
    <w:p w14:paraId="34BC91E8" w14:textId="77777777" w:rsidR="00466534" w:rsidRPr="0074563E" w:rsidRDefault="00466534" w:rsidP="00466534">
      <w:pPr>
        <w:widowControl w:val="0"/>
        <w:jc w:val="both"/>
        <w:rPr>
          <w:rFonts w:ascii="Arial" w:hAnsi="Arial" w:cs="Arial"/>
          <w:sz w:val="22"/>
          <w:szCs w:val="22"/>
        </w:rPr>
      </w:pPr>
    </w:p>
    <w:p w14:paraId="413630AC" w14:textId="77777777" w:rsidR="00466534" w:rsidRPr="0074563E" w:rsidRDefault="00466534" w:rsidP="00466534">
      <w:pPr>
        <w:widowControl w:val="0"/>
        <w:ind w:left="440"/>
        <w:jc w:val="both"/>
        <w:rPr>
          <w:rFonts w:ascii="Arial" w:hAnsi="Arial" w:cs="Arial"/>
          <w:sz w:val="22"/>
          <w:szCs w:val="22"/>
        </w:rPr>
      </w:pPr>
      <w:r w:rsidRPr="0074563E">
        <w:rPr>
          <w:rFonts w:ascii="Arial" w:hAnsi="Arial" w:cs="Arial"/>
          <w:sz w:val="22"/>
          <w:szCs w:val="22"/>
        </w:rPr>
        <w:t xml:space="preserve">1. To Actively develop and maintain effective clinical and corporate working relationships both within and outside Norfolk and Waveney, including with other agencies and Higher Education </w:t>
      </w:r>
      <w:r w:rsidRPr="0074563E">
        <w:rPr>
          <w:rFonts w:ascii="Arial" w:hAnsi="Arial" w:cs="Arial"/>
          <w:sz w:val="22"/>
          <w:szCs w:val="22"/>
        </w:rPr>
        <w:lastRenderedPageBreak/>
        <w:t>Institutes.</w:t>
      </w:r>
    </w:p>
    <w:p w14:paraId="56F60396" w14:textId="77777777" w:rsidR="00466534" w:rsidRPr="0074563E" w:rsidRDefault="00466534" w:rsidP="00466534">
      <w:pPr>
        <w:widowControl w:val="0"/>
        <w:ind w:left="440"/>
        <w:jc w:val="both"/>
        <w:rPr>
          <w:rFonts w:ascii="Arial" w:hAnsi="Arial" w:cs="Arial"/>
          <w:sz w:val="22"/>
          <w:szCs w:val="22"/>
        </w:rPr>
      </w:pPr>
    </w:p>
    <w:p w14:paraId="36F467CF" w14:textId="77777777" w:rsidR="00466534" w:rsidRPr="0074563E" w:rsidRDefault="00466534" w:rsidP="00466534">
      <w:pPr>
        <w:widowControl w:val="0"/>
        <w:tabs>
          <w:tab w:val="num" w:pos="993"/>
        </w:tabs>
        <w:ind w:left="440"/>
        <w:jc w:val="both"/>
        <w:rPr>
          <w:rFonts w:ascii="Arial" w:hAnsi="Arial" w:cs="Arial"/>
          <w:sz w:val="22"/>
          <w:szCs w:val="22"/>
        </w:rPr>
      </w:pPr>
      <w:r w:rsidRPr="0074563E">
        <w:rPr>
          <w:rFonts w:ascii="Arial" w:hAnsi="Arial" w:cs="Arial"/>
          <w:sz w:val="22"/>
          <w:szCs w:val="22"/>
        </w:rPr>
        <w:t xml:space="preserve">2. To explore the potential for collaborative working and take opportunities to initiate and sustain such relationships </w:t>
      </w:r>
      <w:proofErr w:type="gramStart"/>
      <w:r w:rsidRPr="0074563E">
        <w:rPr>
          <w:rFonts w:ascii="Arial" w:hAnsi="Arial" w:cs="Arial"/>
          <w:sz w:val="22"/>
          <w:szCs w:val="22"/>
        </w:rPr>
        <w:t>in order to</w:t>
      </w:r>
      <w:proofErr w:type="gramEnd"/>
      <w:r w:rsidRPr="0074563E">
        <w:rPr>
          <w:rFonts w:ascii="Arial" w:hAnsi="Arial" w:cs="Arial"/>
          <w:sz w:val="22"/>
          <w:szCs w:val="22"/>
        </w:rPr>
        <w:t xml:space="preserve"> improve service delivery.</w:t>
      </w:r>
    </w:p>
    <w:p w14:paraId="593F53A1" w14:textId="44D7CDD0" w:rsidR="00466534" w:rsidRDefault="00466534" w:rsidP="00466534">
      <w:pPr>
        <w:widowControl w:val="0"/>
        <w:tabs>
          <w:tab w:val="num" w:pos="993"/>
        </w:tabs>
        <w:ind w:left="440"/>
        <w:jc w:val="both"/>
        <w:rPr>
          <w:rFonts w:ascii="Arial" w:hAnsi="Arial" w:cs="Arial"/>
          <w:sz w:val="22"/>
          <w:szCs w:val="22"/>
        </w:rPr>
      </w:pPr>
    </w:p>
    <w:p w14:paraId="25FF8034" w14:textId="55E603FC" w:rsidR="0062217C" w:rsidRDefault="0062217C" w:rsidP="00466534">
      <w:pPr>
        <w:widowControl w:val="0"/>
        <w:tabs>
          <w:tab w:val="num" w:pos="993"/>
        </w:tabs>
        <w:ind w:left="440"/>
        <w:jc w:val="both"/>
        <w:rPr>
          <w:rFonts w:ascii="Arial" w:hAnsi="Arial" w:cs="Arial"/>
          <w:sz w:val="22"/>
          <w:szCs w:val="22"/>
        </w:rPr>
      </w:pPr>
    </w:p>
    <w:p w14:paraId="7433C41E" w14:textId="00F7B07C" w:rsidR="0062217C" w:rsidRDefault="0062217C" w:rsidP="00466534">
      <w:pPr>
        <w:widowControl w:val="0"/>
        <w:tabs>
          <w:tab w:val="num" w:pos="993"/>
        </w:tabs>
        <w:ind w:left="440"/>
        <w:jc w:val="both"/>
        <w:rPr>
          <w:rFonts w:ascii="Arial" w:hAnsi="Arial" w:cs="Arial"/>
          <w:sz w:val="22"/>
          <w:szCs w:val="22"/>
        </w:rPr>
      </w:pPr>
    </w:p>
    <w:p w14:paraId="393A22A5" w14:textId="064FE41F" w:rsidR="0062217C" w:rsidRDefault="0062217C" w:rsidP="00466534">
      <w:pPr>
        <w:widowControl w:val="0"/>
        <w:tabs>
          <w:tab w:val="num" w:pos="993"/>
        </w:tabs>
        <w:ind w:left="440"/>
        <w:jc w:val="both"/>
        <w:rPr>
          <w:rFonts w:ascii="Arial" w:hAnsi="Arial" w:cs="Arial"/>
          <w:sz w:val="22"/>
          <w:szCs w:val="22"/>
        </w:rPr>
      </w:pPr>
    </w:p>
    <w:p w14:paraId="41EF1F7A" w14:textId="77777777" w:rsidR="0062217C" w:rsidRPr="0074563E" w:rsidRDefault="0062217C" w:rsidP="00466534">
      <w:pPr>
        <w:widowControl w:val="0"/>
        <w:tabs>
          <w:tab w:val="num" w:pos="993"/>
        </w:tabs>
        <w:ind w:left="440"/>
        <w:jc w:val="both"/>
        <w:rPr>
          <w:rFonts w:ascii="Arial" w:hAnsi="Arial" w:cs="Arial"/>
          <w:sz w:val="22"/>
          <w:szCs w:val="22"/>
        </w:rPr>
      </w:pPr>
    </w:p>
    <w:p w14:paraId="6D7822C0" w14:textId="77777777" w:rsidR="00466534" w:rsidRPr="0074563E" w:rsidRDefault="00466534" w:rsidP="00466534">
      <w:pPr>
        <w:widowControl w:val="0"/>
        <w:ind w:left="440"/>
        <w:jc w:val="both"/>
        <w:rPr>
          <w:rFonts w:ascii="Arial" w:hAnsi="Arial" w:cs="Arial"/>
          <w:sz w:val="22"/>
          <w:szCs w:val="22"/>
        </w:rPr>
      </w:pPr>
      <w:r w:rsidRPr="0074563E">
        <w:rPr>
          <w:rFonts w:ascii="Arial" w:hAnsi="Arial" w:cs="Arial"/>
          <w:sz w:val="22"/>
          <w:szCs w:val="22"/>
        </w:rPr>
        <w:t>3. To actively contribute to the multi-disciplinary team supporting the children and young person; acting as a credible source of information for other agencies/professionals involved in the care; act as a resource of specialist knowledge for others.</w:t>
      </w:r>
    </w:p>
    <w:p w14:paraId="34DA02BB" w14:textId="77777777" w:rsidR="00466534" w:rsidRPr="0074563E" w:rsidRDefault="00466534" w:rsidP="00466534">
      <w:pPr>
        <w:widowControl w:val="0"/>
        <w:ind w:left="440"/>
        <w:jc w:val="both"/>
        <w:rPr>
          <w:rFonts w:ascii="Arial" w:hAnsi="Arial" w:cs="Arial"/>
          <w:sz w:val="22"/>
          <w:szCs w:val="22"/>
        </w:rPr>
      </w:pPr>
    </w:p>
    <w:p w14:paraId="4B4D2AB8" w14:textId="27054D0E" w:rsidR="0016385F" w:rsidRPr="0050251D" w:rsidRDefault="00466534" w:rsidP="0050251D">
      <w:pPr>
        <w:widowControl w:val="0"/>
        <w:ind w:left="440"/>
        <w:jc w:val="both"/>
        <w:rPr>
          <w:rFonts w:ascii="Arial" w:hAnsi="Arial" w:cs="Arial"/>
          <w:sz w:val="22"/>
          <w:szCs w:val="22"/>
        </w:rPr>
      </w:pPr>
      <w:r w:rsidRPr="0074563E">
        <w:rPr>
          <w:rFonts w:ascii="Arial" w:hAnsi="Arial" w:cs="Arial"/>
          <w:sz w:val="22"/>
          <w:szCs w:val="22"/>
        </w:rPr>
        <w:t>4. Working with local leaders to ensure effective pathways, referrals and delivery including suitable therapeutic spaces.</w:t>
      </w:r>
    </w:p>
    <w:p w14:paraId="437FFB86" w14:textId="77777777" w:rsidR="0062217C" w:rsidRPr="0062217C" w:rsidRDefault="0062217C" w:rsidP="002F3BC3">
      <w:pPr>
        <w:spacing w:beforeLines="40" w:before="96" w:afterLines="40" w:after="96" w:line="276" w:lineRule="auto"/>
        <w:rPr>
          <w:rFonts w:ascii="Arial Bold" w:hAnsi="Arial Bold" w:cs="Arial Bold"/>
          <w:bCs/>
          <w:color w:val="00A878"/>
          <w:sz w:val="16"/>
          <w:szCs w:val="16"/>
        </w:rPr>
      </w:pPr>
    </w:p>
    <w:p w14:paraId="456B0BFF" w14:textId="7BBE02D7"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General Duties</w:t>
      </w:r>
    </w:p>
    <w:p w14:paraId="36B80F07" w14:textId="4682E807" w:rsidR="002F3BC3" w:rsidRPr="0050251D" w:rsidRDefault="002F3BC3" w:rsidP="00CE7774">
      <w:pPr>
        <w:pStyle w:val="ListParagraph"/>
        <w:numPr>
          <w:ilvl w:val="0"/>
          <w:numId w:val="11"/>
        </w:numPr>
        <w:spacing w:beforeLines="40" w:before="96" w:afterLines="40" w:after="96" w:line="276" w:lineRule="auto"/>
        <w:jc w:val="both"/>
        <w:rPr>
          <w:rFonts w:ascii="Arial" w:hAnsi="Arial" w:cs="Arial"/>
          <w:color w:val="404040" w:themeColor="text1" w:themeTint="BF"/>
          <w:sz w:val="21"/>
          <w:szCs w:val="21"/>
        </w:rPr>
      </w:pPr>
      <w:r w:rsidRPr="0050251D">
        <w:rPr>
          <w:rFonts w:ascii="Arial" w:hAnsi="Arial" w:cs="Arial"/>
          <w:color w:val="404040" w:themeColor="text1" w:themeTint="BF"/>
          <w:sz w:val="21"/>
          <w:szCs w:val="21"/>
        </w:rPr>
        <w:t>To undertake any other reasonable duty, which is appropriate to the grade when requested by Senior Staff.</w:t>
      </w:r>
    </w:p>
    <w:p w14:paraId="4E254DC4" w14:textId="77777777" w:rsidR="002F3BC3" w:rsidRPr="0050251D" w:rsidRDefault="002F3BC3" w:rsidP="00CE7774">
      <w:pPr>
        <w:pStyle w:val="ListParagraph"/>
        <w:numPr>
          <w:ilvl w:val="0"/>
          <w:numId w:val="11"/>
        </w:numPr>
        <w:spacing w:beforeLines="40" w:before="96" w:afterLines="40" w:after="96" w:line="276" w:lineRule="auto"/>
        <w:jc w:val="both"/>
        <w:rPr>
          <w:rFonts w:ascii="Arial" w:hAnsi="Arial" w:cs="Arial"/>
          <w:color w:val="404040" w:themeColor="text1" w:themeTint="BF"/>
          <w:sz w:val="21"/>
          <w:szCs w:val="21"/>
        </w:rPr>
      </w:pPr>
      <w:r w:rsidRPr="0050251D">
        <w:rPr>
          <w:rFonts w:ascii="Arial" w:hAnsi="Arial" w:cs="Arial"/>
          <w:color w:val="404040" w:themeColor="text1" w:themeTint="BF"/>
          <w:sz w:val="21"/>
          <w:szCs w:val="21"/>
        </w:rPr>
        <w:t xml:space="preserve">To be familiar with and comply with all Ormiston Families policies, procedures, </w:t>
      </w:r>
      <w:proofErr w:type="gramStart"/>
      <w:r w:rsidRPr="0050251D">
        <w:rPr>
          <w:rFonts w:ascii="Arial" w:hAnsi="Arial" w:cs="Arial"/>
          <w:color w:val="404040" w:themeColor="text1" w:themeTint="BF"/>
          <w:sz w:val="21"/>
          <w:szCs w:val="21"/>
        </w:rPr>
        <w:t>protocols</w:t>
      </w:r>
      <w:proofErr w:type="gramEnd"/>
      <w:r w:rsidRPr="0050251D">
        <w:rPr>
          <w:rFonts w:ascii="Arial" w:hAnsi="Arial" w:cs="Arial"/>
          <w:color w:val="404040" w:themeColor="text1" w:themeTint="BF"/>
          <w:sz w:val="21"/>
          <w:szCs w:val="21"/>
        </w:rPr>
        <w:t xml:space="preserve"> and guidelines.</w:t>
      </w:r>
    </w:p>
    <w:p w14:paraId="08254A53" w14:textId="0183179C" w:rsidR="002F3BC3" w:rsidRPr="0050251D" w:rsidRDefault="002F3BC3" w:rsidP="00CE7774">
      <w:pPr>
        <w:pStyle w:val="ListParagraph"/>
        <w:numPr>
          <w:ilvl w:val="0"/>
          <w:numId w:val="11"/>
        </w:numPr>
        <w:spacing w:beforeLines="40" w:before="96" w:afterLines="40" w:after="96" w:line="276" w:lineRule="auto"/>
        <w:jc w:val="both"/>
        <w:rPr>
          <w:rFonts w:ascii="Arial" w:hAnsi="Arial" w:cs="Arial"/>
          <w:color w:val="404040" w:themeColor="text1" w:themeTint="BF"/>
          <w:sz w:val="21"/>
          <w:szCs w:val="21"/>
        </w:rPr>
      </w:pPr>
      <w:r w:rsidRPr="0050251D">
        <w:rPr>
          <w:rFonts w:ascii="Arial" w:hAnsi="Arial" w:cs="Arial"/>
          <w:color w:val="404040" w:themeColor="text1" w:themeTint="BF"/>
          <w:sz w:val="21"/>
          <w:szCs w:val="21"/>
        </w:rPr>
        <w:t>To demonstrate an understanding and commitment to the charity’s values.</w:t>
      </w:r>
    </w:p>
    <w:p w14:paraId="1D2D6DE0" w14:textId="5C8728FD" w:rsidR="00FB0433" w:rsidRPr="0050251D" w:rsidRDefault="00FA5810" w:rsidP="00CE7774">
      <w:pPr>
        <w:pStyle w:val="ListParagraph"/>
        <w:numPr>
          <w:ilvl w:val="0"/>
          <w:numId w:val="11"/>
        </w:numPr>
        <w:spacing w:beforeLines="40" w:before="96" w:afterLines="40" w:after="96" w:line="276" w:lineRule="auto"/>
        <w:jc w:val="both"/>
        <w:rPr>
          <w:rFonts w:ascii="Arial" w:hAnsi="Arial" w:cs="Arial"/>
          <w:color w:val="404040" w:themeColor="text1" w:themeTint="BF"/>
          <w:sz w:val="21"/>
          <w:szCs w:val="21"/>
        </w:rPr>
      </w:pPr>
      <w:r w:rsidRPr="0050251D">
        <w:rPr>
          <w:rFonts w:ascii="Arial" w:hAnsi="Arial" w:cs="Arial"/>
          <w:color w:val="404040" w:themeColor="text1" w:themeTint="BF"/>
          <w:sz w:val="21"/>
          <w:szCs w:val="21"/>
        </w:rPr>
        <w:t>You may be required to conduct other tasks based on the business needs.</w:t>
      </w:r>
    </w:p>
    <w:p w14:paraId="19A0F7C5" w14:textId="10131731" w:rsidR="002F3BC3" w:rsidRPr="004858A0" w:rsidRDefault="002F3BC3" w:rsidP="002F3BC3">
      <w:pPr>
        <w:spacing w:beforeLines="40" w:before="96" w:afterLines="40" w:after="96" w:line="276" w:lineRule="auto"/>
        <w:rPr>
          <w:rFonts w:ascii="Arial" w:hAnsi="Arial" w:cs="Arial"/>
          <w:b/>
          <w:sz w:val="16"/>
          <w:szCs w:val="16"/>
          <w:highlight w:val="yellow"/>
        </w:rPr>
      </w:pPr>
    </w:p>
    <w:p w14:paraId="4E29DEBC" w14:textId="75B4BC2C" w:rsidR="00FB0433" w:rsidRDefault="00FB0433" w:rsidP="00FB0433">
      <w:pPr>
        <w:pStyle w:val="OrmistonSubHeader"/>
        <w:rPr>
          <w:sz w:val="24"/>
          <w:szCs w:val="24"/>
        </w:rPr>
      </w:pPr>
      <w:r w:rsidRPr="00FB0433">
        <w:rPr>
          <w:sz w:val="24"/>
          <w:szCs w:val="24"/>
        </w:rPr>
        <w:t>Person Specification</w:t>
      </w:r>
    </w:p>
    <w:p w14:paraId="7F49E32D" w14:textId="77777777" w:rsidR="0016385F" w:rsidRPr="0050251D" w:rsidRDefault="0016385F" w:rsidP="0016385F">
      <w:pPr>
        <w:pStyle w:val="OrmistonSubtitle12pt"/>
        <w:rPr>
          <w:rFonts w:ascii="Arial" w:hAnsi="Arial" w:cs="Arial"/>
          <w:b/>
          <w:bCs w:val="0"/>
          <w:color w:val="404040" w:themeColor="text1" w:themeTint="BF"/>
          <w:sz w:val="22"/>
          <w:szCs w:val="22"/>
        </w:rPr>
      </w:pPr>
      <w:r w:rsidRPr="0050251D">
        <w:rPr>
          <w:rFonts w:ascii="Arial" w:hAnsi="Arial" w:cs="Arial"/>
          <w:b/>
          <w:bCs w:val="0"/>
          <w:color w:val="404040" w:themeColor="text1" w:themeTint="BF"/>
          <w:sz w:val="22"/>
          <w:szCs w:val="22"/>
        </w:rPr>
        <w:t>About you</w:t>
      </w:r>
    </w:p>
    <w:p w14:paraId="509D4090" w14:textId="77777777" w:rsidR="0016385F" w:rsidRPr="0050251D" w:rsidRDefault="0016385F" w:rsidP="0062217C">
      <w:pPr>
        <w:spacing w:line="276" w:lineRule="auto"/>
        <w:jc w:val="both"/>
        <w:rPr>
          <w:rFonts w:ascii="Arial" w:eastAsia="Calibri" w:hAnsi="Arial" w:cs="Arial"/>
          <w:color w:val="404040" w:themeColor="text1" w:themeTint="BF"/>
          <w:sz w:val="22"/>
          <w:szCs w:val="22"/>
          <w:lang w:eastAsia="en-GB"/>
        </w:rPr>
      </w:pPr>
      <w:r w:rsidRPr="0050251D">
        <w:rPr>
          <w:rFonts w:ascii="Arial" w:hAnsi="Arial" w:cs="Arial"/>
          <w:color w:val="404040" w:themeColor="text1" w:themeTint="BF"/>
          <w:sz w:val="22"/>
          <w:szCs w:val="22"/>
        </w:rPr>
        <w:t xml:space="preserve">As post holder you will have an interest and the ability to contribute to service development. You will have experience of working with children, young people and parents presenting with a range of mental health difficulties and challenging behaviour. You will have experience in clinical supervision and ideally the delivery of low intensity CBT interventions. If you are a senior CWP, you would have had at least two years experiences as a qualified CWP and ideally some experience supervising CWPs.   </w:t>
      </w:r>
    </w:p>
    <w:p w14:paraId="3BC2C109" w14:textId="77777777" w:rsidR="0016385F" w:rsidRPr="0050251D" w:rsidRDefault="0016385F" w:rsidP="0062217C">
      <w:pPr>
        <w:pStyle w:val="BodyText"/>
        <w:jc w:val="both"/>
        <w:rPr>
          <w:rFonts w:ascii="Arial" w:eastAsiaTheme="minorEastAsia" w:hAnsi="Arial" w:cs="Arial"/>
          <w:color w:val="404040" w:themeColor="text1" w:themeTint="BF"/>
          <w:sz w:val="22"/>
          <w:szCs w:val="22"/>
        </w:rPr>
      </w:pPr>
    </w:p>
    <w:p w14:paraId="22179E45" w14:textId="34D57388" w:rsidR="00466534" w:rsidRPr="0050251D" w:rsidRDefault="0016385F" w:rsidP="0062217C">
      <w:pPr>
        <w:pStyle w:val="BodyText"/>
        <w:jc w:val="both"/>
        <w:rPr>
          <w:rFonts w:ascii="Arial" w:eastAsiaTheme="minorEastAsia" w:hAnsi="Arial" w:cs="Arial"/>
          <w:color w:val="404040" w:themeColor="text1" w:themeTint="BF"/>
          <w:sz w:val="22"/>
          <w:szCs w:val="22"/>
        </w:rPr>
      </w:pPr>
      <w:bookmarkStart w:id="9" w:name="_Hlk84825455"/>
      <w:r w:rsidRPr="0050251D">
        <w:rPr>
          <w:rFonts w:ascii="Arial" w:eastAsiaTheme="minorEastAsia" w:hAnsi="Arial" w:cs="Arial"/>
          <w:color w:val="404040" w:themeColor="text1" w:themeTint="BF"/>
          <w:sz w:val="22"/>
          <w:szCs w:val="22"/>
        </w:rPr>
        <w:t xml:space="preserve">Please specify within your application statement whether you wish to apply for a full time </w:t>
      </w:r>
      <w:proofErr w:type="gramStart"/>
      <w:r w:rsidRPr="0050251D">
        <w:rPr>
          <w:rFonts w:ascii="Arial" w:eastAsiaTheme="minorEastAsia" w:hAnsi="Arial" w:cs="Arial"/>
          <w:color w:val="404040" w:themeColor="text1" w:themeTint="BF"/>
          <w:sz w:val="22"/>
          <w:szCs w:val="22"/>
        </w:rPr>
        <w:t>3</w:t>
      </w:r>
      <w:r w:rsidR="0062217C">
        <w:rPr>
          <w:rFonts w:ascii="Arial" w:eastAsiaTheme="minorEastAsia" w:hAnsi="Arial" w:cs="Arial"/>
          <w:color w:val="404040" w:themeColor="text1" w:themeTint="BF"/>
          <w:sz w:val="22"/>
          <w:szCs w:val="22"/>
        </w:rPr>
        <w:t xml:space="preserve">5 </w:t>
      </w:r>
      <w:r w:rsidRPr="0050251D">
        <w:rPr>
          <w:rFonts w:ascii="Arial" w:eastAsiaTheme="minorEastAsia" w:hAnsi="Arial" w:cs="Arial"/>
          <w:color w:val="404040" w:themeColor="text1" w:themeTint="BF"/>
          <w:sz w:val="22"/>
          <w:szCs w:val="22"/>
        </w:rPr>
        <w:t>hour</w:t>
      </w:r>
      <w:proofErr w:type="gramEnd"/>
      <w:r w:rsidRPr="0050251D">
        <w:rPr>
          <w:rFonts w:ascii="Arial" w:eastAsiaTheme="minorEastAsia" w:hAnsi="Arial" w:cs="Arial"/>
          <w:color w:val="404040" w:themeColor="text1" w:themeTint="BF"/>
          <w:sz w:val="22"/>
          <w:szCs w:val="22"/>
        </w:rPr>
        <w:t xml:space="preserve"> role, or whether you would prefer to work part time or on a job share basis. </w:t>
      </w:r>
      <w:bookmarkEnd w:id="9"/>
    </w:p>
    <w:p w14:paraId="05A0E88B" w14:textId="77777777" w:rsidR="00466534" w:rsidRPr="00466534" w:rsidRDefault="00466534" w:rsidP="00466534">
      <w:pPr>
        <w:pStyle w:val="BodyText"/>
        <w:rPr>
          <w:rFonts w:ascii="Arial" w:eastAsiaTheme="minorEastAsia" w:hAnsi="Arial" w:cs="Arial"/>
          <w:color w:val="000000" w:themeColor="text1"/>
          <w:sz w:val="22"/>
          <w:szCs w:val="22"/>
        </w:rPr>
      </w:pPr>
    </w:p>
    <w:p w14:paraId="5D2FBFC9" w14:textId="4E44E7AE" w:rsidR="0016385F" w:rsidRPr="00466534" w:rsidRDefault="00466534" w:rsidP="00FB0433">
      <w:pPr>
        <w:pStyle w:val="OrmistonSubHeader"/>
      </w:pPr>
      <w:r w:rsidRPr="001B492F">
        <w:t>Person Specification</w:t>
      </w:r>
      <w:r>
        <w:t xml:space="preserve"> 1 – Clinical Lead</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FB0433" w:rsidRPr="002F3BC3" w14:paraId="4333655E" w14:textId="77777777" w:rsidTr="004858A0">
        <w:trPr>
          <w:trHeight w:val="486"/>
        </w:trPr>
        <w:tc>
          <w:tcPr>
            <w:tcW w:w="9923" w:type="dxa"/>
            <w:gridSpan w:val="2"/>
            <w:tcBorders>
              <w:top w:val="nil"/>
              <w:left w:val="nil"/>
              <w:bottom w:val="single" w:sz="4" w:space="0" w:color="auto"/>
              <w:right w:val="nil"/>
            </w:tcBorders>
            <w:shd w:val="clear" w:color="auto" w:fill="auto"/>
            <w:vAlign w:val="center"/>
          </w:tcPr>
          <w:p w14:paraId="203ED1FC" w14:textId="77777777" w:rsidR="00FB0433" w:rsidRDefault="00466534" w:rsidP="00FB0433">
            <w:pPr>
              <w:rPr>
                <w:rFonts w:ascii="Arial Bold" w:hAnsi="Arial Bold" w:cs="Arial Bold"/>
                <w:bCs/>
                <w:color w:val="00A879"/>
              </w:rPr>
            </w:pPr>
            <w:r>
              <w:rPr>
                <w:rFonts w:ascii="Arial Bold" w:hAnsi="Arial Bold" w:cs="Arial Bold"/>
                <w:bCs/>
                <w:color w:val="00A879"/>
              </w:rPr>
              <w:t>Qualifications</w:t>
            </w:r>
            <w:r w:rsidR="00FB0433" w:rsidRPr="00FB0433">
              <w:rPr>
                <w:rFonts w:ascii="Arial Bold" w:hAnsi="Arial Bold" w:cs="Arial Bold"/>
                <w:bCs/>
                <w:color w:val="00A879"/>
              </w:rPr>
              <w:t>:</w:t>
            </w:r>
          </w:p>
          <w:p w14:paraId="6E0EA741" w14:textId="4FDB043F" w:rsidR="0062217C" w:rsidRPr="002F3BC3" w:rsidRDefault="0062217C" w:rsidP="00FB0433">
            <w:pPr>
              <w:rPr>
                <w:rFonts w:ascii="Arial Bold" w:hAnsi="Arial Bold" w:cs="Arial Bold"/>
                <w:bCs/>
                <w:color w:val="2A3B4C"/>
              </w:rPr>
            </w:pPr>
          </w:p>
        </w:tc>
      </w:tr>
      <w:tr w:rsidR="004858A0" w:rsidRPr="00FB0433" w14:paraId="14C601A6" w14:textId="77777777" w:rsidTr="004858A0">
        <w:tc>
          <w:tcPr>
            <w:tcW w:w="4815" w:type="dxa"/>
            <w:tcBorders>
              <w:top w:val="single" w:sz="4" w:space="0" w:color="auto"/>
            </w:tcBorders>
            <w:shd w:val="clear" w:color="auto" w:fill="auto"/>
            <w:vAlign w:val="center"/>
          </w:tcPr>
          <w:p w14:paraId="7B39D910"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75493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50251D" w:rsidRPr="0050251D" w14:paraId="156B2F3B" w14:textId="77777777" w:rsidTr="004858A0">
        <w:tc>
          <w:tcPr>
            <w:tcW w:w="4815" w:type="dxa"/>
            <w:shd w:val="clear" w:color="auto" w:fill="auto"/>
            <w:vAlign w:val="center"/>
          </w:tcPr>
          <w:p w14:paraId="0C60763B" w14:textId="77777777" w:rsidR="00466534" w:rsidRPr="0050251D" w:rsidRDefault="00466534" w:rsidP="00466534">
            <w:pPr>
              <w:rPr>
                <w:rFonts w:ascii="Arial" w:eastAsia="Times New Roman" w:hAnsi="Arial" w:cs="Arial"/>
                <w:color w:val="404040" w:themeColor="text1" w:themeTint="BF"/>
                <w:sz w:val="22"/>
                <w:szCs w:val="22"/>
              </w:rPr>
            </w:pPr>
            <w:r w:rsidRPr="0050251D">
              <w:rPr>
                <w:rFonts w:ascii="Arial" w:eastAsia="Times New Roman" w:hAnsi="Arial" w:cs="Arial"/>
                <w:color w:val="404040" w:themeColor="text1" w:themeTint="BF"/>
                <w:sz w:val="22"/>
                <w:szCs w:val="22"/>
              </w:rPr>
              <w:t>Professional degree relevant to practitioner career in CYP MH</w:t>
            </w:r>
          </w:p>
          <w:p w14:paraId="0B3A0311" w14:textId="77777777" w:rsidR="004858A0" w:rsidRPr="0050251D" w:rsidRDefault="004858A0" w:rsidP="00466534">
            <w:pPr>
              <w:ind w:left="360"/>
              <w:rPr>
                <w:rFonts w:ascii="Arial" w:hAnsi="Arial" w:cs="Arial"/>
                <w:color w:val="404040" w:themeColor="text1" w:themeTint="BF"/>
                <w:sz w:val="21"/>
                <w:szCs w:val="21"/>
              </w:rPr>
            </w:pPr>
          </w:p>
        </w:tc>
        <w:tc>
          <w:tcPr>
            <w:tcW w:w="5108" w:type="dxa"/>
            <w:shd w:val="clear" w:color="auto" w:fill="auto"/>
            <w:vAlign w:val="center"/>
          </w:tcPr>
          <w:p w14:paraId="2BA9260C" w14:textId="77777777" w:rsidR="00466534" w:rsidRPr="0050251D" w:rsidRDefault="00466534" w:rsidP="00466534">
            <w:pPr>
              <w:rPr>
                <w:rFonts w:ascii="Arial" w:eastAsia="Times New Roman" w:hAnsi="Arial" w:cs="Times New Roman"/>
                <w:color w:val="404040" w:themeColor="text1" w:themeTint="BF"/>
                <w:sz w:val="22"/>
                <w:szCs w:val="22"/>
              </w:rPr>
            </w:pPr>
            <w:r w:rsidRPr="0050251D">
              <w:rPr>
                <w:rFonts w:ascii="Arial" w:eastAsia="Times New Roman" w:hAnsi="Arial" w:cs="Times New Roman"/>
                <w:color w:val="404040" w:themeColor="text1" w:themeTint="BF"/>
                <w:sz w:val="22"/>
                <w:szCs w:val="22"/>
              </w:rPr>
              <w:t>Maintains a portfolio of CPD in line with regulatory body standards</w:t>
            </w:r>
          </w:p>
          <w:p w14:paraId="4B945AC6" w14:textId="77777777" w:rsidR="004858A0" w:rsidRPr="0050251D" w:rsidRDefault="004858A0" w:rsidP="00466534">
            <w:pPr>
              <w:ind w:left="360"/>
              <w:rPr>
                <w:rFonts w:ascii="Arial" w:hAnsi="Arial" w:cs="Arial"/>
                <w:color w:val="404040" w:themeColor="text1" w:themeTint="BF"/>
                <w:sz w:val="21"/>
                <w:szCs w:val="21"/>
              </w:rPr>
            </w:pPr>
          </w:p>
        </w:tc>
      </w:tr>
      <w:tr w:rsidR="0050251D" w:rsidRPr="0050251D" w14:paraId="1C61142A" w14:textId="77777777" w:rsidTr="004858A0">
        <w:tc>
          <w:tcPr>
            <w:tcW w:w="4815" w:type="dxa"/>
            <w:shd w:val="clear" w:color="auto" w:fill="auto"/>
            <w:vAlign w:val="center"/>
          </w:tcPr>
          <w:p w14:paraId="5CE00967" w14:textId="77777777" w:rsidR="00466534" w:rsidRPr="0050251D" w:rsidRDefault="00466534" w:rsidP="00466534">
            <w:pPr>
              <w:rPr>
                <w:rFonts w:ascii="Arial" w:eastAsia="Times New Roman" w:hAnsi="Arial" w:cs="Arial"/>
                <w:color w:val="404040" w:themeColor="text1" w:themeTint="BF"/>
                <w:sz w:val="22"/>
                <w:szCs w:val="22"/>
              </w:rPr>
            </w:pPr>
            <w:r w:rsidRPr="0050251D">
              <w:rPr>
                <w:rFonts w:ascii="Arial" w:eastAsia="Times New Roman" w:hAnsi="Arial" w:cs="Arial"/>
                <w:color w:val="404040" w:themeColor="text1" w:themeTint="BF"/>
                <w:sz w:val="22"/>
                <w:szCs w:val="22"/>
              </w:rPr>
              <w:t xml:space="preserve">Postgraduate learning to </w:t>
            </w:r>
            <w:proofErr w:type="gramStart"/>
            <w:r w:rsidRPr="0050251D">
              <w:rPr>
                <w:rFonts w:ascii="Arial" w:eastAsia="Times New Roman" w:hAnsi="Arial" w:cs="Arial"/>
                <w:color w:val="404040" w:themeColor="text1" w:themeTint="BF"/>
                <w:sz w:val="22"/>
                <w:szCs w:val="22"/>
              </w:rPr>
              <w:t>Masters</w:t>
            </w:r>
            <w:proofErr w:type="gramEnd"/>
            <w:r w:rsidRPr="0050251D">
              <w:rPr>
                <w:rFonts w:ascii="Arial" w:eastAsia="Times New Roman" w:hAnsi="Arial" w:cs="Arial"/>
                <w:color w:val="404040" w:themeColor="text1" w:themeTint="BF"/>
                <w:sz w:val="22"/>
                <w:szCs w:val="22"/>
              </w:rPr>
              <w:t xml:space="preserve"> level or equivalent, relevant to practitioner career in CYP MH e.g., Cognitive Behavioural Therapist</w:t>
            </w:r>
          </w:p>
          <w:p w14:paraId="257EAEB2" w14:textId="77777777" w:rsidR="004858A0" w:rsidRPr="0050251D" w:rsidRDefault="004858A0" w:rsidP="00466534">
            <w:pPr>
              <w:ind w:left="360"/>
              <w:rPr>
                <w:rFonts w:ascii="Arial" w:hAnsi="Arial" w:cs="Arial"/>
                <w:color w:val="404040" w:themeColor="text1" w:themeTint="BF"/>
                <w:sz w:val="21"/>
                <w:szCs w:val="21"/>
              </w:rPr>
            </w:pPr>
          </w:p>
        </w:tc>
        <w:tc>
          <w:tcPr>
            <w:tcW w:w="5108" w:type="dxa"/>
            <w:shd w:val="clear" w:color="auto" w:fill="auto"/>
            <w:vAlign w:val="center"/>
          </w:tcPr>
          <w:p w14:paraId="2D69B9C7" w14:textId="77777777" w:rsidR="00466534" w:rsidRPr="0050251D" w:rsidRDefault="00466534" w:rsidP="00466534">
            <w:pPr>
              <w:rPr>
                <w:rFonts w:ascii="Arial" w:eastAsia="Times New Roman" w:hAnsi="Arial" w:cs="Arial"/>
                <w:color w:val="404040" w:themeColor="text1" w:themeTint="BF"/>
                <w:sz w:val="22"/>
                <w:szCs w:val="22"/>
              </w:rPr>
            </w:pPr>
            <w:r w:rsidRPr="0050251D">
              <w:rPr>
                <w:rFonts w:ascii="Arial" w:eastAsia="Times New Roman" w:hAnsi="Arial" w:cs="Arial"/>
                <w:color w:val="404040" w:themeColor="text1" w:themeTint="BF"/>
                <w:sz w:val="22"/>
                <w:szCs w:val="22"/>
              </w:rPr>
              <w:t>Clinical CBT supervision qualification</w:t>
            </w:r>
          </w:p>
          <w:p w14:paraId="0800A907" w14:textId="77777777" w:rsidR="004858A0" w:rsidRPr="0050251D" w:rsidRDefault="004858A0" w:rsidP="00466534">
            <w:pPr>
              <w:ind w:left="360"/>
              <w:rPr>
                <w:rFonts w:ascii="Arial" w:hAnsi="Arial" w:cs="Arial"/>
                <w:color w:val="404040" w:themeColor="text1" w:themeTint="BF"/>
                <w:sz w:val="21"/>
                <w:szCs w:val="21"/>
              </w:rPr>
            </w:pPr>
          </w:p>
        </w:tc>
      </w:tr>
      <w:tr w:rsidR="0050251D" w:rsidRPr="0050251D" w14:paraId="403A8355" w14:textId="77777777" w:rsidTr="004858A0">
        <w:tc>
          <w:tcPr>
            <w:tcW w:w="4815" w:type="dxa"/>
            <w:shd w:val="clear" w:color="auto" w:fill="auto"/>
            <w:vAlign w:val="center"/>
          </w:tcPr>
          <w:p w14:paraId="5F2397CB" w14:textId="77777777" w:rsidR="00466534" w:rsidRPr="0050251D" w:rsidRDefault="00466534" w:rsidP="00466534">
            <w:pPr>
              <w:rPr>
                <w:rFonts w:ascii="Arial" w:eastAsia="Times New Roman" w:hAnsi="Arial" w:cs="Arial"/>
                <w:color w:val="404040" w:themeColor="text1" w:themeTint="BF"/>
                <w:sz w:val="22"/>
                <w:szCs w:val="22"/>
              </w:rPr>
            </w:pPr>
            <w:r w:rsidRPr="0050251D">
              <w:rPr>
                <w:rFonts w:ascii="Arial" w:eastAsia="Times New Roman" w:hAnsi="Arial" w:cs="Arial"/>
                <w:color w:val="404040" w:themeColor="text1" w:themeTint="BF"/>
                <w:sz w:val="22"/>
                <w:szCs w:val="22"/>
              </w:rPr>
              <w:t>HCPC-registered and/or appropriate professional body registration (</w:t>
            </w:r>
            <w:proofErr w:type="gramStart"/>
            <w:r w:rsidRPr="0050251D">
              <w:rPr>
                <w:rFonts w:ascii="Arial" w:eastAsia="Times New Roman" w:hAnsi="Arial" w:cs="Arial"/>
                <w:color w:val="404040" w:themeColor="text1" w:themeTint="BF"/>
                <w:sz w:val="22"/>
                <w:szCs w:val="22"/>
              </w:rPr>
              <w:t>e.g.</w:t>
            </w:r>
            <w:proofErr w:type="gramEnd"/>
            <w:r w:rsidRPr="0050251D">
              <w:rPr>
                <w:rFonts w:ascii="Arial" w:eastAsia="Times New Roman" w:hAnsi="Arial" w:cs="Arial"/>
                <w:color w:val="404040" w:themeColor="text1" w:themeTint="BF"/>
                <w:sz w:val="22"/>
                <w:szCs w:val="22"/>
              </w:rPr>
              <w:t xml:space="preserve"> BABCP)</w:t>
            </w:r>
          </w:p>
          <w:p w14:paraId="4BFFA0FB" w14:textId="77777777" w:rsidR="004858A0" w:rsidRPr="0050251D" w:rsidRDefault="004858A0" w:rsidP="00466534">
            <w:pPr>
              <w:ind w:left="360"/>
              <w:rPr>
                <w:rFonts w:ascii="Arial" w:hAnsi="Arial" w:cs="Arial"/>
                <w:color w:val="404040" w:themeColor="text1" w:themeTint="BF"/>
                <w:sz w:val="21"/>
                <w:szCs w:val="21"/>
              </w:rPr>
            </w:pPr>
          </w:p>
        </w:tc>
        <w:tc>
          <w:tcPr>
            <w:tcW w:w="5108" w:type="dxa"/>
            <w:shd w:val="clear" w:color="auto" w:fill="auto"/>
            <w:vAlign w:val="center"/>
          </w:tcPr>
          <w:p w14:paraId="28CFA004" w14:textId="7955F150" w:rsidR="004858A0" w:rsidRPr="0050251D" w:rsidRDefault="00466534" w:rsidP="00466534">
            <w:pPr>
              <w:rPr>
                <w:rFonts w:ascii="Arial" w:hAnsi="Arial" w:cs="Arial"/>
                <w:color w:val="404040" w:themeColor="text1" w:themeTint="BF"/>
                <w:sz w:val="21"/>
                <w:szCs w:val="21"/>
              </w:rPr>
            </w:pPr>
            <w:r w:rsidRPr="0050251D">
              <w:rPr>
                <w:rFonts w:ascii="Arial" w:hAnsi="Arial" w:cs="Arial"/>
                <w:color w:val="404040" w:themeColor="text1" w:themeTint="BF"/>
                <w:sz w:val="22"/>
                <w:szCs w:val="22"/>
              </w:rPr>
              <w:lastRenderedPageBreak/>
              <w:t>Leadership and management qualification</w:t>
            </w:r>
          </w:p>
        </w:tc>
      </w:tr>
      <w:tr w:rsidR="0050251D" w:rsidRPr="0050251D" w14:paraId="06B6F8E1" w14:textId="77777777" w:rsidTr="004858A0">
        <w:tc>
          <w:tcPr>
            <w:tcW w:w="4815" w:type="dxa"/>
            <w:tcBorders>
              <w:bottom w:val="single" w:sz="4" w:space="0" w:color="auto"/>
            </w:tcBorders>
            <w:shd w:val="clear" w:color="auto" w:fill="auto"/>
            <w:vAlign w:val="center"/>
          </w:tcPr>
          <w:p w14:paraId="70884DBF" w14:textId="77777777" w:rsidR="00466534" w:rsidRPr="0050251D" w:rsidRDefault="00466534" w:rsidP="00466534">
            <w:pPr>
              <w:rPr>
                <w:rFonts w:ascii="Arial" w:eastAsia="Times New Roman" w:hAnsi="Arial" w:cs="Arial"/>
                <w:color w:val="404040" w:themeColor="text1" w:themeTint="BF"/>
                <w:sz w:val="22"/>
                <w:szCs w:val="22"/>
              </w:rPr>
            </w:pPr>
            <w:r w:rsidRPr="0050251D">
              <w:rPr>
                <w:rFonts w:ascii="Arial" w:eastAsia="Times New Roman" w:hAnsi="Arial" w:cs="Arial"/>
                <w:color w:val="404040" w:themeColor="text1" w:themeTint="BF"/>
                <w:sz w:val="22"/>
                <w:szCs w:val="22"/>
              </w:rPr>
              <w:t>Specific CPD modules relevant to Children and Young People’s Mental Health (CYP MH)</w:t>
            </w:r>
          </w:p>
          <w:p w14:paraId="1FCD3177" w14:textId="72DF0323" w:rsidR="00466534" w:rsidRPr="0050251D" w:rsidRDefault="00466534" w:rsidP="00466534">
            <w:pPr>
              <w:rPr>
                <w:rFonts w:ascii="Arial" w:eastAsia="Times New Roman" w:hAnsi="Arial" w:cs="Arial"/>
                <w:color w:val="404040" w:themeColor="text1" w:themeTint="BF"/>
                <w:sz w:val="22"/>
                <w:szCs w:val="22"/>
              </w:rPr>
            </w:pPr>
          </w:p>
        </w:tc>
        <w:tc>
          <w:tcPr>
            <w:tcW w:w="5108" w:type="dxa"/>
            <w:tcBorders>
              <w:bottom w:val="single" w:sz="4" w:space="0" w:color="auto"/>
            </w:tcBorders>
            <w:shd w:val="clear" w:color="auto" w:fill="auto"/>
            <w:vAlign w:val="center"/>
          </w:tcPr>
          <w:p w14:paraId="1DEF770D" w14:textId="77777777" w:rsidR="004858A0" w:rsidRPr="0050251D" w:rsidRDefault="004858A0" w:rsidP="00466534">
            <w:pPr>
              <w:ind w:left="360"/>
              <w:rPr>
                <w:rFonts w:ascii="Arial" w:hAnsi="Arial" w:cs="Arial"/>
                <w:color w:val="404040" w:themeColor="text1" w:themeTint="BF"/>
                <w:sz w:val="21"/>
                <w:szCs w:val="21"/>
              </w:rPr>
            </w:pPr>
          </w:p>
        </w:tc>
      </w:tr>
      <w:tr w:rsidR="0050251D" w:rsidRPr="0050251D" w14:paraId="2EF770E6" w14:textId="77777777" w:rsidTr="00466534">
        <w:tc>
          <w:tcPr>
            <w:tcW w:w="4815" w:type="dxa"/>
            <w:tcBorders>
              <w:bottom w:val="single" w:sz="4" w:space="0" w:color="auto"/>
            </w:tcBorders>
            <w:shd w:val="clear" w:color="auto" w:fill="auto"/>
            <w:vAlign w:val="center"/>
          </w:tcPr>
          <w:p w14:paraId="6B95E2B0" w14:textId="77777777" w:rsidR="00466534" w:rsidRPr="0050251D" w:rsidRDefault="00466534" w:rsidP="00466534">
            <w:pPr>
              <w:rPr>
                <w:rFonts w:ascii="Arial" w:eastAsia="Times New Roman" w:hAnsi="Arial" w:cs="Times New Roman"/>
                <w:color w:val="404040" w:themeColor="text1" w:themeTint="BF"/>
                <w:sz w:val="22"/>
                <w:szCs w:val="22"/>
              </w:rPr>
            </w:pPr>
            <w:r w:rsidRPr="0050251D">
              <w:rPr>
                <w:rFonts w:ascii="Arial" w:eastAsia="Times New Roman" w:hAnsi="Arial" w:cs="Times New Roman"/>
                <w:color w:val="404040" w:themeColor="text1" w:themeTint="BF"/>
                <w:sz w:val="22"/>
                <w:szCs w:val="22"/>
              </w:rPr>
              <w:t xml:space="preserve">Teaching, training or mentorship qualification </w:t>
            </w:r>
            <w:r w:rsidRPr="0050251D">
              <w:rPr>
                <w:rFonts w:ascii="Arial" w:eastAsia="Times New Roman" w:hAnsi="Arial" w:cs="Times New Roman"/>
                <w:i/>
                <w:iCs/>
                <w:color w:val="404040" w:themeColor="text1" w:themeTint="BF"/>
                <w:sz w:val="22"/>
                <w:szCs w:val="22"/>
              </w:rPr>
              <w:t>or</w:t>
            </w:r>
            <w:r w:rsidRPr="0050251D">
              <w:rPr>
                <w:rFonts w:ascii="Arial" w:eastAsia="Times New Roman" w:hAnsi="Arial" w:cs="Times New Roman"/>
                <w:color w:val="404040" w:themeColor="text1" w:themeTint="BF"/>
                <w:sz w:val="22"/>
                <w:szCs w:val="22"/>
              </w:rPr>
              <w:t xml:space="preserve"> experience</w:t>
            </w:r>
          </w:p>
          <w:p w14:paraId="225E4B24" w14:textId="01532960" w:rsidR="00466534" w:rsidRPr="0050251D" w:rsidRDefault="00466534" w:rsidP="00466534">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16755981" w14:textId="77777777" w:rsidR="00466534" w:rsidRPr="0050251D" w:rsidRDefault="00466534" w:rsidP="00466534">
            <w:pPr>
              <w:ind w:left="360"/>
              <w:rPr>
                <w:rFonts w:ascii="Arial" w:hAnsi="Arial" w:cs="Arial"/>
                <w:color w:val="404040" w:themeColor="text1" w:themeTint="BF"/>
                <w:sz w:val="21"/>
                <w:szCs w:val="21"/>
              </w:rPr>
            </w:pPr>
          </w:p>
        </w:tc>
      </w:tr>
    </w:tbl>
    <w:p w14:paraId="1D5DECD1" w14:textId="3752C958" w:rsidR="0062217C" w:rsidRDefault="0062217C">
      <w:r>
        <w:br w:type="page"/>
      </w:r>
    </w:p>
    <w:p w14:paraId="7E031061" w14:textId="56984A27" w:rsidR="0062217C" w:rsidRDefault="0062217C"/>
    <w:p w14:paraId="2B61B02E" w14:textId="77777777" w:rsidR="0062217C" w:rsidRDefault="0062217C"/>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466534" w:rsidRPr="0050251D" w14:paraId="3BB839A2" w14:textId="77777777" w:rsidTr="0062217C">
        <w:tc>
          <w:tcPr>
            <w:tcW w:w="4815" w:type="dxa"/>
            <w:tcBorders>
              <w:bottom w:val="single" w:sz="4" w:space="0" w:color="auto"/>
            </w:tcBorders>
            <w:shd w:val="clear" w:color="auto" w:fill="auto"/>
            <w:vAlign w:val="center"/>
          </w:tcPr>
          <w:p w14:paraId="64ED3230" w14:textId="250A7602" w:rsidR="00466534" w:rsidRPr="0050251D" w:rsidRDefault="00466534" w:rsidP="00466534">
            <w:pPr>
              <w:ind w:left="360"/>
              <w:rPr>
                <w:rFonts w:ascii="Arial" w:hAnsi="Arial" w:cs="Arial"/>
                <w:color w:val="404040" w:themeColor="text1" w:themeTint="BF"/>
                <w:sz w:val="21"/>
                <w:szCs w:val="21"/>
              </w:rPr>
            </w:pPr>
          </w:p>
          <w:p w14:paraId="054FEE54" w14:textId="77777777" w:rsidR="00466534" w:rsidRPr="0050251D" w:rsidRDefault="00466534" w:rsidP="00466534">
            <w:pPr>
              <w:rPr>
                <w:rFonts w:ascii="Arial" w:eastAsia="Times New Roman" w:hAnsi="Arial" w:cs="Arial"/>
                <w:color w:val="404040" w:themeColor="text1" w:themeTint="BF"/>
                <w:sz w:val="22"/>
                <w:szCs w:val="22"/>
              </w:rPr>
            </w:pPr>
            <w:r w:rsidRPr="0050251D">
              <w:rPr>
                <w:rFonts w:ascii="Arial" w:eastAsia="Times New Roman" w:hAnsi="Arial" w:cs="Arial"/>
                <w:color w:val="404040" w:themeColor="text1" w:themeTint="BF"/>
                <w:sz w:val="22"/>
                <w:szCs w:val="22"/>
              </w:rPr>
              <w:t xml:space="preserve">Clinical CBT supervision experience </w:t>
            </w:r>
          </w:p>
          <w:p w14:paraId="72DB7449" w14:textId="2587C715" w:rsidR="00466534" w:rsidRPr="0050251D" w:rsidRDefault="00466534" w:rsidP="00466534">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6808FBFE" w14:textId="77777777" w:rsidR="00466534" w:rsidRPr="0050251D" w:rsidRDefault="00466534" w:rsidP="00466534">
            <w:pPr>
              <w:ind w:left="360"/>
              <w:rPr>
                <w:rFonts w:ascii="Arial" w:hAnsi="Arial" w:cs="Arial"/>
                <w:color w:val="404040" w:themeColor="text1" w:themeTint="BF"/>
                <w:sz w:val="21"/>
                <w:szCs w:val="21"/>
              </w:rPr>
            </w:pPr>
          </w:p>
        </w:tc>
      </w:tr>
      <w:tr w:rsidR="00FB0433" w:rsidRPr="002F3BC3" w14:paraId="6ED8A8F8" w14:textId="77777777" w:rsidTr="0062217C">
        <w:trPr>
          <w:trHeight w:val="437"/>
        </w:trPr>
        <w:tc>
          <w:tcPr>
            <w:tcW w:w="9923" w:type="dxa"/>
            <w:gridSpan w:val="2"/>
            <w:tcBorders>
              <w:top w:val="nil"/>
              <w:left w:val="nil"/>
              <w:bottom w:val="nil"/>
              <w:right w:val="nil"/>
            </w:tcBorders>
            <w:shd w:val="clear" w:color="auto" w:fill="auto"/>
            <w:vAlign w:val="center"/>
          </w:tcPr>
          <w:p w14:paraId="2A237597" w14:textId="77777777" w:rsidR="00466534" w:rsidRDefault="00466534" w:rsidP="00FB0433">
            <w:pPr>
              <w:rPr>
                <w:rFonts w:ascii="Arial Bold" w:hAnsi="Arial Bold" w:cs="Arial Bold"/>
                <w:bCs/>
                <w:color w:val="00A879"/>
              </w:rPr>
            </w:pPr>
          </w:p>
          <w:p w14:paraId="74F179C0" w14:textId="464CC9FE" w:rsidR="00FB0433" w:rsidRPr="002F3BC3" w:rsidRDefault="00466534" w:rsidP="00FB0433">
            <w:pPr>
              <w:rPr>
                <w:rFonts w:ascii="Arial Bold" w:hAnsi="Arial Bold" w:cs="Arial Bold"/>
                <w:bCs/>
                <w:color w:val="2A3B4C"/>
              </w:rPr>
            </w:pPr>
            <w:r w:rsidRPr="00FB0433">
              <w:rPr>
                <w:rFonts w:ascii="Arial Bold" w:hAnsi="Arial Bold" w:cs="Arial Bold"/>
                <w:bCs/>
                <w:color w:val="00A879"/>
              </w:rPr>
              <w:t>Experience:</w:t>
            </w:r>
          </w:p>
        </w:tc>
      </w:tr>
      <w:tr w:rsidR="00466534" w:rsidRPr="002F3BC3" w14:paraId="79FCB655" w14:textId="77777777" w:rsidTr="0062217C">
        <w:trPr>
          <w:trHeight w:val="437"/>
        </w:trPr>
        <w:tc>
          <w:tcPr>
            <w:tcW w:w="9923" w:type="dxa"/>
            <w:gridSpan w:val="2"/>
            <w:tcBorders>
              <w:top w:val="nil"/>
              <w:left w:val="nil"/>
              <w:bottom w:val="single" w:sz="4" w:space="0" w:color="auto"/>
              <w:right w:val="nil"/>
            </w:tcBorders>
            <w:shd w:val="clear" w:color="auto" w:fill="auto"/>
            <w:vAlign w:val="center"/>
          </w:tcPr>
          <w:p w14:paraId="5FA5E2DA" w14:textId="77777777" w:rsidR="00466534" w:rsidRDefault="00466534" w:rsidP="00FB0433">
            <w:pPr>
              <w:rPr>
                <w:rFonts w:ascii="Arial Bold" w:hAnsi="Arial Bold" w:cs="Arial Bold"/>
                <w:bCs/>
                <w:color w:val="00A879"/>
              </w:rPr>
            </w:pPr>
          </w:p>
        </w:tc>
      </w:tr>
      <w:tr w:rsidR="00FB0433" w:rsidRPr="00FB0433" w14:paraId="30519B77" w14:textId="77777777" w:rsidTr="0062217C">
        <w:tc>
          <w:tcPr>
            <w:tcW w:w="4815" w:type="dxa"/>
            <w:tcBorders>
              <w:top w:val="single" w:sz="4" w:space="0" w:color="auto"/>
            </w:tcBorders>
            <w:shd w:val="clear" w:color="auto" w:fill="auto"/>
            <w:vAlign w:val="center"/>
          </w:tcPr>
          <w:p w14:paraId="08D7136E"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3E1114A4"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50251D" w:rsidRPr="0050251D" w14:paraId="133A7F48" w14:textId="77777777" w:rsidTr="0062217C">
        <w:tc>
          <w:tcPr>
            <w:tcW w:w="4815" w:type="dxa"/>
            <w:shd w:val="clear" w:color="auto" w:fill="auto"/>
            <w:vAlign w:val="center"/>
          </w:tcPr>
          <w:p w14:paraId="124B884F" w14:textId="77777777" w:rsidR="00466534" w:rsidRPr="0050251D" w:rsidRDefault="00466534" w:rsidP="00466534">
            <w:pPr>
              <w:rPr>
                <w:rFonts w:ascii="Arial" w:eastAsia="Calibri" w:hAnsi="Arial" w:cs="Arial"/>
                <w:color w:val="404040" w:themeColor="text1" w:themeTint="BF"/>
                <w:sz w:val="22"/>
                <w:szCs w:val="22"/>
                <w:lang w:eastAsia="en-GB"/>
              </w:rPr>
            </w:pPr>
            <w:r w:rsidRPr="0050251D">
              <w:rPr>
                <w:rFonts w:ascii="Arial" w:eastAsia="Calibri" w:hAnsi="Arial" w:cs="Arial"/>
                <w:color w:val="404040" w:themeColor="text1" w:themeTint="BF"/>
                <w:sz w:val="22"/>
                <w:szCs w:val="22"/>
                <w:lang w:eastAsia="en-GB"/>
              </w:rPr>
              <w:t>Experience of undertaking delegated leadership tasks and managing staff effectively</w:t>
            </w:r>
          </w:p>
          <w:p w14:paraId="45C5ED6F" w14:textId="77777777" w:rsidR="00FB0433" w:rsidRPr="0050251D" w:rsidRDefault="00FB0433" w:rsidP="00466534">
            <w:pPr>
              <w:ind w:left="360"/>
              <w:rPr>
                <w:rFonts w:ascii="Arial" w:hAnsi="Arial" w:cs="Arial"/>
                <w:color w:val="404040" w:themeColor="text1" w:themeTint="BF"/>
                <w:sz w:val="21"/>
                <w:szCs w:val="21"/>
              </w:rPr>
            </w:pPr>
          </w:p>
        </w:tc>
        <w:tc>
          <w:tcPr>
            <w:tcW w:w="5108" w:type="dxa"/>
            <w:shd w:val="clear" w:color="auto" w:fill="auto"/>
            <w:vAlign w:val="center"/>
          </w:tcPr>
          <w:p w14:paraId="57488CA4" w14:textId="77777777" w:rsidR="005C757C" w:rsidRPr="0050251D" w:rsidRDefault="005C757C" w:rsidP="005C757C">
            <w:pPr>
              <w:rPr>
                <w:rFonts w:ascii="Arial" w:hAnsi="Arial" w:cs="Arial"/>
                <w:iCs/>
                <w:color w:val="404040" w:themeColor="text1" w:themeTint="BF"/>
                <w:sz w:val="22"/>
                <w:szCs w:val="22"/>
              </w:rPr>
            </w:pPr>
            <w:r w:rsidRPr="0050251D">
              <w:rPr>
                <w:rFonts w:ascii="Arial" w:hAnsi="Arial" w:cs="Arial"/>
                <w:iCs/>
                <w:color w:val="404040" w:themeColor="text1" w:themeTint="BF"/>
                <w:sz w:val="22"/>
                <w:szCs w:val="22"/>
              </w:rPr>
              <w:t>Experience of delivering CBT-informed supervision</w:t>
            </w:r>
          </w:p>
          <w:p w14:paraId="5532A6EC" w14:textId="77777777" w:rsidR="00FB0433" w:rsidRPr="0050251D" w:rsidRDefault="00FB0433" w:rsidP="00466534">
            <w:pPr>
              <w:ind w:left="360"/>
              <w:rPr>
                <w:rFonts w:ascii="Arial" w:hAnsi="Arial" w:cs="Arial"/>
                <w:color w:val="404040" w:themeColor="text1" w:themeTint="BF"/>
                <w:sz w:val="21"/>
                <w:szCs w:val="21"/>
              </w:rPr>
            </w:pPr>
          </w:p>
        </w:tc>
      </w:tr>
      <w:tr w:rsidR="0050251D" w:rsidRPr="0050251D" w14:paraId="71D0BA54" w14:textId="77777777" w:rsidTr="0062217C">
        <w:tc>
          <w:tcPr>
            <w:tcW w:w="4815" w:type="dxa"/>
            <w:shd w:val="clear" w:color="auto" w:fill="auto"/>
            <w:vAlign w:val="center"/>
          </w:tcPr>
          <w:p w14:paraId="062E804A" w14:textId="77777777" w:rsidR="00466534" w:rsidRPr="0050251D" w:rsidRDefault="00466534" w:rsidP="00466534">
            <w:pPr>
              <w:rPr>
                <w:rFonts w:ascii="Arial" w:hAnsi="Arial" w:cs="Arial"/>
                <w:color w:val="404040" w:themeColor="text1" w:themeTint="BF"/>
                <w:sz w:val="22"/>
                <w:szCs w:val="22"/>
              </w:rPr>
            </w:pPr>
            <w:r w:rsidRPr="0050251D">
              <w:rPr>
                <w:rFonts w:ascii="Arial" w:eastAsia="Calibri" w:hAnsi="Arial" w:cs="Arial"/>
                <w:color w:val="404040" w:themeColor="text1" w:themeTint="BF"/>
                <w:sz w:val="22"/>
                <w:szCs w:val="22"/>
                <w:lang w:eastAsia="en-GB"/>
              </w:rPr>
              <w:t xml:space="preserve">Experience of working with children, young </w:t>
            </w:r>
            <w:proofErr w:type="gramStart"/>
            <w:r w:rsidRPr="0050251D">
              <w:rPr>
                <w:rFonts w:ascii="Arial" w:eastAsia="Calibri" w:hAnsi="Arial" w:cs="Arial"/>
                <w:color w:val="404040" w:themeColor="text1" w:themeTint="BF"/>
                <w:sz w:val="22"/>
                <w:szCs w:val="22"/>
                <w:lang w:eastAsia="en-GB"/>
              </w:rPr>
              <w:t>people</w:t>
            </w:r>
            <w:proofErr w:type="gramEnd"/>
            <w:r w:rsidRPr="0050251D">
              <w:rPr>
                <w:rFonts w:ascii="Arial" w:eastAsia="Calibri" w:hAnsi="Arial" w:cs="Arial"/>
                <w:color w:val="404040" w:themeColor="text1" w:themeTint="BF"/>
                <w:sz w:val="22"/>
                <w:szCs w:val="22"/>
                <w:lang w:eastAsia="en-GB"/>
              </w:rPr>
              <w:t xml:space="preserve"> and families</w:t>
            </w:r>
          </w:p>
          <w:p w14:paraId="12DF67C9" w14:textId="77777777" w:rsidR="004858A0" w:rsidRPr="0050251D" w:rsidRDefault="004858A0" w:rsidP="00466534">
            <w:pPr>
              <w:ind w:left="360"/>
              <w:rPr>
                <w:rFonts w:ascii="Arial" w:hAnsi="Arial" w:cs="Arial"/>
                <w:color w:val="404040" w:themeColor="text1" w:themeTint="BF"/>
                <w:sz w:val="21"/>
                <w:szCs w:val="21"/>
              </w:rPr>
            </w:pPr>
          </w:p>
        </w:tc>
        <w:tc>
          <w:tcPr>
            <w:tcW w:w="5108" w:type="dxa"/>
            <w:shd w:val="clear" w:color="auto" w:fill="auto"/>
            <w:vAlign w:val="center"/>
          </w:tcPr>
          <w:p w14:paraId="471BAB30" w14:textId="77777777" w:rsidR="005C757C" w:rsidRPr="0050251D" w:rsidRDefault="005C757C" w:rsidP="005C757C">
            <w:pPr>
              <w:rPr>
                <w:rFonts w:ascii="Arial" w:hAnsi="Arial" w:cs="Arial"/>
                <w:color w:val="404040" w:themeColor="text1" w:themeTint="BF"/>
                <w:sz w:val="22"/>
                <w:szCs w:val="22"/>
              </w:rPr>
            </w:pPr>
            <w:r w:rsidRPr="0050251D">
              <w:rPr>
                <w:rFonts w:ascii="Arial" w:hAnsi="Arial" w:cs="Arial"/>
                <w:color w:val="404040" w:themeColor="text1" w:themeTint="BF"/>
                <w:sz w:val="22"/>
                <w:szCs w:val="22"/>
              </w:rPr>
              <w:t>Working in community or primary care-based teams</w:t>
            </w:r>
          </w:p>
          <w:p w14:paraId="1F9D54F3" w14:textId="77777777" w:rsidR="004858A0" w:rsidRPr="0050251D" w:rsidRDefault="004858A0" w:rsidP="00466534">
            <w:pPr>
              <w:ind w:left="360"/>
              <w:rPr>
                <w:rFonts w:ascii="Arial" w:hAnsi="Arial" w:cs="Arial"/>
                <w:color w:val="404040" w:themeColor="text1" w:themeTint="BF"/>
                <w:sz w:val="21"/>
                <w:szCs w:val="21"/>
              </w:rPr>
            </w:pPr>
          </w:p>
        </w:tc>
      </w:tr>
      <w:tr w:rsidR="0050251D" w:rsidRPr="0050251D" w14:paraId="273EE91A" w14:textId="77777777" w:rsidTr="0062217C">
        <w:tc>
          <w:tcPr>
            <w:tcW w:w="4815" w:type="dxa"/>
            <w:shd w:val="clear" w:color="auto" w:fill="auto"/>
            <w:vAlign w:val="center"/>
          </w:tcPr>
          <w:p w14:paraId="486DEEFE" w14:textId="77777777" w:rsidR="00466534" w:rsidRPr="0050251D" w:rsidRDefault="00466534" w:rsidP="00466534">
            <w:pPr>
              <w:rPr>
                <w:rFonts w:ascii="Arial" w:hAnsi="Arial" w:cs="Arial"/>
                <w:iCs/>
                <w:color w:val="404040" w:themeColor="text1" w:themeTint="BF"/>
                <w:sz w:val="22"/>
                <w:szCs w:val="22"/>
              </w:rPr>
            </w:pPr>
            <w:r w:rsidRPr="0050251D">
              <w:rPr>
                <w:rFonts w:ascii="Arial" w:hAnsi="Arial" w:cs="Arial"/>
                <w:iCs/>
                <w:color w:val="404040" w:themeColor="text1" w:themeTint="BF"/>
                <w:sz w:val="22"/>
                <w:szCs w:val="22"/>
              </w:rPr>
              <w:t>At least two years’ experience working therapeutically, clinically and/or consultatively within a CYP Educational or Mental Health Setting, with children and young people with mental health difficulties and their families</w:t>
            </w:r>
          </w:p>
          <w:p w14:paraId="7D8665A3" w14:textId="77777777" w:rsidR="00FB0433" w:rsidRPr="0050251D" w:rsidRDefault="00FB0433" w:rsidP="00466534">
            <w:pPr>
              <w:ind w:left="360"/>
              <w:rPr>
                <w:rFonts w:ascii="Arial" w:hAnsi="Arial" w:cs="Arial"/>
                <w:color w:val="404040" w:themeColor="text1" w:themeTint="BF"/>
                <w:sz w:val="21"/>
                <w:szCs w:val="21"/>
              </w:rPr>
            </w:pPr>
          </w:p>
        </w:tc>
        <w:tc>
          <w:tcPr>
            <w:tcW w:w="5108" w:type="dxa"/>
            <w:shd w:val="clear" w:color="auto" w:fill="auto"/>
            <w:vAlign w:val="center"/>
          </w:tcPr>
          <w:p w14:paraId="5A162855" w14:textId="77777777" w:rsidR="005C757C" w:rsidRPr="0050251D" w:rsidRDefault="005C757C" w:rsidP="005C757C">
            <w:pPr>
              <w:rPr>
                <w:rFonts w:ascii="Arial" w:hAnsi="Arial" w:cs="Arial"/>
                <w:color w:val="404040" w:themeColor="text1" w:themeTint="BF"/>
                <w:sz w:val="22"/>
                <w:szCs w:val="22"/>
              </w:rPr>
            </w:pPr>
            <w:r w:rsidRPr="0050251D">
              <w:rPr>
                <w:rFonts w:ascii="Arial" w:hAnsi="Arial" w:cs="Arial"/>
                <w:color w:val="404040" w:themeColor="text1" w:themeTint="BF"/>
                <w:sz w:val="22"/>
                <w:szCs w:val="22"/>
              </w:rPr>
              <w:t>Experience of whole-school approach to wellbeing</w:t>
            </w:r>
          </w:p>
          <w:p w14:paraId="27F6198C" w14:textId="77777777" w:rsidR="00FB0433" w:rsidRPr="0050251D" w:rsidRDefault="00FB0433" w:rsidP="00466534">
            <w:pPr>
              <w:ind w:left="360"/>
              <w:rPr>
                <w:rFonts w:ascii="Arial" w:hAnsi="Arial" w:cs="Arial"/>
                <w:color w:val="404040" w:themeColor="text1" w:themeTint="BF"/>
                <w:sz w:val="21"/>
                <w:szCs w:val="21"/>
              </w:rPr>
            </w:pPr>
          </w:p>
        </w:tc>
      </w:tr>
      <w:tr w:rsidR="0050251D" w:rsidRPr="0050251D" w14:paraId="55CB5E70" w14:textId="77777777" w:rsidTr="0062217C">
        <w:tc>
          <w:tcPr>
            <w:tcW w:w="4815" w:type="dxa"/>
            <w:shd w:val="clear" w:color="auto" w:fill="auto"/>
            <w:vAlign w:val="center"/>
          </w:tcPr>
          <w:p w14:paraId="1E346FFA" w14:textId="77777777" w:rsidR="005C757C" w:rsidRPr="0050251D" w:rsidRDefault="005C757C" w:rsidP="005C757C">
            <w:pPr>
              <w:rPr>
                <w:rFonts w:ascii="Arial" w:hAnsi="Arial" w:cs="Arial"/>
                <w:color w:val="404040" w:themeColor="text1" w:themeTint="BF"/>
                <w:sz w:val="22"/>
                <w:szCs w:val="22"/>
              </w:rPr>
            </w:pPr>
            <w:r w:rsidRPr="0050251D">
              <w:rPr>
                <w:rFonts w:ascii="Arial" w:hAnsi="Arial" w:cs="Arial"/>
                <w:color w:val="404040" w:themeColor="text1" w:themeTint="BF"/>
                <w:sz w:val="22"/>
                <w:szCs w:val="22"/>
              </w:rPr>
              <w:t xml:space="preserve">Experience in the teaching and training of others in healthcare and/or education settings </w:t>
            </w:r>
            <w:proofErr w:type="gramStart"/>
            <w:r w:rsidRPr="0050251D">
              <w:rPr>
                <w:rFonts w:ascii="Arial" w:hAnsi="Arial" w:cs="Arial"/>
                <w:color w:val="404040" w:themeColor="text1" w:themeTint="BF"/>
                <w:sz w:val="22"/>
                <w:szCs w:val="22"/>
              </w:rPr>
              <w:t>e.g.</w:t>
            </w:r>
            <w:proofErr w:type="gramEnd"/>
            <w:r w:rsidRPr="0050251D">
              <w:rPr>
                <w:rFonts w:ascii="Arial" w:hAnsi="Arial" w:cs="Arial"/>
                <w:color w:val="404040" w:themeColor="text1" w:themeTint="BF"/>
                <w:sz w:val="22"/>
                <w:szCs w:val="22"/>
              </w:rPr>
              <w:t xml:space="preserve"> clinical, academic</w:t>
            </w:r>
          </w:p>
          <w:p w14:paraId="4631B4F0" w14:textId="77777777" w:rsidR="00FB0433" w:rsidRPr="0050251D" w:rsidRDefault="00FB0433" w:rsidP="00466534">
            <w:pPr>
              <w:ind w:left="360"/>
              <w:rPr>
                <w:rFonts w:ascii="Arial" w:hAnsi="Arial" w:cs="Arial"/>
                <w:color w:val="404040" w:themeColor="text1" w:themeTint="BF"/>
                <w:sz w:val="21"/>
                <w:szCs w:val="21"/>
              </w:rPr>
            </w:pPr>
          </w:p>
        </w:tc>
        <w:tc>
          <w:tcPr>
            <w:tcW w:w="5108" w:type="dxa"/>
            <w:shd w:val="clear" w:color="auto" w:fill="auto"/>
            <w:vAlign w:val="center"/>
          </w:tcPr>
          <w:p w14:paraId="1D721C7A" w14:textId="77777777" w:rsidR="005C757C" w:rsidRPr="0050251D" w:rsidRDefault="005C757C" w:rsidP="005C757C">
            <w:pPr>
              <w:pStyle w:val="OrmistonBody12pt"/>
              <w:rPr>
                <w:color w:val="404040" w:themeColor="text1" w:themeTint="BF"/>
                <w:sz w:val="22"/>
                <w:szCs w:val="22"/>
              </w:rPr>
            </w:pPr>
            <w:r w:rsidRPr="0050251D">
              <w:rPr>
                <w:color w:val="404040" w:themeColor="text1" w:themeTint="BF"/>
                <w:sz w:val="22"/>
                <w:szCs w:val="22"/>
              </w:rPr>
              <w:t>Experience of developing clinical policies/procedures</w:t>
            </w:r>
          </w:p>
          <w:p w14:paraId="7BF73579" w14:textId="77777777" w:rsidR="00FB0433" w:rsidRPr="0050251D" w:rsidRDefault="00FB0433" w:rsidP="00466534">
            <w:pPr>
              <w:ind w:left="360"/>
              <w:rPr>
                <w:rFonts w:ascii="Arial" w:hAnsi="Arial" w:cs="Arial"/>
                <w:color w:val="404040" w:themeColor="text1" w:themeTint="BF"/>
                <w:sz w:val="21"/>
                <w:szCs w:val="21"/>
              </w:rPr>
            </w:pPr>
          </w:p>
        </w:tc>
      </w:tr>
      <w:tr w:rsidR="0050251D" w:rsidRPr="0050251D" w14:paraId="7779407D" w14:textId="77777777" w:rsidTr="0062217C">
        <w:tc>
          <w:tcPr>
            <w:tcW w:w="4815" w:type="dxa"/>
            <w:shd w:val="clear" w:color="auto" w:fill="auto"/>
            <w:vAlign w:val="center"/>
          </w:tcPr>
          <w:p w14:paraId="7FEA02D6" w14:textId="77777777" w:rsidR="005C757C" w:rsidRPr="0050251D" w:rsidRDefault="005C757C" w:rsidP="005C757C">
            <w:pPr>
              <w:rPr>
                <w:rFonts w:ascii="Arial" w:hAnsi="Arial" w:cs="Arial"/>
                <w:color w:val="404040" w:themeColor="text1" w:themeTint="BF"/>
                <w:sz w:val="22"/>
                <w:szCs w:val="22"/>
              </w:rPr>
            </w:pPr>
            <w:r w:rsidRPr="0050251D">
              <w:rPr>
                <w:rFonts w:ascii="Arial" w:hAnsi="Arial" w:cs="Arial"/>
                <w:color w:val="404040" w:themeColor="text1" w:themeTint="BF"/>
                <w:sz w:val="22"/>
                <w:szCs w:val="22"/>
              </w:rPr>
              <w:t>Experience of multi-agency collaborative working</w:t>
            </w:r>
          </w:p>
          <w:p w14:paraId="78B55CD6" w14:textId="77777777" w:rsidR="00466534" w:rsidRPr="0050251D" w:rsidRDefault="00466534" w:rsidP="00466534">
            <w:pPr>
              <w:ind w:left="360"/>
              <w:rPr>
                <w:rFonts w:ascii="Arial" w:hAnsi="Arial" w:cs="Arial"/>
                <w:color w:val="404040" w:themeColor="text1" w:themeTint="BF"/>
                <w:sz w:val="21"/>
                <w:szCs w:val="21"/>
              </w:rPr>
            </w:pPr>
          </w:p>
        </w:tc>
        <w:tc>
          <w:tcPr>
            <w:tcW w:w="5108" w:type="dxa"/>
            <w:shd w:val="clear" w:color="auto" w:fill="auto"/>
            <w:vAlign w:val="center"/>
          </w:tcPr>
          <w:p w14:paraId="60B76A63" w14:textId="4C253C14" w:rsidR="00466534" w:rsidRPr="0050251D" w:rsidRDefault="005C757C" w:rsidP="005C757C">
            <w:pPr>
              <w:rPr>
                <w:rFonts w:ascii="Arial" w:hAnsi="Arial" w:cs="Arial"/>
                <w:color w:val="404040" w:themeColor="text1" w:themeTint="BF"/>
                <w:sz w:val="21"/>
                <w:szCs w:val="21"/>
              </w:rPr>
            </w:pPr>
            <w:r w:rsidRPr="0050251D">
              <w:rPr>
                <w:rFonts w:ascii="Arial" w:hAnsi="Arial" w:cs="Arial"/>
                <w:color w:val="404040" w:themeColor="text1" w:themeTint="BF"/>
                <w:sz w:val="22"/>
                <w:szCs w:val="22"/>
              </w:rPr>
              <w:t>Experience of multidisciplinary and multiagency working and co-working assessments and treatment</w:t>
            </w:r>
          </w:p>
        </w:tc>
      </w:tr>
      <w:tr w:rsidR="00466534" w:rsidRPr="0050251D" w14:paraId="197CAB15" w14:textId="77777777" w:rsidTr="0062217C">
        <w:tc>
          <w:tcPr>
            <w:tcW w:w="4815" w:type="dxa"/>
            <w:shd w:val="clear" w:color="auto" w:fill="auto"/>
            <w:vAlign w:val="center"/>
          </w:tcPr>
          <w:p w14:paraId="763138EA" w14:textId="77777777" w:rsidR="005C757C" w:rsidRPr="0050251D" w:rsidRDefault="005C757C" w:rsidP="005C757C">
            <w:pPr>
              <w:rPr>
                <w:rFonts w:ascii="Arial" w:hAnsi="Arial" w:cs="Arial"/>
                <w:color w:val="404040" w:themeColor="text1" w:themeTint="BF"/>
                <w:sz w:val="22"/>
                <w:szCs w:val="22"/>
              </w:rPr>
            </w:pPr>
            <w:r w:rsidRPr="0050251D">
              <w:rPr>
                <w:rFonts w:ascii="Arial" w:hAnsi="Arial" w:cs="Arial"/>
                <w:color w:val="404040" w:themeColor="text1" w:themeTint="BF"/>
                <w:sz w:val="22"/>
                <w:szCs w:val="22"/>
              </w:rPr>
              <w:t>Experience of monitoring service performance and clinical outcomes</w:t>
            </w:r>
          </w:p>
          <w:p w14:paraId="596158E0" w14:textId="77777777" w:rsidR="005C757C" w:rsidRPr="0050251D" w:rsidRDefault="005C757C" w:rsidP="005C757C">
            <w:pPr>
              <w:rPr>
                <w:rFonts w:ascii="Arial" w:hAnsi="Arial" w:cs="Arial"/>
                <w:color w:val="404040" w:themeColor="text1" w:themeTint="BF"/>
                <w:sz w:val="22"/>
                <w:szCs w:val="22"/>
              </w:rPr>
            </w:pPr>
          </w:p>
          <w:p w14:paraId="15B14C1D" w14:textId="77777777" w:rsidR="00466534" w:rsidRPr="0050251D" w:rsidRDefault="00466534" w:rsidP="00466534">
            <w:pPr>
              <w:ind w:left="360"/>
              <w:rPr>
                <w:rFonts w:ascii="Arial" w:hAnsi="Arial" w:cs="Arial"/>
                <w:color w:val="404040" w:themeColor="text1" w:themeTint="BF"/>
                <w:sz w:val="21"/>
                <w:szCs w:val="21"/>
              </w:rPr>
            </w:pPr>
          </w:p>
        </w:tc>
        <w:tc>
          <w:tcPr>
            <w:tcW w:w="5108" w:type="dxa"/>
            <w:shd w:val="clear" w:color="auto" w:fill="auto"/>
            <w:vAlign w:val="center"/>
          </w:tcPr>
          <w:p w14:paraId="4DC1A8FC" w14:textId="77777777" w:rsidR="00466534" w:rsidRPr="0050251D" w:rsidRDefault="00466534" w:rsidP="00466534">
            <w:pPr>
              <w:ind w:left="360"/>
              <w:rPr>
                <w:rFonts w:ascii="Arial" w:hAnsi="Arial" w:cs="Arial"/>
                <w:color w:val="404040" w:themeColor="text1" w:themeTint="BF"/>
                <w:sz w:val="21"/>
                <w:szCs w:val="21"/>
              </w:rPr>
            </w:pPr>
          </w:p>
        </w:tc>
      </w:tr>
      <w:tr w:rsidR="00466534" w:rsidRPr="0050251D" w14:paraId="09DBA28D" w14:textId="77777777" w:rsidTr="0062217C">
        <w:tc>
          <w:tcPr>
            <w:tcW w:w="4815" w:type="dxa"/>
            <w:shd w:val="clear" w:color="auto" w:fill="auto"/>
            <w:vAlign w:val="center"/>
          </w:tcPr>
          <w:p w14:paraId="359ACFD4" w14:textId="77777777" w:rsidR="005C757C" w:rsidRPr="0050251D" w:rsidRDefault="005C757C" w:rsidP="005C757C">
            <w:pPr>
              <w:rPr>
                <w:rFonts w:ascii="Arial" w:hAnsi="Arial" w:cs="Arial"/>
                <w:color w:val="404040" w:themeColor="text1" w:themeTint="BF"/>
                <w:sz w:val="22"/>
                <w:szCs w:val="22"/>
              </w:rPr>
            </w:pPr>
            <w:r w:rsidRPr="0050251D">
              <w:rPr>
                <w:rFonts w:ascii="Arial" w:hAnsi="Arial" w:cs="Arial"/>
                <w:color w:val="404040" w:themeColor="text1" w:themeTint="BF"/>
                <w:sz w:val="22"/>
                <w:szCs w:val="22"/>
              </w:rPr>
              <w:t>Experience in the supervision and management of other staff</w:t>
            </w:r>
          </w:p>
          <w:p w14:paraId="26129DF2" w14:textId="77777777" w:rsidR="00466534" w:rsidRPr="0050251D" w:rsidRDefault="00466534" w:rsidP="00466534">
            <w:pPr>
              <w:ind w:left="360"/>
              <w:rPr>
                <w:rFonts w:ascii="Arial" w:hAnsi="Arial" w:cs="Arial"/>
                <w:color w:val="404040" w:themeColor="text1" w:themeTint="BF"/>
                <w:sz w:val="21"/>
                <w:szCs w:val="21"/>
              </w:rPr>
            </w:pPr>
          </w:p>
        </w:tc>
        <w:tc>
          <w:tcPr>
            <w:tcW w:w="5108" w:type="dxa"/>
            <w:shd w:val="clear" w:color="auto" w:fill="auto"/>
            <w:vAlign w:val="center"/>
          </w:tcPr>
          <w:p w14:paraId="33421991" w14:textId="77777777" w:rsidR="00466534" w:rsidRPr="0050251D" w:rsidRDefault="00466534" w:rsidP="00466534">
            <w:pPr>
              <w:ind w:left="360"/>
              <w:rPr>
                <w:rFonts w:ascii="Arial" w:hAnsi="Arial" w:cs="Arial"/>
                <w:color w:val="404040" w:themeColor="text1" w:themeTint="BF"/>
                <w:sz w:val="21"/>
                <w:szCs w:val="21"/>
              </w:rPr>
            </w:pPr>
          </w:p>
        </w:tc>
      </w:tr>
      <w:tr w:rsidR="004858A0" w:rsidRPr="002F3BC3" w14:paraId="190FD844" w14:textId="77777777" w:rsidTr="0062217C">
        <w:trPr>
          <w:trHeight w:val="478"/>
        </w:trPr>
        <w:tc>
          <w:tcPr>
            <w:tcW w:w="9923" w:type="dxa"/>
            <w:gridSpan w:val="2"/>
            <w:tcBorders>
              <w:top w:val="nil"/>
              <w:left w:val="nil"/>
              <w:bottom w:val="single" w:sz="4" w:space="0" w:color="auto"/>
              <w:right w:val="nil"/>
            </w:tcBorders>
            <w:shd w:val="clear" w:color="auto" w:fill="auto"/>
            <w:vAlign w:val="center"/>
          </w:tcPr>
          <w:p w14:paraId="58727BE1" w14:textId="77777777" w:rsidR="0062217C" w:rsidRDefault="0062217C" w:rsidP="00796BBE">
            <w:pPr>
              <w:rPr>
                <w:rFonts w:ascii="Arial Bold" w:hAnsi="Arial Bold" w:cs="Arial Bold"/>
                <w:bCs/>
                <w:color w:val="00A879"/>
              </w:rPr>
            </w:pPr>
          </w:p>
          <w:p w14:paraId="20F1B7AE" w14:textId="77777777" w:rsidR="004858A0" w:rsidRDefault="005C757C" w:rsidP="00796BBE">
            <w:pPr>
              <w:rPr>
                <w:rFonts w:ascii="Arial Bold" w:hAnsi="Arial Bold" w:cs="Arial Bold"/>
                <w:bCs/>
                <w:color w:val="00A879"/>
              </w:rPr>
            </w:pPr>
            <w:r w:rsidRPr="00FB0433">
              <w:rPr>
                <w:rFonts w:ascii="Arial Bold" w:hAnsi="Arial Bold" w:cs="Arial Bold"/>
                <w:bCs/>
                <w:color w:val="00A879"/>
              </w:rPr>
              <w:t>Abilities and Knowledge</w:t>
            </w:r>
            <w:r w:rsidR="0062217C">
              <w:rPr>
                <w:rFonts w:ascii="Arial Bold" w:hAnsi="Arial Bold" w:cs="Arial Bold"/>
                <w:bCs/>
                <w:color w:val="00A879"/>
              </w:rPr>
              <w:t>:</w:t>
            </w:r>
          </w:p>
          <w:p w14:paraId="25070321" w14:textId="3B074513" w:rsidR="0062217C" w:rsidRPr="002F3BC3" w:rsidRDefault="0062217C" w:rsidP="00796BBE">
            <w:pPr>
              <w:rPr>
                <w:rFonts w:ascii="Arial Bold" w:hAnsi="Arial Bold" w:cs="Arial Bold"/>
                <w:bCs/>
                <w:color w:val="2A3B4C"/>
              </w:rPr>
            </w:pPr>
          </w:p>
        </w:tc>
      </w:tr>
      <w:tr w:rsidR="004858A0" w:rsidRPr="00FB0433" w14:paraId="50661D26" w14:textId="77777777" w:rsidTr="0062217C">
        <w:tc>
          <w:tcPr>
            <w:tcW w:w="4815" w:type="dxa"/>
            <w:tcBorders>
              <w:top w:val="single" w:sz="4" w:space="0" w:color="auto"/>
            </w:tcBorders>
            <w:shd w:val="clear" w:color="auto" w:fill="auto"/>
            <w:vAlign w:val="center"/>
          </w:tcPr>
          <w:p w14:paraId="0FE862ED"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6127D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858A0" w:rsidRPr="002F3BC3" w14:paraId="04629940" w14:textId="77777777" w:rsidTr="0062217C">
        <w:tc>
          <w:tcPr>
            <w:tcW w:w="4815" w:type="dxa"/>
            <w:shd w:val="clear" w:color="auto" w:fill="auto"/>
            <w:vAlign w:val="center"/>
          </w:tcPr>
          <w:p w14:paraId="096626E7" w14:textId="77777777" w:rsidR="005C757C" w:rsidRPr="0050251D" w:rsidRDefault="005C757C" w:rsidP="005C757C">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Highly developed theoretical and clinical knowledge appropriate to CYP MH</w:t>
            </w:r>
          </w:p>
          <w:p w14:paraId="78792ABF" w14:textId="77777777" w:rsidR="004858A0" w:rsidRPr="0050251D" w:rsidRDefault="004858A0" w:rsidP="00466534">
            <w:pPr>
              <w:ind w:left="360"/>
              <w:rPr>
                <w:rFonts w:ascii="Arial" w:hAnsi="Arial" w:cs="Arial"/>
                <w:color w:val="404040" w:themeColor="text1" w:themeTint="BF"/>
                <w:sz w:val="21"/>
                <w:szCs w:val="21"/>
              </w:rPr>
            </w:pPr>
          </w:p>
        </w:tc>
        <w:tc>
          <w:tcPr>
            <w:tcW w:w="5108" w:type="dxa"/>
            <w:shd w:val="clear" w:color="auto" w:fill="auto"/>
            <w:vAlign w:val="center"/>
          </w:tcPr>
          <w:p w14:paraId="7854A9F0" w14:textId="77777777" w:rsidR="005C757C" w:rsidRPr="0050251D" w:rsidRDefault="005C757C" w:rsidP="005C757C">
            <w:pPr>
              <w:rPr>
                <w:rFonts w:ascii="Arial" w:hAnsi="Arial" w:cs="Arial"/>
                <w:color w:val="404040" w:themeColor="text1" w:themeTint="BF"/>
                <w:sz w:val="22"/>
                <w:szCs w:val="22"/>
              </w:rPr>
            </w:pPr>
            <w:r w:rsidRPr="0050251D">
              <w:rPr>
                <w:rFonts w:ascii="Arial" w:hAnsi="Arial" w:cs="Arial"/>
                <w:color w:val="404040" w:themeColor="text1" w:themeTint="BF"/>
                <w:sz w:val="22"/>
                <w:szCs w:val="22"/>
              </w:rPr>
              <w:t>Evidence of research projects and / or clinical audits relevant to clinical area</w:t>
            </w:r>
          </w:p>
          <w:p w14:paraId="5B69C976" w14:textId="77777777" w:rsidR="004858A0" w:rsidRPr="0050251D" w:rsidRDefault="004858A0" w:rsidP="00466534">
            <w:pPr>
              <w:ind w:left="360"/>
              <w:rPr>
                <w:rFonts w:ascii="Arial" w:hAnsi="Arial" w:cs="Arial"/>
                <w:color w:val="404040" w:themeColor="text1" w:themeTint="BF"/>
                <w:sz w:val="21"/>
                <w:szCs w:val="21"/>
              </w:rPr>
            </w:pPr>
          </w:p>
        </w:tc>
      </w:tr>
      <w:tr w:rsidR="004858A0" w:rsidRPr="002F3BC3" w14:paraId="470018AF" w14:textId="77777777" w:rsidTr="0062217C">
        <w:tc>
          <w:tcPr>
            <w:tcW w:w="4815" w:type="dxa"/>
            <w:shd w:val="clear" w:color="auto" w:fill="auto"/>
            <w:vAlign w:val="center"/>
          </w:tcPr>
          <w:p w14:paraId="64446B8A" w14:textId="77777777" w:rsidR="005C757C" w:rsidRPr="0050251D" w:rsidRDefault="005C757C" w:rsidP="005C757C">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Highly developed knowledge of relevant current issues in health and social care, ethics and innovation and application in practice</w:t>
            </w:r>
          </w:p>
          <w:p w14:paraId="220B5F14" w14:textId="77777777" w:rsidR="004858A0" w:rsidRPr="0050251D" w:rsidRDefault="004858A0" w:rsidP="00466534">
            <w:pPr>
              <w:ind w:left="360"/>
              <w:rPr>
                <w:rFonts w:ascii="Arial" w:hAnsi="Arial" w:cs="Arial"/>
                <w:color w:val="404040" w:themeColor="text1" w:themeTint="BF"/>
                <w:sz w:val="21"/>
                <w:szCs w:val="21"/>
              </w:rPr>
            </w:pPr>
          </w:p>
        </w:tc>
        <w:tc>
          <w:tcPr>
            <w:tcW w:w="5108" w:type="dxa"/>
            <w:shd w:val="clear" w:color="auto" w:fill="auto"/>
            <w:vAlign w:val="center"/>
          </w:tcPr>
          <w:p w14:paraId="34C9969D" w14:textId="77777777" w:rsidR="005C757C" w:rsidRPr="0050251D" w:rsidRDefault="005C757C" w:rsidP="005C757C">
            <w:pPr>
              <w:rPr>
                <w:rFonts w:ascii="Arial" w:hAnsi="Arial" w:cs="Arial"/>
                <w:color w:val="404040" w:themeColor="text1" w:themeTint="BF"/>
                <w:sz w:val="22"/>
                <w:szCs w:val="22"/>
              </w:rPr>
            </w:pPr>
            <w:r w:rsidRPr="0050251D">
              <w:rPr>
                <w:rFonts w:ascii="Arial" w:hAnsi="Arial" w:cs="Arial"/>
                <w:color w:val="404040" w:themeColor="text1" w:themeTint="BF"/>
                <w:sz w:val="22"/>
                <w:szCs w:val="22"/>
              </w:rPr>
              <w:t>Ability to use client and family voice in design and delivery of the service</w:t>
            </w:r>
          </w:p>
          <w:p w14:paraId="294B40C2" w14:textId="77777777" w:rsidR="004858A0" w:rsidRPr="0050251D" w:rsidRDefault="004858A0" w:rsidP="00466534">
            <w:pPr>
              <w:ind w:left="360"/>
              <w:rPr>
                <w:rFonts w:ascii="Arial" w:hAnsi="Arial" w:cs="Arial"/>
                <w:color w:val="404040" w:themeColor="text1" w:themeTint="BF"/>
                <w:sz w:val="21"/>
                <w:szCs w:val="21"/>
              </w:rPr>
            </w:pPr>
          </w:p>
        </w:tc>
      </w:tr>
      <w:tr w:rsidR="004858A0" w:rsidRPr="002F3BC3" w14:paraId="2EE6A75D" w14:textId="77777777" w:rsidTr="0062217C">
        <w:tc>
          <w:tcPr>
            <w:tcW w:w="4815" w:type="dxa"/>
            <w:shd w:val="clear" w:color="auto" w:fill="auto"/>
            <w:vAlign w:val="center"/>
          </w:tcPr>
          <w:p w14:paraId="024B1E0F" w14:textId="77777777" w:rsidR="005C757C" w:rsidRPr="0050251D" w:rsidRDefault="005C757C" w:rsidP="005C757C">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Demonstrates awareness of limits to knowledge base</w:t>
            </w:r>
          </w:p>
          <w:p w14:paraId="16CCDC3A" w14:textId="77777777" w:rsidR="005C757C" w:rsidRPr="0050251D" w:rsidRDefault="005C757C" w:rsidP="005C757C">
            <w:pPr>
              <w:pStyle w:val="BodyText"/>
              <w:rPr>
                <w:rFonts w:ascii="Arial" w:hAnsi="Arial" w:cs="Arial"/>
                <w:color w:val="404040" w:themeColor="text1" w:themeTint="BF"/>
                <w:sz w:val="22"/>
                <w:szCs w:val="22"/>
              </w:rPr>
            </w:pPr>
          </w:p>
          <w:p w14:paraId="559DD682" w14:textId="77777777" w:rsidR="004858A0" w:rsidRPr="0050251D" w:rsidRDefault="004858A0" w:rsidP="00466534">
            <w:pPr>
              <w:ind w:left="360"/>
              <w:rPr>
                <w:rFonts w:ascii="Arial" w:hAnsi="Arial" w:cs="Arial"/>
                <w:color w:val="404040" w:themeColor="text1" w:themeTint="BF"/>
                <w:sz w:val="21"/>
                <w:szCs w:val="21"/>
              </w:rPr>
            </w:pPr>
          </w:p>
        </w:tc>
        <w:tc>
          <w:tcPr>
            <w:tcW w:w="5108" w:type="dxa"/>
            <w:shd w:val="clear" w:color="auto" w:fill="auto"/>
            <w:vAlign w:val="center"/>
          </w:tcPr>
          <w:p w14:paraId="4C250909" w14:textId="77777777" w:rsidR="005C757C" w:rsidRPr="0050251D" w:rsidRDefault="005C757C" w:rsidP="005C757C">
            <w:pPr>
              <w:rPr>
                <w:rFonts w:ascii="Arial" w:hAnsi="Arial" w:cs="Arial"/>
                <w:color w:val="404040" w:themeColor="text1" w:themeTint="BF"/>
                <w:sz w:val="22"/>
                <w:szCs w:val="22"/>
              </w:rPr>
            </w:pPr>
            <w:r w:rsidRPr="0050251D">
              <w:rPr>
                <w:rFonts w:ascii="Arial" w:hAnsi="Arial" w:cs="Arial"/>
                <w:color w:val="404040" w:themeColor="text1" w:themeTint="BF"/>
                <w:sz w:val="22"/>
                <w:szCs w:val="22"/>
              </w:rPr>
              <w:t>Knowledge of current research methodology</w:t>
            </w:r>
          </w:p>
          <w:p w14:paraId="233B2427" w14:textId="77777777" w:rsidR="004858A0" w:rsidRPr="0050251D" w:rsidRDefault="004858A0" w:rsidP="00466534">
            <w:pPr>
              <w:ind w:left="360"/>
              <w:rPr>
                <w:rFonts w:ascii="Arial" w:hAnsi="Arial" w:cs="Arial"/>
                <w:color w:val="404040" w:themeColor="text1" w:themeTint="BF"/>
                <w:sz w:val="21"/>
                <w:szCs w:val="21"/>
              </w:rPr>
            </w:pPr>
          </w:p>
        </w:tc>
      </w:tr>
    </w:tbl>
    <w:p w14:paraId="17A3EAA9" w14:textId="066E0DAB" w:rsidR="0062217C" w:rsidRDefault="0062217C">
      <w:r>
        <w:br w:type="page"/>
      </w:r>
    </w:p>
    <w:p w14:paraId="470F1C68" w14:textId="29C19FF8" w:rsidR="0062217C" w:rsidRDefault="0062217C"/>
    <w:p w14:paraId="0422ACF0" w14:textId="77777777" w:rsidR="0062217C" w:rsidRDefault="0062217C"/>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4858A0" w:rsidRPr="002F3BC3" w14:paraId="121A86B6" w14:textId="77777777" w:rsidTr="0062217C">
        <w:tc>
          <w:tcPr>
            <w:tcW w:w="4815" w:type="dxa"/>
            <w:shd w:val="clear" w:color="auto" w:fill="auto"/>
            <w:vAlign w:val="center"/>
          </w:tcPr>
          <w:p w14:paraId="6C7C828C" w14:textId="74205684" w:rsidR="005C757C" w:rsidRPr="0050251D" w:rsidRDefault="005C757C" w:rsidP="005C757C">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Experience of leading the application of clinical governance and quality measures in practice</w:t>
            </w:r>
          </w:p>
          <w:p w14:paraId="7FA91477" w14:textId="77777777" w:rsidR="005C757C" w:rsidRPr="0050251D" w:rsidRDefault="005C757C" w:rsidP="005C757C">
            <w:pPr>
              <w:pStyle w:val="BodyText"/>
              <w:rPr>
                <w:rFonts w:ascii="Arial" w:hAnsi="Arial" w:cs="Arial"/>
                <w:color w:val="404040" w:themeColor="text1" w:themeTint="BF"/>
                <w:sz w:val="22"/>
                <w:szCs w:val="22"/>
              </w:rPr>
            </w:pPr>
          </w:p>
          <w:p w14:paraId="61AF614A" w14:textId="77777777" w:rsidR="004858A0" w:rsidRPr="0050251D" w:rsidRDefault="004858A0" w:rsidP="00466534">
            <w:pPr>
              <w:ind w:left="360"/>
              <w:rPr>
                <w:rFonts w:ascii="Arial" w:hAnsi="Arial" w:cs="Arial"/>
                <w:color w:val="404040" w:themeColor="text1" w:themeTint="BF"/>
                <w:sz w:val="21"/>
                <w:szCs w:val="21"/>
              </w:rPr>
            </w:pPr>
          </w:p>
        </w:tc>
        <w:tc>
          <w:tcPr>
            <w:tcW w:w="5108" w:type="dxa"/>
            <w:shd w:val="clear" w:color="auto" w:fill="auto"/>
            <w:vAlign w:val="center"/>
          </w:tcPr>
          <w:p w14:paraId="2034512A" w14:textId="1CEA148E" w:rsidR="004858A0" w:rsidRPr="0050251D" w:rsidRDefault="005C757C" w:rsidP="000B0F98">
            <w:pPr>
              <w:rPr>
                <w:rFonts w:ascii="Arial" w:hAnsi="Arial" w:cs="Arial"/>
                <w:color w:val="404040" w:themeColor="text1" w:themeTint="BF"/>
                <w:sz w:val="21"/>
                <w:szCs w:val="21"/>
              </w:rPr>
            </w:pPr>
            <w:r w:rsidRPr="0050251D">
              <w:rPr>
                <w:rFonts w:ascii="Arial" w:hAnsi="Arial" w:cs="Arial"/>
                <w:color w:val="404040" w:themeColor="text1" w:themeTint="BF"/>
                <w:sz w:val="22"/>
                <w:szCs w:val="22"/>
              </w:rPr>
              <w:t>Awareness of relevant initiatives and frameworks in CYP MH, including MHSTs, Thrive, etc.</w:t>
            </w:r>
          </w:p>
        </w:tc>
      </w:tr>
      <w:tr w:rsidR="005C757C" w:rsidRPr="002F3BC3" w14:paraId="666D007D" w14:textId="77777777" w:rsidTr="0062217C">
        <w:tc>
          <w:tcPr>
            <w:tcW w:w="4815" w:type="dxa"/>
            <w:shd w:val="clear" w:color="auto" w:fill="auto"/>
            <w:vAlign w:val="center"/>
          </w:tcPr>
          <w:p w14:paraId="42CA8524" w14:textId="77777777" w:rsidR="005C757C" w:rsidRPr="0050251D" w:rsidRDefault="005C757C" w:rsidP="005C757C">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Knowledge of benefits and limitations of low-intensity work</w:t>
            </w:r>
          </w:p>
          <w:p w14:paraId="35F75413" w14:textId="77777777" w:rsidR="005C757C" w:rsidRPr="0050251D" w:rsidRDefault="005C757C" w:rsidP="00466534">
            <w:pPr>
              <w:ind w:left="360"/>
              <w:rPr>
                <w:rFonts w:ascii="Arial" w:hAnsi="Arial" w:cs="Arial"/>
                <w:color w:val="404040" w:themeColor="text1" w:themeTint="BF"/>
                <w:sz w:val="21"/>
                <w:szCs w:val="21"/>
              </w:rPr>
            </w:pPr>
          </w:p>
        </w:tc>
        <w:tc>
          <w:tcPr>
            <w:tcW w:w="5108" w:type="dxa"/>
            <w:shd w:val="clear" w:color="auto" w:fill="auto"/>
            <w:vAlign w:val="center"/>
          </w:tcPr>
          <w:p w14:paraId="6C6128F4" w14:textId="77777777" w:rsidR="005C757C" w:rsidRPr="00466534" w:rsidRDefault="005C757C" w:rsidP="00466534">
            <w:pPr>
              <w:ind w:left="360"/>
              <w:rPr>
                <w:rFonts w:ascii="Arial" w:hAnsi="Arial" w:cs="Arial"/>
                <w:color w:val="2A3B4C"/>
                <w:sz w:val="21"/>
                <w:szCs w:val="21"/>
              </w:rPr>
            </w:pPr>
          </w:p>
        </w:tc>
      </w:tr>
      <w:tr w:rsidR="005C757C" w:rsidRPr="002F3BC3" w14:paraId="1A03C06F" w14:textId="77777777" w:rsidTr="0062217C">
        <w:tc>
          <w:tcPr>
            <w:tcW w:w="4815" w:type="dxa"/>
            <w:shd w:val="clear" w:color="auto" w:fill="auto"/>
            <w:vAlign w:val="center"/>
          </w:tcPr>
          <w:p w14:paraId="688ED793" w14:textId="77777777" w:rsidR="005C757C" w:rsidRPr="0050251D" w:rsidRDefault="005C757C" w:rsidP="005C757C">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Demonstrable knowledge of relevant safeguarding and mental health legislation</w:t>
            </w:r>
          </w:p>
          <w:p w14:paraId="15EBE39E" w14:textId="77777777" w:rsidR="005C757C" w:rsidRPr="0050251D" w:rsidRDefault="005C757C" w:rsidP="00466534">
            <w:pPr>
              <w:ind w:left="360"/>
              <w:rPr>
                <w:rFonts w:ascii="Arial" w:hAnsi="Arial" w:cs="Arial"/>
                <w:color w:val="404040" w:themeColor="text1" w:themeTint="BF"/>
                <w:sz w:val="21"/>
                <w:szCs w:val="21"/>
              </w:rPr>
            </w:pPr>
          </w:p>
        </w:tc>
        <w:tc>
          <w:tcPr>
            <w:tcW w:w="5108" w:type="dxa"/>
            <w:shd w:val="clear" w:color="auto" w:fill="auto"/>
            <w:vAlign w:val="center"/>
          </w:tcPr>
          <w:p w14:paraId="1587E909" w14:textId="77777777" w:rsidR="005C757C" w:rsidRPr="00466534" w:rsidRDefault="005C757C" w:rsidP="00466534">
            <w:pPr>
              <w:ind w:left="360"/>
              <w:rPr>
                <w:rFonts w:ascii="Arial" w:hAnsi="Arial" w:cs="Arial"/>
                <w:color w:val="2A3B4C"/>
                <w:sz w:val="21"/>
                <w:szCs w:val="21"/>
              </w:rPr>
            </w:pPr>
          </w:p>
        </w:tc>
      </w:tr>
      <w:tr w:rsidR="005C757C" w:rsidRPr="002F3BC3" w14:paraId="4991D9B9" w14:textId="77777777" w:rsidTr="0062217C">
        <w:tc>
          <w:tcPr>
            <w:tcW w:w="4815" w:type="dxa"/>
            <w:shd w:val="clear" w:color="auto" w:fill="auto"/>
            <w:vAlign w:val="center"/>
          </w:tcPr>
          <w:p w14:paraId="4A15C1A5" w14:textId="77777777" w:rsidR="005C757C" w:rsidRPr="0050251D" w:rsidRDefault="005C757C" w:rsidP="005C757C">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Interest in providing teaching and training</w:t>
            </w:r>
          </w:p>
          <w:p w14:paraId="06E859A1" w14:textId="77777777" w:rsidR="005C757C" w:rsidRPr="0050251D" w:rsidRDefault="005C757C" w:rsidP="00466534">
            <w:pPr>
              <w:ind w:left="360"/>
              <w:rPr>
                <w:rFonts w:ascii="Arial" w:hAnsi="Arial" w:cs="Arial"/>
                <w:color w:val="404040" w:themeColor="text1" w:themeTint="BF"/>
                <w:sz w:val="21"/>
                <w:szCs w:val="21"/>
              </w:rPr>
            </w:pPr>
          </w:p>
        </w:tc>
        <w:tc>
          <w:tcPr>
            <w:tcW w:w="5108" w:type="dxa"/>
            <w:shd w:val="clear" w:color="auto" w:fill="auto"/>
            <w:vAlign w:val="center"/>
          </w:tcPr>
          <w:p w14:paraId="1AC3188F" w14:textId="77777777" w:rsidR="005C757C" w:rsidRPr="00466534" w:rsidRDefault="005C757C" w:rsidP="00466534">
            <w:pPr>
              <w:ind w:left="360"/>
              <w:rPr>
                <w:rFonts w:ascii="Arial" w:hAnsi="Arial" w:cs="Arial"/>
                <w:color w:val="2A3B4C"/>
                <w:sz w:val="21"/>
                <w:szCs w:val="21"/>
              </w:rPr>
            </w:pPr>
          </w:p>
        </w:tc>
      </w:tr>
      <w:tr w:rsidR="005C757C" w:rsidRPr="002F3BC3" w14:paraId="5083A763" w14:textId="77777777" w:rsidTr="0062217C">
        <w:tc>
          <w:tcPr>
            <w:tcW w:w="4815" w:type="dxa"/>
            <w:shd w:val="clear" w:color="auto" w:fill="auto"/>
            <w:vAlign w:val="center"/>
          </w:tcPr>
          <w:p w14:paraId="7DE85B0C" w14:textId="77777777" w:rsidR="005C757C" w:rsidRPr="0050251D" w:rsidRDefault="005C757C" w:rsidP="005C757C">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Ability to provide clear consultation to professionals</w:t>
            </w:r>
          </w:p>
          <w:p w14:paraId="660F7DB8" w14:textId="77777777" w:rsidR="005C757C" w:rsidRPr="0050251D" w:rsidRDefault="005C757C" w:rsidP="00466534">
            <w:pPr>
              <w:ind w:left="360"/>
              <w:rPr>
                <w:rFonts w:ascii="Arial" w:hAnsi="Arial" w:cs="Arial"/>
                <w:color w:val="404040" w:themeColor="text1" w:themeTint="BF"/>
                <w:sz w:val="21"/>
                <w:szCs w:val="21"/>
              </w:rPr>
            </w:pPr>
          </w:p>
        </w:tc>
        <w:tc>
          <w:tcPr>
            <w:tcW w:w="5108" w:type="dxa"/>
            <w:shd w:val="clear" w:color="auto" w:fill="auto"/>
            <w:vAlign w:val="center"/>
          </w:tcPr>
          <w:p w14:paraId="7B56EB09" w14:textId="77777777" w:rsidR="005C757C" w:rsidRPr="00466534" w:rsidRDefault="005C757C" w:rsidP="00466534">
            <w:pPr>
              <w:ind w:left="360"/>
              <w:rPr>
                <w:rFonts w:ascii="Arial" w:hAnsi="Arial" w:cs="Arial"/>
                <w:color w:val="2A3B4C"/>
                <w:sz w:val="21"/>
                <w:szCs w:val="21"/>
              </w:rPr>
            </w:pPr>
          </w:p>
        </w:tc>
      </w:tr>
      <w:tr w:rsidR="005C757C" w:rsidRPr="002F3BC3" w14:paraId="3166AC55" w14:textId="77777777" w:rsidTr="0062217C">
        <w:tc>
          <w:tcPr>
            <w:tcW w:w="4815" w:type="dxa"/>
            <w:shd w:val="clear" w:color="auto" w:fill="auto"/>
            <w:vAlign w:val="center"/>
          </w:tcPr>
          <w:p w14:paraId="7FF6E686" w14:textId="77777777" w:rsidR="005C757C" w:rsidRPr="0050251D" w:rsidRDefault="005C757C" w:rsidP="005C757C">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Interest in and ability to improve services to increase efficiency and enhance patient experience</w:t>
            </w:r>
          </w:p>
          <w:p w14:paraId="48720188" w14:textId="77777777" w:rsidR="005C757C" w:rsidRPr="0050251D" w:rsidRDefault="005C757C" w:rsidP="00466534">
            <w:pPr>
              <w:ind w:left="360"/>
              <w:rPr>
                <w:rFonts w:ascii="Arial" w:hAnsi="Arial" w:cs="Arial"/>
                <w:color w:val="404040" w:themeColor="text1" w:themeTint="BF"/>
                <w:sz w:val="21"/>
                <w:szCs w:val="21"/>
              </w:rPr>
            </w:pPr>
          </w:p>
        </w:tc>
        <w:tc>
          <w:tcPr>
            <w:tcW w:w="5108" w:type="dxa"/>
            <w:shd w:val="clear" w:color="auto" w:fill="auto"/>
            <w:vAlign w:val="center"/>
          </w:tcPr>
          <w:p w14:paraId="58B1A07C" w14:textId="77777777" w:rsidR="005C757C" w:rsidRPr="00466534" w:rsidRDefault="005C757C" w:rsidP="00466534">
            <w:pPr>
              <w:ind w:left="360"/>
              <w:rPr>
                <w:rFonts w:ascii="Arial" w:hAnsi="Arial" w:cs="Arial"/>
                <w:color w:val="2A3B4C"/>
                <w:sz w:val="21"/>
                <w:szCs w:val="21"/>
              </w:rPr>
            </w:pPr>
          </w:p>
        </w:tc>
      </w:tr>
      <w:tr w:rsidR="005C757C" w:rsidRPr="002F3BC3" w14:paraId="093CFF22" w14:textId="77777777" w:rsidTr="0062217C">
        <w:tc>
          <w:tcPr>
            <w:tcW w:w="4815" w:type="dxa"/>
            <w:tcBorders>
              <w:bottom w:val="single" w:sz="4" w:space="0" w:color="auto"/>
            </w:tcBorders>
            <w:shd w:val="clear" w:color="auto" w:fill="auto"/>
            <w:vAlign w:val="center"/>
          </w:tcPr>
          <w:p w14:paraId="514DC4D1" w14:textId="77777777" w:rsidR="005C757C" w:rsidRPr="0050251D" w:rsidRDefault="005C757C" w:rsidP="005C757C">
            <w:pPr>
              <w:pStyle w:val="Footer"/>
              <w:rPr>
                <w:rFonts w:ascii="Arial" w:hAnsi="Arial" w:cs="Arial"/>
                <w:color w:val="404040" w:themeColor="text1" w:themeTint="BF"/>
                <w:sz w:val="22"/>
                <w:szCs w:val="22"/>
              </w:rPr>
            </w:pPr>
            <w:r w:rsidRPr="0050251D">
              <w:rPr>
                <w:rFonts w:ascii="Arial" w:hAnsi="Arial" w:cs="Arial"/>
                <w:color w:val="404040" w:themeColor="text1" w:themeTint="BF"/>
                <w:sz w:val="22"/>
                <w:szCs w:val="22"/>
              </w:rPr>
              <w:t>Ability to form excellent working relationships with colleagues and work flexibly with others in multidisciplinary and multi-agency settings.</w:t>
            </w:r>
          </w:p>
          <w:p w14:paraId="082EDCCB" w14:textId="77777777" w:rsidR="005C757C" w:rsidRPr="0050251D" w:rsidRDefault="005C757C" w:rsidP="00466534">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08D9090D" w14:textId="77777777" w:rsidR="005C757C" w:rsidRPr="00466534" w:rsidRDefault="005C757C" w:rsidP="00466534">
            <w:pPr>
              <w:ind w:left="360"/>
              <w:rPr>
                <w:rFonts w:ascii="Arial" w:hAnsi="Arial" w:cs="Arial"/>
                <w:color w:val="2A3B4C"/>
                <w:sz w:val="21"/>
                <w:szCs w:val="21"/>
              </w:rPr>
            </w:pPr>
          </w:p>
        </w:tc>
      </w:tr>
    </w:tbl>
    <w:p w14:paraId="75F2D5B6" w14:textId="77777777" w:rsidR="00FB0433" w:rsidRPr="002F3BC3" w:rsidRDefault="00FB0433" w:rsidP="00FB0433">
      <w:pPr>
        <w:spacing w:line="276" w:lineRule="auto"/>
        <w:rPr>
          <w:rFonts w:ascii="Arial" w:hAnsi="Arial" w:cs="Arial"/>
          <w:color w:val="2A3B4C"/>
          <w:sz w:val="21"/>
          <w:szCs w:val="2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466534" w:rsidRPr="002F3BC3" w14:paraId="6C6D69E5" w14:textId="77777777" w:rsidTr="000C24C8">
        <w:trPr>
          <w:trHeight w:val="486"/>
        </w:trPr>
        <w:tc>
          <w:tcPr>
            <w:tcW w:w="9923" w:type="dxa"/>
            <w:gridSpan w:val="2"/>
            <w:tcBorders>
              <w:top w:val="nil"/>
              <w:left w:val="nil"/>
              <w:bottom w:val="single" w:sz="4" w:space="0" w:color="auto"/>
              <w:right w:val="nil"/>
            </w:tcBorders>
            <w:shd w:val="clear" w:color="auto" w:fill="auto"/>
            <w:vAlign w:val="center"/>
          </w:tcPr>
          <w:p w14:paraId="48D21FE8" w14:textId="77777777" w:rsidR="0062217C" w:rsidRDefault="000B0F98" w:rsidP="000C24C8">
            <w:pPr>
              <w:rPr>
                <w:rFonts w:ascii="Arial Bold" w:hAnsi="Arial Bold" w:cs="Arial Bold"/>
                <w:bCs/>
                <w:color w:val="00A879"/>
              </w:rPr>
            </w:pPr>
            <w:r>
              <w:rPr>
                <w:rFonts w:ascii="Arial Bold" w:hAnsi="Arial Bold" w:cs="Arial Bold"/>
                <w:bCs/>
                <w:color w:val="00A879"/>
              </w:rPr>
              <w:t>Practical and Intellectual Skills</w:t>
            </w:r>
            <w:r w:rsidR="0062217C">
              <w:rPr>
                <w:rFonts w:ascii="Arial Bold" w:hAnsi="Arial Bold" w:cs="Arial Bold"/>
                <w:bCs/>
                <w:color w:val="00A879"/>
              </w:rPr>
              <w:t>:</w:t>
            </w:r>
          </w:p>
          <w:p w14:paraId="4EBE0FB5" w14:textId="5FE0A977" w:rsidR="00466534" w:rsidRPr="002F3BC3" w:rsidRDefault="000B0F98" w:rsidP="000C24C8">
            <w:pPr>
              <w:rPr>
                <w:rFonts w:ascii="Arial Bold" w:hAnsi="Arial Bold" w:cs="Arial Bold"/>
                <w:bCs/>
                <w:color w:val="2A3B4C"/>
              </w:rPr>
            </w:pPr>
            <w:r>
              <w:rPr>
                <w:rFonts w:ascii="Arial Bold" w:hAnsi="Arial Bold" w:cs="Arial Bold"/>
                <w:bCs/>
                <w:color w:val="00A879"/>
              </w:rPr>
              <w:t xml:space="preserve"> </w:t>
            </w:r>
          </w:p>
        </w:tc>
      </w:tr>
      <w:tr w:rsidR="00466534" w:rsidRPr="00FB0433" w14:paraId="1BB99303" w14:textId="77777777" w:rsidTr="000C24C8">
        <w:tc>
          <w:tcPr>
            <w:tcW w:w="4815" w:type="dxa"/>
            <w:tcBorders>
              <w:top w:val="single" w:sz="4" w:space="0" w:color="auto"/>
            </w:tcBorders>
            <w:shd w:val="clear" w:color="auto" w:fill="auto"/>
            <w:vAlign w:val="center"/>
          </w:tcPr>
          <w:p w14:paraId="3C84598C" w14:textId="77777777" w:rsidR="00466534" w:rsidRPr="00FB0433" w:rsidRDefault="00466534"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3C6C244E" w14:textId="77777777" w:rsidR="00466534" w:rsidRPr="00FB0433" w:rsidRDefault="00466534"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66534" w:rsidRPr="00FB0433" w14:paraId="740CCC44" w14:textId="77777777" w:rsidTr="000C24C8">
        <w:tc>
          <w:tcPr>
            <w:tcW w:w="4815" w:type="dxa"/>
            <w:shd w:val="clear" w:color="auto" w:fill="auto"/>
            <w:vAlign w:val="center"/>
          </w:tcPr>
          <w:p w14:paraId="6ADAF2FB" w14:textId="77777777" w:rsidR="000B0F98" w:rsidRPr="0050251D" w:rsidRDefault="000B0F98" w:rsidP="000B0F98">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 xml:space="preserve">Competent IT skills </w:t>
            </w:r>
            <w:proofErr w:type="gramStart"/>
            <w:r w:rsidRPr="0050251D">
              <w:rPr>
                <w:rFonts w:ascii="Arial" w:hAnsi="Arial" w:cs="Arial"/>
                <w:color w:val="404040" w:themeColor="text1" w:themeTint="BF"/>
                <w:sz w:val="22"/>
                <w:szCs w:val="22"/>
              </w:rPr>
              <w:t>in order to</w:t>
            </w:r>
            <w:proofErr w:type="gramEnd"/>
            <w:r w:rsidRPr="0050251D">
              <w:rPr>
                <w:rFonts w:ascii="Arial" w:hAnsi="Arial" w:cs="Arial"/>
                <w:color w:val="404040" w:themeColor="text1" w:themeTint="BF"/>
                <w:sz w:val="22"/>
                <w:szCs w:val="22"/>
              </w:rPr>
              <w:t xml:space="preserve"> provide online support, engage in online meetings, efficiently report and present work</w:t>
            </w:r>
          </w:p>
          <w:p w14:paraId="3949A94A" w14:textId="77777777" w:rsidR="00466534" w:rsidRPr="0050251D" w:rsidRDefault="00466534" w:rsidP="000B0F98">
            <w:pPr>
              <w:ind w:left="360"/>
              <w:rPr>
                <w:rFonts w:ascii="Arial" w:hAnsi="Arial" w:cs="Arial"/>
                <w:color w:val="404040" w:themeColor="text1" w:themeTint="BF"/>
                <w:sz w:val="21"/>
                <w:szCs w:val="21"/>
              </w:rPr>
            </w:pPr>
          </w:p>
        </w:tc>
        <w:tc>
          <w:tcPr>
            <w:tcW w:w="5108" w:type="dxa"/>
            <w:shd w:val="clear" w:color="auto" w:fill="auto"/>
            <w:vAlign w:val="center"/>
          </w:tcPr>
          <w:p w14:paraId="07978C07" w14:textId="77777777" w:rsidR="000B0F98" w:rsidRPr="00D529F4" w:rsidRDefault="000B0F98" w:rsidP="000B0F98">
            <w:pPr>
              <w:pStyle w:val="BodyText"/>
              <w:rPr>
                <w:rFonts w:ascii="Arial" w:hAnsi="Arial" w:cs="Arial"/>
                <w:sz w:val="22"/>
                <w:szCs w:val="22"/>
              </w:rPr>
            </w:pPr>
            <w:r w:rsidRPr="00D529F4">
              <w:rPr>
                <w:rFonts w:ascii="Arial" w:hAnsi="Arial" w:cs="Arial"/>
                <w:sz w:val="22"/>
                <w:szCs w:val="22"/>
              </w:rPr>
              <w:t>Lead / contribute to research activities relevant to clinical area</w:t>
            </w:r>
          </w:p>
          <w:p w14:paraId="59F0557F" w14:textId="77777777" w:rsidR="00466534" w:rsidRPr="000B0F98" w:rsidRDefault="00466534" w:rsidP="000B0F98">
            <w:pPr>
              <w:ind w:left="360"/>
              <w:rPr>
                <w:rFonts w:ascii="Arial" w:hAnsi="Arial" w:cs="Arial"/>
                <w:color w:val="2A3B4C"/>
                <w:sz w:val="21"/>
                <w:szCs w:val="21"/>
              </w:rPr>
            </w:pPr>
          </w:p>
        </w:tc>
      </w:tr>
      <w:tr w:rsidR="00466534" w:rsidRPr="00FB0433" w14:paraId="17CAF35F" w14:textId="77777777" w:rsidTr="000C24C8">
        <w:tc>
          <w:tcPr>
            <w:tcW w:w="4815" w:type="dxa"/>
            <w:shd w:val="clear" w:color="auto" w:fill="auto"/>
            <w:vAlign w:val="center"/>
          </w:tcPr>
          <w:p w14:paraId="409CE367" w14:textId="77777777" w:rsidR="000B0F98" w:rsidRPr="0050251D" w:rsidRDefault="000B0F98" w:rsidP="000B0F9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 xml:space="preserve">Assessment, planning, </w:t>
            </w:r>
            <w:proofErr w:type="gramStart"/>
            <w:r w:rsidRPr="0050251D">
              <w:rPr>
                <w:rFonts w:ascii="Arial" w:hAnsi="Arial" w:cs="Arial"/>
                <w:color w:val="404040" w:themeColor="text1" w:themeTint="BF"/>
                <w:sz w:val="22"/>
                <w:szCs w:val="22"/>
              </w:rPr>
              <w:t>treatment</w:t>
            </w:r>
            <w:proofErr w:type="gramEnd"/>
            <w:r w:rsidRPr="0050251D">
              <w:rPr>
                <w:rFonts w:ascii="Arial" w:hAnsi="Arial" w:cs="Arial"/>
                <w:color w:val="404040" w:themeColor="text1" w:themeTint="BF"/>
                <w:sz w:val="22"/>
                <w:szCs w:val="22"/>
              </w:rPr>
              <w:t xml:space="preserve"> and evaluation skills appropriate to CYP MH</w:t>
            </w:r>
          </w:p>
          <w:p w14:paraId="2A053275" w14:textId="77777777" w:rsidR="00466534" w:rsidRPr="0050251D" w:rsidRDefault="00466534" w:rsidP="000B0F98">
            <w:pPr>
              <w:ind w:left="360"/>
              <w:rPr>
                <w:rFonts w:ascii="Arial" w:hAnsi="Arial" w:cs="Arial"/>
                <w:color w:val="404040" w:themeColor="text1" w:themeTint="BF"/>
                <w:sz w:val="21"/>
                <w:szCs w:val="21"/>
              </w:rPr>
            </w:pPr>
          </w:p>
        </w:tc>
        <w:tc>
          <w:tcPr>
            <w:tcW w:w="5108" w:type="dxa"/>
            <w:shd w:val="clear" w:color="auto" w:fill="auto"/>
            <w:vAlign w:val="center"/>
          </w:tcPr>
          <w:p w14:paraId="246D7FC2" w14:textId="3839D5D6" w:rsidR="00466534" w:rsidRPr="000B0F98" w:rsidRDefault="000B0F98" w:rsidP="000B0F98">
            <w:pPr>
              <w:ind w:left="360"/>
              <w:rPr>
                <w:rFonts w:ascii="Arial" w:hAnsi="Arial" w:cs="Arial"/>
                <w:color w:val="2A3B4C"/>
                <w:sz w:val="21"/>
                <w:szCs w:val="21"/>
              </w:rPr>
            </w:pPr>
            <w:r w:rsidRPr="00D529F4">
              <w:rPr>
                <w:rFonts w:ascii="Arial" w:hAnsi="Arial" w:cs="Arial"/>
                <w:sz w:val="22"/>
                <w:szCs w:val="22"/>
              </w:rPr>
              <w:t xml:space="preserve">Car owner/driver or suitable alternative transport to enable you to undertake the job.  Reasonable adjustments can be considered in accordance </w:t>
            </w:r>
            <w:proofErr w:type="gramStart"/>
            <w:r w:rsidRPr="00D529F4">
              <w:rPr>
                <w:rFonts w:ascii="Arial" w:hAnsi="Arial" w:cs="Arial"/>
                <w:sz w:val="22"/>
                <w:szCs w:val="22"/>
              </w:rPr>
              <w:t>to</w:t>
            </w:r>
            <w:proofErr w:type="gramEnd"/>
            <w:r w:rsidRPr="00D529F4">
              <w:rPr>
                <w:rFonts w:ascii="Arial" w:hAnsi="Arial" w:cs="Arial"/>
                <w:sz w:val="22"/>
                <w:szCs w:val="22"/>
              </w:rPr>
              <w:t xml:space="preserve"> the Equality Act.</w:t>
            </w:r>
          </w:p>
        </w:tc>
      </w:tr>
      <w:tr w:rsidR="00466534" w:rsidRPr="00FB0433" w14:paraId="0EADF48E" w14:textId="77777777" w:rsidTr="000C24C8">
        <w:tc>
          <w:tcPr>
            <w:tcW w:w="4815" w:type="dxa"/>
            <w:shd w:val="clear" w:color="auto" w:fill="auto"/>
            <w:vAlign w:val="center"/>
          </w:tcPr>
          <w:p w14:paraId="637658FB" w14:textId="77777777" w:rsidR="000B0F98" w:rsidRPr="0050251D" w:rsidRDefault="000B0F98" w:rsidP="000B0F9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Highly complex analytical and creative problem-solving skills in unpredictable situations</w:t>
            </w:r>
          </w:p>
          <w:p w14:paraId="5FE73856" w14:textId="77777777" w:rsidR="00466534" w:rsidRPr="0050251D" w:rsidRDefault="00466534" w:rsidP="000B0F98">
            <w:pPr>
              <w:ind w:left="360"/>
              <w:rPr>
                <w:rFonts w:ascii="Arial" w:hAnsi="Arial" w:cs="Arial"/>
                <w:color w:val="404040" w:themeColor="text1" w:themeTint="BF"/>
                <w:sz w:val="21"/>
                <w:szCs w:val="21"/>
              </w:rPr>
            </w:pPr>
          </w:p>
        </w:tc>
        <w:tc>
          <w:tcPr>
            <w:tcW w:w="5108" w:type="dxa"/>
            <w:shd w:val="clear" w:color="auto" w:fill="auto"/>
            <w:vAlign w:val="center"/>
          </w:tcPr>
          <w:p w14:paraId="44691741" w14:textId="77777777" w:rsidR="00466534" w:rsidRPr="000B0F98" w:rsidRDefault="00466534" w:rsidP="000B0F98">
            <w:pPr>
              <w:ind w:left="360"/>
              <w:rPr>
                <w:rFonts w:ascii="Arial" w:hAnsi="Arial" w:cs="Arial"/>
                <w:color w:val="2A3B4C"/>
                <w:sz w:val="21"/>
                <w:szCs w:val="21"/>
              </w:rPr>
            </w:pPr>
          </w:p>
        </w:tc>
      </w:tr>
      <w:tr w:rsidR="00466534" w:rsidRPr="00FB0433" w14:paraId="26F25D8C" w14:textId="77777777" w:rsidTr="000C24C8">
        <w:tc>
          <w:tcPr>
            <w:tcW w:w="4815" w:type="dxa"/>
            <w:tcBorders>
              <w:bottom w:val="single" w:sz="4" w:space="0" w:color="auto"/>
            </w:tcBorders>
            <w:shd w:val="clear" w:color="auto" w:fill="auto"/>
            <w:vAlign w:val="center"/>
          </w:tcPr>
          <w:p w14:paraId="57C8EB32" w14:textId="77777777" w:rsidR="000B0F98" w:rsidRPr="0050251D" w:rsidRDefault="000B0F98" w:rsidP="000B0F9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Workload management including delegation of tasks and day-to-day team leadership</w:t>
            </w:r>
          </w:p>
          <w:p w14:paraId="428B9A31" w14:textId="77777777" w:rsidR="00466534" w:rsidRPr="0050251D" w:rsidRDefault="00466534" w:rsidP="000B0F98">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00A722E5" w14:textId="77777777" w:rsidR="00466534" w:rsidRPr="000B0F98" w:rsidRDefault="00466534" w:rsidP="000B0F98">
            <w:pPr>
              <w:ind w:left="360"/>
              <w:rPr>
                <w:rFonts w:ascii="Arial" w:hAnsi="Arial" w:cs="Arial"/>
                <w:color w:val="2A3B4C"/>
                <w:sz w:val="21"/>
                <w:szCs w:val="21"/>
              </w:rPr>
            </w:pPr>
          </w:p>
        </w:tc>
      </w:tr>
      <w:tr w:rsidR="000B0F98" w:rsidRPr="00FB0433" w14:paraId="1E943763" w14:textId="77777777" w:rsidTr="000C24C8">
        <w:tc>
          <w:tcPr>
            <w:tcW w:w="4815" w:type="dxa"/>
            <w:tcBorders>
              <w:bottom w:val="single" w:sz="4" w:space="0" w:color="auto"/>
            </w:tcBorders>
            <w:shd w:val="clear" w:color="auto" w:fill="auto"/>
            <w:vAlign w:val="center"/>
          </w:tcPr>
          <w:p w14:paraId="511E8ACB" w14:textId="77777777" w:rsidR="000B0F98" w:rsidRPr="0050251D" w:rsidRDefault="000B0F98" w:rsidP="000B0F98">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Excellent interpersonal and communication skills: advanced verbal, non-verbal and written communication skills including communicating complex or potentially distressing information to patients / carers and managing conflict when appropriate</w:t>
            </w:r>
          </w:p>
          <w:p w14:paraId="4B16D718" w14:textId="77777777" w:rsidR="000B0F98" w:rsidRPr="0050251D" w:rsidRDefault="000B0F98" w:rsidP="000B0F98">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4646A0D0" w14:textId="77777777" w:rsidR="000B0F98" w:rsidRPr="000B0F98" w:rsidRDefault="000B0F98" w:rsidP="000B0F98">
            <w:pPr>
              <w:ind w:left="360"/>
              <w:rPr>
                <w:rFonts w:ascii="Arial" w:hAnsi="Arial" w:cs="Arial"/>
                <w:color w:val="2A3B4C"/>
                <w:sz w:val="21"/>
                <w:szCs w:val="21"/>
              </w:rPr>
            </w:pPr>
          </w:p>
        </w:tc>
      </w:tr>
    </w:tbl>
    <w:p w14:paraId="115B0A58" w14:textId="6CA87AF4" w:rsidR="0062217C" w:rsidRDefault="0062217C">
      <w:r>
        <w:br w:type="page"/>
      </w:r>
    </w:p>
    <w:p w14:paraId="1681CA32" w14:textId="0C3694D8" w:rsidR="0062217C" w:rsidRDefault="0062217C"/>
    <w:p w14:paraId="24F8CA2F" w14:textId="77777777" w:rsidR="0062217C" w:rsidRDefault="0062217C"/>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0B0F98" w:rsidRPr="00FB0433" w14:paraId="240B2572" w14:textId="77777777" w:rsidTr="009563B9">
        <w:tc>
          <w:tcPr>
            <w:tcW w:w="4815" w:type="dxa"/>
            <w:tcBorders>
              <w:bottom w:val="single" w:sz="4" w:space="0" w:color="auto"/>
            </w:tcBorders>
            <w:shd w:val="clear" w:color="auto" w:fill="auto"/>
            <w:vAlign w:val="center"/>
          </w:tcPr>
          <w:p w14:paraId="61165AD1" w14:textId="73F4CCA0" w:rsidR="000B0F98" w:rsidRPr="0050251D" w:rsidRDefault="000B0F98" w:rsidP="000B0F9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Risk assessment skills</w:t>
            </w:r>
          </w:p>
          <w:p w14:paraId="25C84E5C" w14:textId="77777777" w:rsidR="000B0F98" w:rsidRPr="0050251D" w:rsidRDefault="000B0F98" w:rsidP="000B0F98">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1072ED6D" w14:textId="77777777" w:rsidR="000B0F98" w:rsidRPr="000B0F98" w:rsidRDefault="000B0F98" w:rsidP="000B0F98">
            <w:pPr>
              <w:ind w:left="360"/>
              <w:rPr>
                <w:rFonts w:ascii="Arial" w:hAnsi="Arial" w:cs="Arial"/>
                <w:color w:val="2A3B4C"/>
                <w:sz w:val="21"/>
                <w:szCs w:val="21"/>
              </w:rPr>
            </w:pPr>
          </w:p>
        </w:tc>
      </w:tr>
      <w:tr w:rsidR="000B0F98" w:rsidRPr="00FB0433" w14:paraId="36B467E2" w14:textId="77777777" w:rsidTr="009563B9">
        <w:tc>
          <w:tcPr>
            <w:tcW w:w="4815" w:type="dxa"/>
            <w:tcBorders>
              <w:bottom w:val="single" w:sz="4" w:space="0" w:color="auto"/>
            </w:tcBorders>
            <w:shd w:val="clear" w:color="auto" w:fill="auto"/>
            <w:vAlign w:val="center"/>
          </w:tcPr>
          <w:p w14:paraId="2BBF4F66" w14:textId="77777777" w:rsidR="000B0F98" w:rsidRPr="0050251D" w:rsidRDefault="000B0F98" w:rsidP="000B0F9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Reflective practice skills – able to give clear and effective feedback and support others to develop</w:t>
            </w:r>
          </w:p>
          <w:p w14:paraId="682117F6" w14:textId="77777777" w:rsidR="000B0F98" w:rsidRPr="0050251D" w:rsidRDefault="000B0F98" w:rsidP="000B0F98">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58A11521" w14:textId="77777777" w:rsidR="000B0F98" w:rsidRPr="000B0F98" w:rsidRDefault="000B0F98" w:rsidP="000B0F98">
            <w:pPr>
              <w:ind w:left="360"/>
              <w:rPr>
                <w:rFonts w:ascii="Arial" w:hAnsi="Arial" w:cs="Arial"/>
                <w:color w:val="2A3B4C"/>
                <w:sz w:val="21"/>
                <w:szCs w:val="21"/>
              </w:rPr>
            </w:pPr>
          </w:p>
        </w:tc>
      </w:tr>
      <w:tr w:rsidR="00466534" w:rsidRPr="002F3BC3" w14:paraId="5C79F747" w14:textId="77777777" w:rsidTr="009563B9">
        <w:trPr>
          <w:trHeight w:val="437"/>
        </w:trPr>
        <w:tc>
          <w:tcPr>
            <w:tcW w:w="9923" w:type="dxa"/>
            <w:gridSpan w:val="2"/>
            <w:tcBorders>
              <w:top w:val="single" w:sz="4" w:space="0" w:color="auto"/>
              <w:left w:val="nil"/>
              <w:bottom w:val="single" w:sz="4" w:space="0" w:color="auto"/>
              <w:right w:val="nil"/>
            </w:tcBorders>
            <w:shd w:val="clear" w:color="auto" w:fill="auto"/>
            <w:vAlign w:val="center"/>
          </w:tcPr>
          <w:p w14:paraId="4B87410C" w14:textId="77777777" w:rsidR="0062217C" w:rsidRDefault="0062217C" w:rsidP="000C24C8">
            <w:pPr>
              <w:rPr>
                <w:rFonts w:ascii="Arial Bold" w:hAnsi="Arial Bold" w:cs="Arial Bold"/>
                <w:bCs/>
                <w:color w:val="00A879"/>
              </w:rPr>
            </w:pPr>
          </w:p>
          <w:p w14:paraId="4A9CB5BB" w14:textId="77777777" w:rsidR="00466534" w:rsidRDefault="00466534" w:rsidP="000C24C8">
            <w:pPr>
              <w:rPr>
                <w:rFonts w:ascii="Arial Bold" w:hAnsi="Arial Bold" w:cs="Arial Bold"/>
                <w:bCs/>
                <w:color w:val="00A879"/>
              </w:rPr>
            </w:pPr>
            <w:r w:rsidRPr="00FB0433">
              <w:rPr>
                <w:rFonts w:ascii="Arial Bold" w:hAnsi="Arial Bold" w:cs="Arial Bold"/>
                <w:bCs/>
                <w:color w:val="00A879"/>
              </w:rPr>
              <w:t>A</w:t>
            </w:r>
            <w:r w:rsidR="000B0F98">
              <w:rPr>
                <w:rFonts w:ascii="Arial Bold" w:hAnsi="Arial Bold" w:cs="Arial Bold"/>
                <w:bCs/>
                <w:color w:val="00A879"/>
              </w:rPr>
              <w:t>ttitude and Behaviour</w:t>
            </w:r>
            <w:r w:rsidR="0062217C">
              <w:rPr>
                <w:rFonts w:ascii="Arial Bold" w:hAnsi="Arial Bold" w:cs="Arial Bold"/>
                <w:bCs/>
                <w:color w:val="00A879"/>
              </w:rPr>
              <w:t>:</w:t>
            </w:r>
          </w:p>
          <w:p w14:paraId="3AFB79BC" w14:textId="442B4256" w:rsidR="0062217C" w:rsidRPr="002F3BC3" w:rsidRDefault="0062217C" w:rsidP="000C24C8">
            <w:pPr>
              <w:rPr>
                <w:rFonts w:ascii="Arial Bold" w:hAnsi="Arial Bold" w:cs="Arial Bold"/>
                <w:bCs/>
                <w:color w:val="2A3B4C"/>
              </w:rPr>
            </w:pPr>
          </w:p>
        </w:tc>
      </w:tr>
      <w:tr w:rsidR="00466534" w:rsidRPr="00FB0433" w14:paraId="719E23E5" w14:textId="77777777" w:rsidTr="009563B9">
        <w:tc>
          <w:tcPr>
            <w:tcW w:w="4815" w:type="dxa"/>
            <w:tcBorders>
              <w:top w:val="single" w:sz="4" w:space="0" w:color="auto"/>
            </w:tcBorders>
            <w:shd w:val="clear" w:color="auto" w:fill="auto"/>
            <w:vAlign w:val="center"/>
          </w:tcPr>
          <w:p w14:paraId="4E103602" w14:textId="77777777" w:rsidR="00466534" w:rsidRPr="00FB0433" w:rsidRDefault="00466534"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5EF4D50C" w14:textId="77777777" w:rsidR="00466534" w:rsidRPr="00FB0433" w:rsidRDefault="00466534"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50251D" w:rsidRPr="0050251D" w14:paraId="461B1520" w14:textId="77777777" w:rsidTr="009563B9">
        <w:tc>
          <w:tcPr>
            <w:tcW w:w="4815" w:type="dxa"/>
            <w:shd w:val="clear" w:color="auto" w:fill="auto"/>
            <w:vAlign w:val="center"/>
          </w:tcPr>
          <w:p w14:paraId="681AC477" w14:textId="77777777" w:rsidR="000B0F98" w:rsidRPr="0050251D" w:rsidRDefault="000B0F98" w:rsidP="000B0F9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Able to demonstrate clear and inspiring leadership / role modelling for supervisees</w:t>
            </w:r>
          </w:p>
          <w:p w14:paraId="5AD3EFAB" w14:textId="77777777" w:rsidR="00466534" w:rsidRPr="0050251D" w:rsidRDefault="00466534" w:rsidP="000B0F98">
            <w:pPr>
              <w:ind w:left="360"/>
              <w:rPr>
                <w:rFonts w:ascii="Arial" w:hAnsi="Arial" w:cs="Arial"/>
                <w:color w:val="404040" w:themeColor="text1" w:themeTint="BF"/>
                <w:sz w:val="21"/>
                <w:szCs w:val="21"/>
              </w:rPr>
            </w:pPr>
          </w:p>
        </w:tc>
        <w:tc>
          <w:tcPr>
            <w:tcW w:w="5108" w:type="dxa"/>
            <w:shd w:val="clear" w:color="auto" w:fill="auto"/>
            <w:vAlign w:val="center"/>
          </w:tcPr>
          <w:p w14:paraId="4FEB60D6" w14:textId="77777777" w:rsidR="000B0F98" w:rsidRPr="0050251D" w:rsidRDefault="000B0F98" w:rsidP="000B0F98">
            <w:pPr>
              <w:rPr>
                <w:rFonts w:ascii="Arial" w:hAnsi="Arial" w:cs="Arial"/>
                <w:bCs/>
                <w:color w:val="404040" w:themeColor="text1" w:themeTint="BF"/>
                <w:sz w:val="22"/>
                <w:szCs w:val="22"/>
              </w:rPr>
            </w:pPr>
            <w:r w:rsidRPr="0050251D">
              <w:rPr>
                <w:rFonts w:ascii="Arial" w:hAnsi="Arial" w:cs="Arial"/>
                <w:bCs/>
                <w:color w:val="404040" w:themeColor="text1" w:themeTint="BF"/>
                <w:sz w:val="22"/>
                <w:szCs w:val="22"/>
              </w:rPr>
              <w:t>Evidence of clinical leadership</w:t>
            </w:r>
          </w:p>
          <w:p w14:paraId="0F9E471E" w14:textId="77777777" w:rsidR="00466534" w:rsidRPr="0050251D" w:rsidRDefault="00466534" w:rsidP="000B0F98">
            <w:pPr>
              <w:ind w:left="360"/>
              <w:rPr>
                <w:rFonts w:ascii="Arial" w:hAnsi="Arial" w:cs="Arial"/>
                <w:color w:val="404040" w:themeColor="text1" w:themeTint="BF"/>
                <w:sz w:val="21"/>
                <w:szCs w:val="21"/>
              </w:rPr>
            </w:pPr>
          </w:p>
        </w:tc>
      </w:tr>
      <w:tr w:rsidR="0050251D" w:rsidRPr="0050251D" w14:paraId="36467EC1" w14:textId="77777777" w:rsidTr="009563B9">
        <w:tc>
          <w:tcPr>
            <w:tcW w:w="4815" w:type="dxa"/>
            <w:shd w:val="clear" w:color="auto" w:fill="auto"/>
            <w:vAlign w:val="center"/>
          </w:tcPr>
          <w:p w14:paraId="341DC8D5" w14:textId="77777777" w:rsidR="000B0F98" w:rsidRPr="0050251D" w:rsidRDefault="000B0F98" w:rsidP="000B0F9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 xml:space="preserve">Displays care, compassion, </w:t>
            </w:r>
            <w:proofErr w:type="gramStart"/>
            <w:r w:rsidRPr="0050251D">
              <w:rPr>
                <w:rFonts w:ascii="Arial" w:hAnsi="Arial" w:cs="Arial"/>
                <w:color w:val="404040" w:themeColor="text1" w:themeTint="BF"/>
                <w:sz w:val="22"/>
                <w:szCs w:val="22"/>
              </w:rPr>
              <w:t>sensitivity</w:t>
            </w:r>
            <w:proofErr w:type="gramEnd"/>
            <w:r w:rsidRPr="0050251D">
              <w:rPr>
                <w:rFonts w:ascii="Arial" w:hAnsi="Arial" w:cs="Arial"/>
                <w:color w:val="404040" w:themeColor="text1" w:themeTint="BF"/>
                <w:sz w:val="22"/>
                <w:szCs w:val="22"/>
              </w:rPr>
              <w:t xml:space="preserve"> and responsiveness to other peoples’ feelings and needs</w:t>
            </w:r>
          </w:p>
          <w:p w14:paraId="1806548E" w14:textId="77777777" w:rsidR="00466534" w:rsidRPr="0050251D" w:rsidRDefault="00466534" w:rsidP="000B0F98">
            <w:pPr>
              <w:ind w:left="360"/>
              <w:rPr>
                <w:rFonts w:ascii="Arial" w:hAnsi="Arial" w:cs="Arial"/>
                <w:color w:val="404040" w:themeColor="text1" w:themeTint="BF"/>
                <w:sz w:val="21"/>
                <w:szCs w:val="21"/>
              </w:rPr>
            </w:pPr>
          </w:p>
        </w:tc>
        <w:tc>
          <w:tcPr>
            <w:tcW w:w="5108" w:type="dxa"/>
            <w:shd w:val="clear" w:color="auto" w:fill="auto"/>
            <w:vAlign w:val="center"/>
          </w:tcPr>
          <w:p w14:paraId="45E67C97" w14:textId="4E9120CB" w:rsidR="00466534" w:rsidRPr="0050251D" w:rsidRDefault="000B0F98" w:rsidP="000B0F98">
            <w:pPr>
              <w:rPr>
                <w:rFonts w:ascii="Arial" w:hAnsi="Arial" w:cs="Arial"/>
                <w:color w:val="404040" w:themeColor="text1" w:themeTint="BF"/>
                <w:sz w:val="21"/>
                <w:szCs w:val="21"/>
              </w:rPr>
            </w:pPr>
            <w:r w:rsidRPr="0050251D">
              <w:rPr>
                <w:rFonts w:ascii="Arial" w:hAnsi="Arial" w:cs="Arial"/>
                <w:bCs/>
                <w:color w:val="404040" w:themeColor="text1" w:themeTint="BF"/>
                <w:sz w:val="22"/>
                <w:szCs w:val="22"/>
              </w:rPr>
              <w:t>Experience of change management theory</w:t>
            </w:r>
          </w:p>
        </w:tc>
      </w:tr>
      <w:tr w:rsidR="0050251D" w:rsidRPr="0050251D" w14:paraId="7DE5B794" w14:textId="77777777" w:rsidTr="009563B9">
        <w:tc>
          <w:tcPr>
            <w:tcW w:w="4815" w:type="dxa"/>
            <w:shd w:val="clear" w:color="auto" w:fill="auto"/>
            <w:vAlign w:val="center"/>
          </w:tcPr>
          <w:p w14:paraId="47AAF2C9" w14:textId="77777777" w:rsidR="000B0F98" w:rsidRPr="0050251D" w:rsidRDefault="000B0F98" w:rsidP="000B0F9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Able to work as part of a team, co-operating to work together and in conjunction with others and willing to help and assist wherever possible and appropriate appreciating the value of diversity in the workplace</w:t>
            </w:r>
          </w:p>
          <w:p w14:paraId="0430E0B1" w14:textId="77777777" w:rsidR="000B0F98" w:rsidRPr="0050251D" w:rsidRDefault="000B0F98" w:rsidP="000B0F98">
            <w:pPr>
              <w:rPr>
                <w:rFonts w:ascii="Arial" w:hAnsi="Arial" w:cs="Arial"/>
                <w:i/>
                <w:color w:val="404040" w:themeColor="text1" w:themeTint="BF"/>
                <w:sz w:val="22"/>
                <w:szCs w:val="22"/>
              </w:rPr>
            </w:pPr>
          </w:p>
          <w:p w14:paraId="49797A0B" w14:textId="77777777" w:rsidR="00466534" w:rsidRPr="0050251D" w:rsidRDefault="00466534" w:rsidP="000B0F98">
            <w:pPr>
              <w:ind w:left="360"/>
              <w:rPr>
                <w:rFonts w:ascii="Arial" w:hAnsi="Arial" w:cs="Arial"/>
                <w:color w:val="404040" w:themeColor="text1" w:themeTint="BF"/>
                <w:sz w:val="21"/>
                <w:szCs w:val="21"/>
              </w:rPr>
            </w:pPr>
          </w:p>
        </w:tc>
        <w:tc>
          <w:tcPr>
            <w:tcW w:w="5108" w:type="dxa"/>
            <w:shd w:val="clear" w:color="auto" w:fill="auto"/>
            <w:vAlign w:val="center"/>
          </w:tcPr>
          <w:p w14:paraId="544BE038" w14:textId="77777777" w:rsidR="00466534" w:rsidRPr="0050251D" w:rsidRDefault="00466534" w:rsidP="000B0F98">
            <w:pPr>
              <w:ind w:left="360"/>
              <w:rPr>
                <w:rFonts w:ascii="Arial" w:hAnsi="Arial" w:cs="Arial"/>
                <w:color w:val="404040" w:themeColor="text1" w:themeTint="BF"/>
                <w:sz w:val="21"/>
                <w:szCs w:val="21"/>
              </w:rPr>
            </w:pPr>
          </w:p>
        </w:tc>
      </w:tr>
      <w:tr w:rsidR="0050251D" w:rsidRPr="0050251D" w14:paraId="220C1F34" w14:textId="77777777" w:rsidTr="009563B9">
        <w:tc>
          <w:tcPr>
            <w:tcW w:w="4815" w:type="dxa"/>
            <w:shd w:val="clear" w:color="auto" w:fill="auto"/>
            <w:vAlign w:val="center"/>
          </w:tcPr>
          <w:p w14:paraId="45D814B1" w14:textId="77777777" w:rsidR="000B0F98" w:rsidRPr="0050251D" w:rsidRDefault="000B0F98" w:rsidP="000B0F9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Able to develop, establish and maintain positive relationships with others both internal and external to the organisation and with patients and their carers</w:t>
            </w:r>
          </w:p>
          <w:p w14:paraId="70C0B6E7" w14:textId="77777777" w:rsidR="00466534" w:rsidRPr="0050251D" w:rsidRDefault="00466534" w:rsidP="000B0F98">
            <w:pPr>
              <w:ind w:left="360"/>
              <w:rPr>
                <w:rFonts w:ascii="Arial" w:hAnsi="Arial" w:cs="Arial"/>
                <w:color w:val="404040" w:themeColor="text1" w:themeTint="BF"/>
                <w:sz w:val="21"/>
                <w:szCs w:val="21"/>
              </w:rPr>
            </w:pPr>
          </w:p>
        </w:tc>
        <w:tc>
          <w:tcPr>
            <w:tcW w:w="5108" w:type="dxa"/>
            <w:shd w:val="clear" w:color="auto" w:fill="auto"/>
            <w:vAlign w:val="center"/>
          </w:tcPr>
          <w:p w14:paraId="2C35ABCA" w14:textId="77777777" w:rsidR="00466534" w:rsidRPr="0050251D" w:rsidRDefault="00466534" w:rsidP="000B0F98">
            <w:pPr>
              <w:ind w:left="360"/>
              <w:rPr>
                <w:rFonts w:ascii="Arial" w:hAnsi="Arial" w:cs="Arial"/>
                <w:color w:val="404040" w:themeColor="text1" w:themeTint="BF"/>
                <w:sz w:val="21"/>
                <w:szCs w:val="21"/>
              </w:rPr>
            </w:pPr>
          </w:p>
        </w:tc>
      </w:tr>
      <w:tr w:rsidR="000B0F98" w:rsidRPr="0050251D" w14:paraId="29335E79" w14:textId="77777777" w:rsidTr="009563B9">
        <w:tc>
          <w:tcPr>
            <w:tcW w:w="4815" w:type="dxa"/>
            <w:shd w:val="clear" w:color="auto" w:fill="auto"/>
            <w:vAlign w:val="center"/>
          </w:tcPr>
          <w:p w14:paraId="3CB4E2FF" w14:textId="77777777" w:rsidR="000B0F98" w:rsidRPr="0050251D" w:rsidRDefault="000B0F98" w:rsidP="000B0F9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Able to work under pressure, dealing with peaks and troughs in workload</w:t>
            </w:r>
            <w:r w:rsidRPr="0050251D">
              <w:rPr>
                <w:rFonts w:ascii="Arial" w:hAnsi="Arial" w:cs="Arial"/>
                <w:i/>
                <w:color w:val="404040" w:themeColor="text1" w:themeTint="BF"/>
                <w:sz w:val="22"/>
                <w:szCs w:val="22"/>
              </w:rPr>
              <w:t xml:space="preserve"> </w:t>
            </w:r>
            <w:r w:rsidRPr="0050251D">
              <w:rPr>
                <w:rFonts w:ascii="Arial" w:hAnsi="Arial" w:cs="Arial"/>
                <w:color w:val="404040" w:themeColor="text1" w:themeTint="BF"/>
                <w:sz w:val="22"/>
                <w:szCs w:val="22"/>
              </w:rPr>
              <w:t>managing unpredictable service demands</w:t>
            </w:r>
          </w:p>
          <w:p w14:paraId="01DBD5A3" w14:textId="77777777" w:rsidR="000B0F98" w:rsidRPr="0050251D" w:rsidRDefault="000B0F98" w:rsidP="000B0F98">
            <w:pPr>
              <w:ind w:left="360"/>
              <w:rPr>
                <w:rFonts w:ascii="Arial" w:hAnsi="Arial" w:cs="Arial"/>
                <w:color w:val="404040" w:themeColor="text1" w:themeTint="BF"/>
                <w:sz w:val="21"/>
                <w:szCs w:val="21"/>
              </w:rPr>
            </w:pPr>
          </w:p>
        </w:tc>
        <w:tc>
          <w:tcPr>
            <w:tcW w:w="5108" w:type="dxa"/>
            <w:shd w:val="clear" w:color="auto" w:fill="auto"/>
            <w:vAlign w:val="center"/>
          </w:tcPr>
          <w:p w14:paraId="699F8EBA" w14:textId="77777777" w:rsidR="000B0F98" w:rsidRPr="0050251D" w:rsidRDefault="000B0F98" w:rsidP="000B0F98">
            <w:pPr>
              <w:ind w:left="360"/>
              <w:rPr>
                <w:rFonts w:ascii="Arial" w:hAnsi="Arial" w:cs="Arial"/>
                <w:color w:val="404040" w:themeColor="text1" w:themeTint="BF"/>
                <w:sz w:val="21"/>
                <w:szCs w:val="21"/>
              </w:rPr>
            </w:pPr>
          </w:p>
        </w:tc>
      </w:tr>
      <w:tr w:rsidR="000B0F98" w:rsidRPr="0050251D" w14:paraId="712E16AE" w14:textId="77777777" w:rsidTr="009563B9">
        <w:tc>
          <w:tcPr>
            <w:tcW w:w="4815" w:type="dxa"/>
            <w:shd w:val="clear" w:color="auto" w:fill="auto"/>
            <w:vAlign w:val="center"/>
          </w:tcPr>
          <w:p w14:paraId="560829C8" w14:textId="77777777" w:rsidR="000B0F98" w:rsidRPr="0050251D" w:rsidRDefault="000B0F98" w:rsidP="000B0F98">
            <w:pPr>
              <w:tabs>
                <w:tab w:val="num" w:pos="480"/>
              </w:tabs>
              <w:rPr>
                <w:rFonts w:ascii="Arial" w:hAnsi="Arial" w:cs="Arial"/>
                <w:color w:val="404040" w:themeColor="text1" w:themeTint="BF"/>
                <w:sz w:val="22"/>
                <w:szCs w:val="22"/>
              </w:rPr>
            </w:pPr>
            <w:r w:rsidRPr="0050251D">
              <w:rPr>
                <w:rFonts w:ascii="Arial" w:hAnsi="Arial" w:cs="Arial"/>
                <w:color w:val="404040" w:themeColor="text1" w:themeTint="BF"/>
                <w:sz w:val="22"/>
                <w:szCs w:val="22"/>
              </w:rPr>
              <w:t xml:space="preserve">Positive and flexible attitude to dealing with change; able to respond to the changing needs of the patient in an appropriate and timely </w:t>
            </w:r>
            <w:proofErr w:type="gramStart"/>
            <w:r w:rsidRPr="0050251D">
              <w:rPr>
                <w:rFonts w:ascii="Arial" w:hAnsi="Arial" w:cs="Arial"/>
                <w:color w:val="404040" w:themeColor="text1" w:themeTint="BF"/>
                <w:sz w:val="22"/>
                <w:szCs w:val="22"/>
              </w:rPr>
              <w:t>manner;</w:t>
            </w:r>
            <w:proofErr w:type="gramEnd"/>
            <w:r w:rsidRPr="0050251D">
              <w:rPr>
                <w:rFonts w:ascii="Arial" w:hAnsi="Arial" w:cs="Arial"/>
                <w:color w:val="404040" w:themeColor="text1" w:themeTint="BF"/>
                <w:sz w:val="22"/>
                <w:szCs w:val="22"/>
              </w:rPr>
              <w:t xml:space="preserve"> </w:t>
            </w:r>
          </w:p>
          <w:p w14:paraId="1237AF7B" w14:textId="77777777" w:rsidR="000B0F98" w:rsidRPr="0050251D" w:rsidRDefault="000B0F98" w:rsidP="000B0F98">
            <w:pPr>
              <w:tabs>
                <w:tab w:val="num" w:pos="480"/>
              </w:tabs>
              <w:rPr>
                <w:rFonts w:ascii="Arial" w:hAnsi="Arial" w:cs="Arial"/>
                <w:color w:val="404040" w:themeColor="text1" w:themeTint="BF"/>
                <w:sz w:val="22"/>
                <w:szCs w:val="22"/>
              </w:rPr>
            </w:pPr>
            <w:r w:rsidRPr="0050251D">
              <w:rPr>
                <w:rFonts w:ascii="Arial" w:hAnsi="Arial" w:cs="Arial"/>
                <w:color w:val="404040" w:themeColor="text1" w:themeTint="BF"/>
                <w:sz w:val="22"/>
                <w:szCs w:val="22"/>
              </w:rPr>
              <w:t>willing to change and accept change and to explore new ways of doing things and approaches</w:t>
            </w:r>
          </w:p>
          <w:p w14:paraId="7F29F663" w14:textId="77777777" w:rsidR="000B0F98" w:rsidRPr="0050251D" w:rsidRDefault="000B0F98" w:rsidP="000B0F98">
            <w:pPr>
              <w:ind w:left="360"/>
              <w:rPr>
                <w:rFonts w:ascii="Arial" w:hAnsi="Arial" w:cs="Arial"/>
                <w:color w:val="404040" w:themeColor="text1" w:themeTint="BF"/>
                <w:sz w:val="21"/>
                <w:szCs w:val="21"/>
              </w:rPr>
            </w:pPr>
          </w:p>
        </w:tc>
        <w:tc>
          <w:tcPr>
            <w:tcW w:w="5108" w:type="dxa"/>
            <w:shd w:val="clear" w:color="auto" w:fill="auto"/>
            <w:vAlign w:val="center"/>
          </w:tcPr>
          <w:p w14:paraId="07DE2B41" w14:textId="77777777" w:rsidR="000B0F98" w:rsidRPr="0050251D" w:rsidRDefault="000B0F98" w:rsidP="000B0F98">
            <w:pPr>
              <w:ind w:left="360"/>
              <w:rPr>
                <w:rFonts w:ascii="Arial" w:hAnsi="Arial" w:cs="Arial"/>
                <w:color w:val="404040" w:themeColor="text1" w:themeTint="BF"/>
                <w:sz w:val="21"/>
                <w:szCs w:val="21"/>
              </w:rPr>
            </w:pPr>
          </w:p>
        </w:tc>
      </w:tr>
      <w:tr w:rsidR="000B0F98" w:rsidRPr="0050251D" w14:paraId="5AB25A78" w14:textId="77777777" w:rsidTr="009563B9">
        <w:tc>
          <w:tcPr>
            <w:tcW w:w="4815" w:type="dxa"/>
            <w:shd w:val="clear" w:color="auto" w:fill="auto"/>
            <w:vAlign w:val="center"/>
          </w:tcPr>
          <w:p w14:paraId="3CD0F1A4" w14:textId="77777777" w:rsidR="000B0F98" w:rsidRPr="0050251D" w:rsidRDefault="000B0F98" w:rsidP="000B0F98">
            <w:pPr>
              <w:tabs>
                <w:tab w:val="num" w:pos="480"/>
              </w:tabs>
              <w:rPr>
                <w:rFonts w:ascii="Arial" w:hAnsi="Arial" w:cs="Arial"/>
                <w:color w:val="404040" w:themeColor="text1" w:themeTint="BF"/>
                <w:sz w:val="22"/>
                <w:szCs w:val="22"/>
              </w:rPr>
            </w:pPr>
            <w:r w:rsidRPr="0050251D">
              <w:rPr>
                <w:rFonts w:ascii="Arial" w:hAnsi="Arial" w:cs="Arial"/>
                <w:color w:val="404040" w:themeColor="text1" w:themeTint="BF"/>
                <w:sz w:val="22"/>
                <w:szCs w:val="22"/>
              </w:rPr>
              <w:t>Has a strong degree of personal integrity; able to adhere to standards of conduct based on a culture of equality and fairness</w:t>
            </w:r>
          </w:p>
          <w:p w14:paraId="3FA2D729" w14:textId="77777777" w:rsidR="000B0F98" w:rsidRPr="0050251D" w:rsidRDefault="000B0F98" w:rsidP="000B0F98">
            <w:pPr>
              <w:ind w:left="360"/>
              <w:rPr>
                <w:rFonts w:ascii="Arial" w:hAnsi="Arial" w:cs="Arial"/>
                <w:color w:val="404040" w:themeColor="text1" w:themeTint="BF"/>
                <w:sz w:val="21"/>
                <w:szCs w:val="21"/>
              </w:rPr>
            </w:pPr>
          </w:p>
        </w:tc>
        <w:tc>
          <w:tcPr>
            <w:tcW w:w="5108" w:type="dxa"/>
            <w:shd w:val="clear" w:color="auto" w:fill="auto"/>
            <w:vAlign w:val="center"/>
          </w:tcPr>
          <w:p w14:paraId="65251563" w14:textId="77777777" w:rsidR="000B0F98" w:rsidRPr="0050251D" w:rsidRDefault="000B0F98" w:rsidP="000B0F98">
            <w:pPr>
              <w:ind w:left="360"/>
              <w:rPr>
                <w:rFonts w:ascii="Arial" w:hAnsi="Arial" w:cs="Arial"/>
                <w:color w:val="404040" w:themeColor="text1" w:themeTint="BF"/>
                <w:sz w:val="21"/>
                <w:szCs w:val="21"/>
              </w:rPr>
            </w:pPr>
          </w:p>
        </w:tc>
      </w:tr>
      <w:tr w:rsidR="000B0F98" w:rsidRPr="0050251D" w14:paraId="5482C07B" w14:textId="77777777" w:rsidTr="009563B9">
        <w:tc>
          <w:tcPr>
            <w:tcW w:w="4815" w:type="dxa"/>
            <w:shd w:val="clear" w:color="auto" w:fill="auto"/>
            <w:vAlign w:val="center"/>
          </w:tcPr>
          <w:p w14:paraId="5EC25B54" w14:textId="77777777" w:rsidR="000B0F98" w:rsidRDefault="000B0F98" w:rsidP="000B0F9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Demonstrates values consistent with those of the organisation</w:t>
            </w:r>
          </w:p>
          <w:p w14:paraId="6B7D2094" w14:textId="78F4B4A0" w:rsidR="0062217C" w:rsidRPr="0050251D" w:rsidRDefault="0062217C" w:rsidP="000B0F98">
            <w:pPr>
              <w:rPr>
                <w:rFonts w:ascii="Arial" w:hAnsi="Arial" w:cs="Arial"/>
                <w:color w:val="404040" w:themeColor="text1" w:themeTint="BF"/>
                <w:sz w:val="21"/>
                <w:szCs w:val="21"/>
              </w:rPr>
            </w:pPr>
          </w:p>
        </w:tc>
        <w:tc>
          <w:tcPr>
            <w:tcW w:w="5108" w:type="dxa"/>
            <w:shd w:val="clear" w:color="auto" w:fill="auto"/>
            <w:vAlign w:val="center"/>
          </w:tcPr>
          <w:p w14:paraId="3A57C73A" w14:textId="77777777" w:rsidR="000B0F98" w:rsidRPr="0050251D" w:rsidRDefault="000B0F98" w:rsidP="000B0F98">
            <w:pPr>
              <w:ind w:left="360"/>
              <w:rPr>
                <w:rFonts w:ascii="Arial" w:hAnsi="Arial" w:cs="Arial"/>
                <w:color w:val="404040" w:themeColor="text1" w:themeTint="BF"/>
                <w:sz w:val="21"/>
                <w:szCs w:val="21"/>
              </w:rPr>
            </w:pPr>
          </w:p>
        </w:tc>
      </w:tr>
      <w:tr w:rsidR="00466534" w:rsidRPr="002F3BC3" w14:paraId="4F093DE5" w14:textId="77777777" w:rsidTr="009563B9">
        <w:trPr>
          <w:trHeight w:val="478"/>
        </w:trPr>
        <w:tc>
          <w:tcPr>
            <w:tcW w:w="9923" w:type="dxa"/>
            <w:gridSpan w:val="2"/>
            <w:tcBorders>
              <w:top w:val="nil"/>
              <w:left w:val="nil"/>
              <w:bottom w:val="single" w:sz="4" w:space="0" w:color="auto"/>
              <w:right w:val="nil"/>
            </w:tcBorders>
            <w:shd w:val="clear" w:color="auto" w:fill="auto"/>
            <w:vAlign w:val="center"/>
          </w:tcPr>
          <w:p w14:paraId="5D9AEA96" w14:textId="77777777" w:rsidR="00313793" w:rsidRDefault="00313793" w:rsidP="000C24C8">
            <w:pPr>
              <w:rPr>
                <w:rFonts w:ascii="Arial Bold" w:hAnsi="Arial Bold" w:cs="Arial Bold"/>
                <w:bCs/>
                <w:color w:val="00A879"/>
              </w:rPr>
            </w:pPr>
          </w:p>
          <w:p w14:paraId="5E303541" w14:textId="77777777" w:rsidR="009563B9" w:rsidRDefault="009563B9" w:rsidP="00313793">
            <w:pPr>
              <w:pStyle w:val="OrmistonSubHeader"/>
            </w:pPr>
          </w:p>
          <w:p w14:paraId="3E0A9FE6" w14:textId="7F72478F" w:rsidR="00313793" w:rsidRPr="001B492F" w:rsidRDefault="00313793" w:rsidP="00313793">
            <w:pPr>
              <w:pStyle w:val="OrmistonSubHeader"/>
            </w:pPr>
            <w:r w:rsidRPr="001B492F">
              <w:lastRenderedPageBreak/>
              <w:t>Person Specification</w:t>
            </w:r>
            <w:r>
              <w:t xml:space="preserve"> 2 – CBT Therapist</w:t>
            </w:r>
          </w:p>
          <w:p w14:paraId="29E47FE1" w14:textId="77777777" w:rsidR="00313793" w:rsidRDefault="00313793" w:rsidP="000C24C8">
            <w:pPr>
              <w:rPr>
                <w:rFonts w:ascii="Arial Bold" w:hAnsi="Arial Bold" w:cs="Arial Bold"/>
                <w:bCs/>
                <w:color w:val="00A879"/>
              </w:rPr>
            </w:pPr>
          </w:p>
          <w:p w14:paraId="64B1950D" w14:textId="77777777" w:rsidR="00466534" w:rsidRDefault="00466534" w:rsidP="000C24C8">
            <w:pPr>
              <w:rPr>
                <w:rFonts w:ascii="Arial Bold" w:hAnsi="Arial Bold" w:cs="Arial Bold"/>
                <w:bCs/>
                <w:color w:val="00A879"/>
              </w:rPr>
            </w:pPr>
            <w:r w:rsidRPr="00FB0433">
              <w:rPr>
                <w:rFonts w:ascii="Arial Bold" w:hAnsi="Arial Bold" w:cs="Arial Bold"/>
                <w:bCs/>
                <w:color w:val="00A879"/>
              </w:rPr>
              <w:t>Qualifications:</w:t>
            </w:r>
          </w:p>
          <w:p w14:paraId="4615D7EB" w14:textId="7A77E5A3" w:rsidR="009563B9" w:rsidRPr="002F3BC3" w:rsidRDefault="009563B9" w:rsidP="000C24C8">
            <w:pPr>
              <w:rPr>
                <w:rFonts w:ascii="Arial Bold" w:hAnsi="Arial Bold" w:cs="Arial Bold"/>
                <w:bCs/>
                <w:color w:val="2A3B4C"/>
              </w:rPr>
            </w:pPr>
          </w:p>
        </w:tc>
      </w:tr>
      <w:tr w:rsidR="00466534" w:rsidRPr="00FB0433" w14:paraId="0EC13883" w14:textId="77777777" w:rsidTr="009563B9">
        <w:tc>
          <w:tcPr>
            <w:tcW w:w="4815" w:type="dxa"/>
            <w:tcBorders>
              <w:top w:val="single" w:sz="4" w:space="0" w:color="auto"/>
            </w:tcBorders>
            <w:shd w:val="clear" w:color="auto" w:fill="auto"/>
            <w:vAlign w:val="center"/>
          </w:tcPr>
          <w:p w14:paraId="309846C5" w14:textId="77777777" w:rsidR="00466534" w:rsidRPr="00FB0433" w:rsidRDefault="00466534"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lastRenderedPageBreak/>
              <w:t>Essential</w:t>
            </w:r>
          </w:p>
        </w:tc>
        <w:tc>
          <w:tcPr>
            <w:tcW w:w="5108" w:type="dxa"/>
            <w:tcBorders>
              <w:top w:val="single" w:sz="4" w:space="0" w:color="auto"/>
            </w:tcBorders>
            <w:shd w:val="clear" w:color="auto" w:fill="auto"/>
            <w:vAlign w:val="center"/>
          </w:tcPr>
          <w:p w14:paraId="5CDFBF78" w14:textId="77777777" w:rsidR="00466534" w:rsidRPr="00FB0433" w:rsidRDefault="00466534"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50251D" w:rsidRPr="0050251D" w14:paraId="4ED35DF8" w14:textId="77777777" w:rsidTr="009563B9">
        <w:tc>
          <w:tcPr>
            <w:tcW w:w="4815" w:type="dxa"/>
            <w:shd w:val="clear" w:color="auto" w:fill="auto"/>
            <w:vAlign w:val="center"/>
          </w:tcPr>
          <w:p w14:paraId="05880F5A" w14:textId="77777777" w:rsidR="00313793" w:rsidRPr="0050251D" w:rsidRDefault="00313793" w:rsidP="00313793">
            <w:pPr>
              <w:rPr>
                <w:rFonts w:ascii="Arial" w:eastAsia="Times New Roman" w:hAnsi="Arial" w:cs="Arial"/>
                <w:color w:val="404040" w:themeColor="text1" w:themeTint="BF"/>
                <w:sz w:val="22"/>
                <w:szCs w:val="22"/>
              </w:rPr>
            </w:pPr>
            <w:r w:rsidRPr="0050251D">
              <w:rPr>
                <w:rFonts w:ascii="Arial" w:eastAsia="Times New Roman" w:hAnsi="Arial" w:cs="Arial"/>
                <w:color w:val="404040" w:themeColor="text1" w:themeTint="BF"/>
                <w:sz w:val="22"/>
                <w:szCs w:val="22"/>
              </w:rPr>
              <w:t>Professional degree relevant to practitioner career in CYP MH</w:t>
            </w:r>
          </w:p>
          <w:p w14:paraId="25A1ABDE" w14:textId="77777777" w:rsidR="00466534" w:rsidRPr="0050251D" w:rsidRDefault="00466534" w:rsidP="00313793">
            <w:pPr>
              <w:ind w:left="360"/>
              <w:rPr>
                <w:rFonts w:ascii="Arial" w:hAnsi="Arial" w:cs="Arial"/>
                <w:color w:val="404040" w:themeColor="text1" w:themeTint="BF"/>
                <w:sz w:val="21"/>
                <w:szCs w:val="21"/>
              </w:rPr>
            </w:pPr>
          </w:p>
        </w:tc>
        <w:tc>
          <w:tcPr>
            <w:tcW w:w="5108" w:type="dxa"/>
            <w:shd w:val="clear" w:color="auto" w:fill="auto"/>
            <w:vAlign w:val="center"/>
          </w:tcPr>
          <w:p w14:paraId="4416813B" w14:textId="77777777" w:rsidR="00313793" w:rsidRPr="0050251D" w:rsidRDefault="00313793" w:rsidP="00313793">
            <w:pPr>
              <w:rPr>
                <w:rFonts w:ascii="Arial" w:eastAsia="Times New Roman" w:hAnsi="Arial" w:cs="Times New Roman"/>
                <w:color w:val="404040" w:themeColor="text1" w:themeTint="BF"/>
                <w:sz w:val="22"/>
                <w:szCs w:val="22"/>
              </w:rPr>
            </w:pPr>
            <w:r w:rsidRPr="0050251D">
              <w:rPr>
                <w:rFonts w:ascii="Arial" w:eastAsia="Times New Roman" w:hAnsi="Arial" w:cs="Times New Roman"/>
                <w:color w:val="404040" w:themeColor="text1" w:themeTint="BF"/>
                <w:sz w:val="22"/>
                <w:szCs w:val="22"/>
              </w:rPr>
              <w:t>Maintains a portfolio of CPD in line with regulatory body standards</w:t>
            </w:r>
          </w:p>
          <w:p w14:paraId="464B38EB" w14:textId="77777777" w:rsidR="00466534" w:rsidRPr="0050251D" w:rsidRDefault="00466534" w:rsidP="00313793">
            <w:pPr>
              <w:ind w:left="360"/>
              <w:rPr>
                <w:rFonts w:ascii="Arial" w:hAnsi="Arial" w:cs="Arial"/>
                <w:color w:val="404040" w:themeColor="text1" w:themeTint="BF"/>
                <w:sz w:val="21"/>
                <w:szCs w:val="21"/>
              </w:rPr>
            </w:pPr>
          </w:p>
        </w:tc>
      </w:tr>
      <w:tr w:rsidR="0050251D" w:rsidRPr="0050251D" w14:paraId="5B4B7B3D" w14:textId="77777777" w:rsidTr="009563B9">
        <w:tc>
          <w:tcPr>
            <w:tcW w:w="4815" w:type="dxa"/>
            <w:shd w:val="clear" w:color="auto" w:fill="auto"/>
            <w:vAlign w:val="center"/>
          </w:tcPr>
          <w:p w14:paraId="2AF0A02B" w14:textId="77777777" w:rsidR="00313793" w:rsidRPr="0050251D" w:rsidRDefault="00313793" w:rsidP="00313793">
            <w:pPr>
              <w:rPr>
                <w:rFonts w:ascii="Arial" w:eastAsia="Times New Roman" w:hAnsi="Arial" w:cs="Arial"/>
                <w:color w:val="404040" w:themeColor="text1" w:themeTint="BF"/>
                <w:sz w:val="22"/>
                <w:szCs w:val="22"/>
              </w:rPr>
            </w:pPr>
            <w:r w:rsidRPr="0050251D">
              <w:rPr>
                <w:rFonts w:ascii="Arial" w:eastAsia="Times New Roman" w:hAnsi="Arial" w:cs="Arial"/>
                <w:color w:val="404040" w:themeColor="text1" w:themeTint="BF"/>
                <w:sz w:val="22"/>
                <w:szCs w:val="22"/>
              </w:rPr>
              <w:t>HCPC-registered and/or appropriate professional body registration (</w:t>
            </w:r>
            <w:proofErr w:type="gramStart"/>
            <w:r w:rsidRPr="0050251D">
              <w:rPr>
                <w:rFonts w:ascii="Arial" w:eastAsia="Times New Roman" w:hAnsi="Arial" w:cs="Arial"/>
                <w:color w:val="404040" w:themeColor="text1" w:themeTint="BF"/>
                <w:sz w:val="22"/>
                <w:szCs w:val="22"/>
              </w:rPr>
              <w:t>e.g.</w:t>
            </w:r>
            <w:proofErr w:type="gramEnd"/>
            <w:r w:rsidRPr="0050251D">
              <w:rPr>
                <w:rFonts w:ascii="Arial" w:eastAsia="Times New Roman" w:hAnsi="Arial" w:cs="Arial"/>
                <w:color w:val="404040" w:themeColor="text1" w:themeTint="BF"/>
                <w:sz w:val="22"/>
                <w:szCs w:val="22"/>
              </w:rPr>
              <w:t xml:space="preserve"> BABCP)</w:t>
            </w:r>
          </w:p>
          <w:p w14:paraId="1DC8E1B1" w14:textId="77777777" w:rsidR="00466534" w:rsidRPr="0050251D" w:rsidRDefault="00466534" w:rsidP="00313793">
            <w:pPr>
              <w:ind w:left="360"/>
              <w:rPr>
                <w:rFonts w:ascii="Arial" w:hAnsi="Arial" w:cs="Arial"/>
                <w:color w:val="404040" w:themeColor="text1" w:themeTint="BF"/>
                <w:sz w:val="21"/>
                <w:szCs w:val="21"/>
              </w:rPr>
            </w:pPr>
          </w:p>
        </w:tc>
        <w:tc>
          <w:tcPr>
            <w:tcW w:w="5108" w:type="dxa"/>
            <w:shd w:val="clear" w:color="auto" w:fill="auto"/>
            <w:vAlign w:val="center"/>
          </w:tcPr>
          <w:p w14:paraId="6AA9D122" w14:textId="77777777" w:rsidR="00313793" w:rsidRPr="0050251D" w:rsidRDefault="00313793" w:rsidP="00313793">
            <w:pPr>
              <w:rPr>
                <w:rFonts w:ascii="Arial" w:eastAsia="Times New Roman" w:hAnsi="Arial" w:cs="Arial"/>
                <w:color w:val="404040" w:themeColor="text1" w:themeTint="BF"/>
                <w:sz w:val="22"/>
                <w:szCs w:val="22"/>
              </w:rPr>
            </w:pPr>
            <w:r w:rsidRPr="0050251D">
              <w:rPr>
                <w:rFonts w:ascii="Arial" w:eastAsia="Times New Roman" w:hAnsi="Arial" w:cs="Arial"/>
                <w:color w:val="404040" w:themeColor="text1" w:themeTint="BF"/>
                <w:sz w:val="22"/>
                <w:szCs w:val="22"/>
              </w:rPr>
              <w:t>Clinical CBT supervision qualification</w:t>
            </w:r>
          </w:p>
          <w:p w14:paraId="3E86FAAC" w14:textId="77777777" w:rsidR="00466534" w:rsidRPr="0050251D" w:rsidRDefault="00466534" w:rsidP="00313793">
            <w:pPr>
              <w:ind w:left="360"/>
              <w:rPr>
                <w:rFonts w:ascii="Arial" w:hAnsi="Arial" w:cs="Arial"/>
                <w:color w:val="404040" w:themeColor="text1" w:themeTint="BF"/>
                <w:sz w:val="21"/>
                <w:szCs w:val="21"/>
              </w:rPr>
            </w:pPr>
          </w:p>
        </w:tc>
      </w:tr>
      <w:tr w:rsidR="0050251D" w:rsidRPr="0050251D" w14:paraId="36D9975A" w14:textId="77777777" w:rsidTr="009563B9">
        <w:tc>
          <w:tcPr>
            <w:tcW w:w="4815" w:type="dxa"/>
            <w:shd w:val="clear" w:color="auto" w:fill="auto"/>
            <w:vAlign w:val="center"/>
          </w:tcPr>
          <w:p w14:paraId="787A27B5" w14:textId="77777777" w:rsidR="00313793" w:rsidRPr="0050251D" w:rsidRDefault="00313793" w:rsidP="00313793">
            <w:pPr>
              <w:rPr>
                <w:rFonts w:ascii="Arial" w:eastAsia="Times New Roman" w:hAnsi="Arial" w:cs="Times New Roman"/>
                <w:color w:val="404040" w:themeColor="text1" w:themeTint="BF"/>
                <w:sz w:val="22"/>
                <w:szCs w:val="22"/>
              </w:rPr>
            </w:pPr>
            <w:r w:rsidRPr="0050251D">
              <w:rPr>
                <w:rFonts w:ascii="Arial" w:eastAsia="Times New Roman" w:hAnsi="Arial" w:cs="Times New Roman"/>
                <w:color w:val="404040" w:themeColor="text1" w:themeTint="BF"/>
                <w:sz w:val="22"/>
                <w:szCs w:val="22"/>
              </w:rPr>
              <w:t xml:space="preserve">Teaching, training or mentorship qualification </w:t>
            </w:r>
            <w:r w:rsidRPr="0050251D">
              <w:rPr>
                <w:rFonts w:ascii="Arial" w:eastAsia="Times New Roman" w:hAnsi="Arial" w:cs="Times New Roman"/>
                <w:i/>
                <w:iCs/>
                <w:color w:val="404040" w:themeColor="text1" w:themeTint="BF"/>
                <w:sz w:val="22"/>
                <w:szCs w:val="22"/>
              </w:rPr>
              <w:t>or</w:t>
            </w:r>
            <w:r w:rsidRPr="0050251D">
              <w:rPr>
                <w:rFonts w:ascii="Arial" w:eastAsia="Times New Roman" w:hAnsi="Arial" w:cs="Times New Roman"/>
                <w:color w:val="404040" w:themeColor="text1" w:themeTint="BF"/>
                <w:sz w:val="22"/>
                <w:szCs w:val="22"/>
              </w:rPr>
              <w:t xml:space="preserve"> experience</w:t>
            </w:r>
          </w:p>
          <w:p w14:paraId="79C3BC6E" w14:textId="77777777" w:rsidR="00466534" w:rsidRPr="0050251D" w:rsidRDefault="00466534" w:rsidP="00313793">
            <w:pPr>
              <w:ind w:left="360"/>
              <w:rPr>
                <w:rFonts w:ascii="Arial" w:hAnsi="Arial" w:cs="Arial"/>
                <w:color w:val="404040" w:themeColor="text1" w:themeTint="BF"/>
                <w:sz w:val="21"/>
                <w:szCs w:val="21"/>
              </w:rPr>
            </w:pPr>
          </w:p>
        </w:tc>
        <w:tc>
          <w:tcPr>
            <w:tcW w:w="5108" w:type="dxa"/>
            <w:shd w:val="clear" w:color="auto" w:fill="auto"/>
            <w:vAlign w:val="center"/>
          </w:tcPr>
          <w:p w14:paraId="5BBD468B" w14:textId="77777777" w:rsidR="00313793" w:rsidRPr="0050251D" w:rsidRDefault="00313793" w:rsidP="00313793">
            <w:pPr>
              <w:pStyle w:val="Default"/>
              <w:rPr>
                <w:rFonts w:ascii="Arial" w:hAnsi="Arial" w:cs="Arial"/>
                <w:color w:val="404040" w:themeColor="text1" w:themeTint="BF"/>
                <w:sz w:val="22"/>
                <w:szCs w:val="22"/>
                <w:lang w:val="en-GB"/>
              </w:rPr>
            </w:pPr>
            <w:r w:rsidRPr="0050251D">
              <w:rPr>
                <w:rFonts w:ascii="Arial" w:hAnsi="Arial" w:cs="Arial"/>
                <w:color w:val="404040" w:themeColor="text1" w:themeTint="BF"/>
                <w:sz w:val="22"/>
                <w:szCs w:val="22"/>
                <w:lang w:val="en-GB"/>
              </w:rPr>
              <w:t>Leadership and management qualification</w:t>
            </w:r>
          </w:p>
          <w:p w14:paraId="6520D007" w14:textId="77777777" w:rsidR="00466534" w:rsidRPr="0050251D" w:rsidRDefault="00466534" w:rsidP="00313793">
            <w:pPr>
              <w:ind w:left="360"/>
              <w:rPr>
                <w:rFonts w:ascii="Arial" w:hAnsi="Arial" w:cs="Arial"/>
                <w:color w:val="404040" w:themeColor="text1" w:themeTint="BF"/>
                <w:sz w:val="21"/>
                <w:szCs w:val="21"/>
              </w:rPr>
            </w:pPr>
          </w:p>
        </w:tc>
      </w:tr>
      <w:tr w:rsidR="0050251D" w:rsidRPr="0050251D" w14:paraId="22D8F4BC" w14:textId="77777777" w:rsidTr="009563B9">
        <w:tc>
          <w:tcPr>
            <w:tcW w:w="4815" w:type="dxa"/>
            <w:tcBorders>
              <w:bottom w:val="single" w:sz="4" w:space="0" w:color="auto"/>
            </w:tcBorders>
            <w:shd w:val="clear" w:color="auto" w:fill="auto"/>
            <w:vAlign w:val="center"/>
          </w:tcPr>
          <w:p w14:paraId="76C76251" w14:textId="77777777" w:rsidR="00313793" w:rsidRPr="0050251D" w:rsidRDefault="00313793" w:rsidP="00313793">
            <w:pPr>
              <w:rPr>
                <w:rFonts w:ascii="Arial" w:eastAsia="Times New Roman" w:hAnsi="Arial" w:cs="Arial"/>
                <w:color w:val="404040" w:themeColor="text1" w:themeTint="BF"/>
                <w:sz w:val="22"/>
                <w:szCs w:val="22"/>
              </w:rPr>
            </w:pPr>
            <w:r w:rsidRPr="0050251D">
              <w:rPr>
                <w:rFonts w:ascii="Arial" w:eastAsia="Times New Roman" w:hAnsi="Arial" w:cs="Arial"/>
                <w:color w:val="404040" w:themeColor="text1" w:themeTint="BF"/>
                <w:sz w:val="22"/>
                <w:szCs w:val="22"/>
              </w:rPr>
              <w:t xml:space="preserve">Clinical CBT supervision experience </w:t>
            </w:r>
          </w:p>
          <w:p w14:paraId="5490265E" w14:textId="77777777" w:rsidR="00466534" w:rsidRPr="0050251D" w:rsidRDefault="00466534" w:rsidP="00313793">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5D0F6396" w14:textId="77777777" w:rsidR="00313793" w:rsidRPr="0050251D" w:rsidRDefault="00313793" w:rsidP="00313793">
            <w:pPr>
              <w:rPr>
                <w:rFonts w:ascii="Arial" w:eastAsia="Times New Roman" w:hAnsi="Arial" w:cs="Arial"/>
                <w:color w:val="404040" w:themeColor="text1" w:themeTint="BF"/>
                <w:sz w:val="22"/>
                <w:szCs w:val="22"/>
              </w:rPr>
            </w:pPr>
            <w:r w:rsidRPr="0050251D">
              <w:rPr>
                <w:rFonts w:ascii="Arial" w:eastAsia="Times New Roman" w:hAnsi="Arial" w:cs="Arial"/>
                <w:color w:val="404040" w:themeColor="text1" w:themeTint="BF"/>
                <w:sz w:val="22"/>
                <w:szCs w:val="22"/>
              </w:rPr>
              <w:t>Specific CPD modules relevant to Children and Young People’s Mental Health (CYP MH)</w:t>
            </w:r>
          </w:p>
          <w:p w14:paraId="391CD9B6" w14:textId="77777777" w:rsidR="00466534" w:rsidRPr="0050251D" w:rsidRDefault="00466534" w:rsidP="00313793">
            <w:pPr>
              <w:ind w:left="360"/>
              <w:rPr>
                <w:rFonts w:ascii="Arial" w:hAnsi="Arial" w:cs="Arial"/>
                <w:color w:val="404040" w:themeColor="text1" w:themeTint="BF"/>
                <w:sz w:val="21"/>
                <w:szCs w:val="21"/>
              </w:rPr>
            </w:pPr>
          </w:p>
        </w:tc>
      </w:tr>
      <w:tr w:rsidR="00466534" w:rsidRPr="002F3BC3" w14:paraId="1FFD8491" w14:textId="77777777" w:rsidTr="009563B9">
        <w:trPr>
          <w:trHeight w:val="486"/>
        </w:trPr>
        <w:tc>
          <w:tcPr>
            <w:tcW w:w="9923" w:type="dxa"/>
            <w:gridSpan w:val="2"/>
            <w:tcBorders>
              <w:top w:val="nil"/>
              <w:left w:val="nil"/>
              <w:bottom w:val="single" w:sz="4" w:space="0" w:color="auto"/>
              <w:right w:val="nil"/>
            </w:tcBorders>
            <w:shd w:val="clear" w:color="auto" w:fill="auto"/>
            <w:vAlign w:val="center"/>
          </w:tcPr>
          <w:p w14:paraId="77B7F94A" w14:textId="77777777" w:rsidR="009563B9" w:rsidRDefault="009563B9" w:rsidP="000C24C8">
            <w:pPr>
              <w:rPr>
                <w:rFonts w:ascii="Arial Bold" w:hAnsi="Arial Bold" w:cs="Arial Bold"/>
                <w:bCs/>
                <w:color w:val="00A879"/>
              </w:rPr>
            </w:pPr>
          </w:p>
          <w:p w14:paraId="21032869" w14:textId="77777777" w:rsidR="00466534" w:rsidRDefault="00466534" w:rsidP="000C24C8">
            <w:pPr>
              <w:rPr>
                <w:rFonts w:ascii="Arial Bold" w:hAnsi="Arial Bold" w:cs="Arial Bold"/>
                <w:bCs/>
                <w:color w:val="00A879"/>
              </w:rPr>
            </w:pPr>
            <w:r w:rsidRPr="00FB0433">
              <w:rPr>
                <w:rFonts w:ascii="Arial Bold" w:hAnsi="Arial Bold" w:cs="Arial Bold"/>
                <w:bCs/>
                <w:color w:val="00A879"/>
              </w:rPr>
              <w:t>Experience:</w:t>
            </w:r>
          </w:p>
          <w:p w14:paraId="78318D10" w14:textId="67E39620" w:rsidR="009563B9" w:rsidRPr="002F3BC3" w:rsidRDefault="009563B9" w:rsidP="000C24C8">
            <w:pPr>
              <w:rPr>
                <w:rFonts w:ascii="Arial Bold" w:hAnsi="Arial Bold" w:cs="Arial Bold"/>
                <w:bCs/>
                <w:color w:val="2A3B4C"/>
              </w:rPr>
            </w:pPr>
          </w:p>
        </w:tc>
      </w:tr>
      <w:tr w:rsidR="00466534" w:rsidRPr="00FB0433" w14:paraId="2AFAB2E2" w14:textId="77777777" w:rsidTr="009563B9">
        <w:tc>
          <w:tcPr>
            <w:tcW w:w="4815" w:type="dxa"/>
            <w:tcBorders>
              <w:top w:val="single" w:sz="4" w:space="0" w:color="auto"/>
            </w:tcBorders>
            <w:shd w:val="clear" w:color="auto" w:fill="auto"/>
            <w:vAlign w:val="center"/>
          </w:tcPr>
          <w:p w14:paraId="5BD37BED" w14:textId="77777777" w:rsidR="00466534" w:rsidRPr="00FB0433" w:rsidRDefault="00466534"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5B46175A" w14:textId="77777777" w:rsidR="00466534" w:rsidRPr="00FB0433" w:rsidRDefault="00466534"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50251D" w:rsidRPr="0050251D" w14:paraId="030E5F01" w14:textId="77777777" w:rsidTr="009563B9">
        <w:tc>
          <w:tcPr>
            <w:tcW w:w="4815" w:type="dxa"/>
            <w:shd w:val="clear" w:color="auto" w:fill="auto"/>
            <w:vAlign w:val="center"/>
          </w:tcPr>
          <w:p w14:paraId="5FFD3362" w14:textId="77777777" w:rsidR="00313793" w:rsidRPr="0050251D" w:rsidRDefault="00313793" w:rsidP="00313793">
            <w:pPr>
              <w:rPr>
                <w:rFonts w:ascii="Arial" w:hAnsi="Arial" w:cs="Arial"/>
                <w:color w:val="404040" w:themeColor="text1" w:themeTint="BF"/>
                <w:sz w:val="22"/>
                <w:szCs w:val="22"/>
              </w:rPr>
            </w:pPr>
            <w:r w:rsidRPr="0050251D">
              <w:rPr>
                <w:rFonts w:ascii="Arial" w:eastAsia="Calibri" w:hAnsi="Arial" w:cs="Arial"/>
                <w:color w:val="404040" w:themeColor="text1" w:themeTint="BF"/>
                <w:sz w:val="22"/>
                <w:szCs w:val="22"/>
                <w:lang w:eastAsia="en-GB"/>
              </w:rPr>
              <w:t xml:space="preserve">Experience of working with children, young </w:t>
            </w:r>
            <w:proofErr w:type="gramStart"/>
            <w:r w:rsidRPr="0050251D">
              <w:rPr>
                <w:rFonts w:ascii="Arial" w:eastAsia="Calibri" w:hAnsi="Arial" w:cs="Arial"/>
                <w:color w:val="404040" w:themeColor="text1" w:themeTint="BF"/>
                <w:sz w:val="22"/>
                <w:szCs w:val="22"/>
                <w:lang w:eastAsia="en-GB"/>
              </w:rPr>
              <w:t>people</w:t>
            </w:r>
            <w:proofErr w:type="gramEnd"/>
            <w:r w:rsidRPr="0050251D">
              <w:rPr>
                <w:rFonts w:ascii="Arial" w:eastAsia="Calibri" w:hAnsi="Arial" w:cs="Arial"/>
                <w:color w:val="404040" w:themeColor="text1" w:themeTint="BF"/>
                <w:sz w:val="22"/>
                <w:szCs w:val="22"/>
                <w:lang w:eastAsia="en-GB"/>
              </w:rPr>
              <w:t xml:space="preserve"> and families.</w:t>
            </w:r>
          </w:p>
          <w:p w14:paraId="6EAD641C" w14:textId="77777777" w:rsidR="00466534" w:rsidRPr="0050251D" w:rsidRDefault="00466534" w:rsidP="00313793">
            <w:pPr>
              <w:ind w:left="360"/>
              <w:rPr>
                <w:rFonts w:ascii="Arial" w:hAnsi="Arial" w:cs="Arial"/>
                <w:color w:val="404040" w:themeColor="text1" w:themeTint="BF"/>
                <w:sz w:val="21"/>
                <w:szCs w:val="21"/>
              </w:rPr>
            </w:pPr>
          </w:p>
        </w:tc>
        <w:tc>
          <w:tcPr>
            <w:tcW w:w="5108" w:type="dxa"/>
            <w:shd w:val="clear" w:color="auto" w:fill="auto"/>
            <w:vAlign w:val="center"/>
          </w:tcPr>
          <w:p w14:paraId="50BA48B7" w14:textId="77777777" w:rsidR="00313793" w:rsidRPr="0050251D" w:rsidRDefault="00313793" w:rsidP="00313793">
            <w:pPr>
              <w:rPr>
                <w:rFonts w:ascii="Arial" w:hAnsi="Arial" w:cs="Arial"/>
                <w:iCs/>
                <w:color w:val="404040" w:themeColor="text1" w:themeTint="BF"/>
                <w:sz w:val="22"/>
                <w:szCs w:val="22"/>
              </w:rPr>
            </w:pPr>
            <w:r w:rsidRPr="0050251D">
              <w:rPr>
                <w:rFonts w:ascii="Arial" w:hAnsi="Arial" w:cs="Arial"/>
                <w:iCs/>
                <w:color w:val="404040" w:themeColor="text1" w:themeTint="BF"/>
                <w:sz w:val="22"/>
                <w:szCs w:val="22"/>
              </w:rPr>
              <w:t>Experience of delivering CBT-informed supervision</w:t>
            </w:r>
          </w:p>
          <w:p w14:paraId="0CE6887A" w14:textId="77777777" w:rsidR="00466534" w:rsidRPr="0050251D" w:rsidRDefault="00466534" w:rsidP="00313793">
            <w:pPr>
              <w:ind w:left="360"/>
              <w:rPr>
                <w:rFonts w:ascii="Arial" w:hAnsi="Arial" w:cs="Arial"/>
                <w:color w:val="404040" w:themeColor="text1" w:themeTint="BF"/>
                <w:sz w:val="21"/>
                <w:szCs w:val="21"/>
              </w:rPr>
            </w:pPr>
          </w:p>
        </w:tc>
      </w:tr>
      <w:tr w:rsidR="0050251D" w:rsidRPr="0050251D" w14:paraId="217C989D" w14:textId="77777777" w:rsidTr="009563B9">
        <w:tc>
          <w:tcPr>
            <w:tcW w:w="4815" w:type="dxa"/>
            <w:shd w:val="clear" w:color="auto" w:fill="auto"/>
            <w:vAlign w:val="center"/>
          </w:tcPr>
          <w:p w14:paraId="76F15A09" w14:textId="77777777" w:rsidR="00313793" w:rsidRPr="0050251D" w:rsidRDefault="00313793" w:rsidP="00313793">
            <w:pPr>
              <w:rPr>
                <w:rFonts w:ascii="Arial" w:hAnsi="Arial" w:cs="Arial"/>
                <w:iCs/>
                <w:color w:val="404040" w:themeColor="text1" w:themeTint="BF"/>
                <w:sz w:val="22"/>
                <w:szCs w:val="22"/>
              </w:rPr>
            </w:pPr>
            <w:r w:rsidRPr="0050251D">
              <w:rPr>
                <w:rFonts w:ascii="Arial" w:hAnsi="Arial" w:cs="Arial"/>
                <w:iCs/>
                <w:color w:val="404040" w:themeColor="text1" w:themeTint="BF"/>
                <w:sz w:val="22"/>
                <w:szCs w:val="22"/>
              </w:rPr>
              <w:t>At least two years’ experience working therapeutically, clinically and/or consultatively within a CYP Educational or Mental Health Setting, with children and young people with mental health difficulties and their families</w:t>
            </w:r>
          </w:p>
          <w:p w14:paraId="595F630F" w14:textId="77777777" w:rsidR="00466534" w:rsidRPr="0050251D" w:rsidRDefault="00466534" w:rsidP="00313793">
            <w:pPr>
              <w:ind w:left="360"/>
              <w:rPr>
                <w:rFonts w:ascii="Arial" w:hAnsi="Arial" w:cs="Arial"/>
                <w:color w:val="404040" w:themeColor="text1" w:themeTint="BF"/>
                <w:sz w:val="21"/>
                <w:szCs w:val="21"/>
              </w:rPr>
            </w:pPr>
          </w:p>
        </w:tc>
        <w:tc>
          <w:tcPr>
            <w:tcW w:w="5108" w:type="dxa"/>
            <w:shd w:val="clear" w:color="auto" w:fill="auto"/>
            <w:vAlign w:val="center"/>
          </w:tcPr>
          <w:p w14:paraId="30ED345B" w14:textId="77777777" w:rsidR="005D59AD" w:rsidRPr="0050251D" w:rsidRDefault="005D59AD" w:rsidP="005D59AD">
            <w:pPr>
              <w:rPr>
                <w:rFonts w:ascii="Arial" w:hAnsi="Arial" w:cs="Arial"/>
                <w:color w:val="404040" w:themeColor="text1" w:themeTint="BF"/>
                <w:sz w:val="22"/>
                <w:szCs w:val="22"/>
              </w:rPr>
            </w:pPr>
            <w:r w:rsidRPr="0050251D">
              <w:rPr>
                <w:rFonts w:ascii="Arial" w:hAnsi="Arial" w:cs="Arial"/>
                <w:color w:val="404040" w:themeColor="text1" w:themeTint="BF"/>
                <w:sz w:val="22"/>
                <w:szCs w:val="22"/>
              </w:rPr>
              <w:t>Working in community or primary care-based teams</w:t>
            </w:r>
          </w:p>
          <w:p w14:paraId="16FE6027" w14:textId="77777777" w:rsidR="005D59AD" w:rsidRPr="0050251D" w:rsidRDefault="005D59AD" w:rsidP="005D59AD">
            <w:pPr>
              <w:rPr>
                <w:rFonts w:ascii="Arial" w:hAnsi="Arial" w:cs="Arial"/>
                <w:color w:val="404040" w:themeColor="text1" w:themeTint="BF"/>
                <w:sz w:val="22"/>
                <w:szCs w:val="22"/>
              </w:rPr>
            </w:pPr>
          </w:p>
          <w:p w14:paraId="3B680B0C" w14:textId="77777777" w:rsidR="00466534" w:rsidRPr="0050251D" w:rsidRDefault="00466534" w:rsidP="00313793">
            <w:pPr>
              <w:ind w:left="360"/>
              <w:rPr>
                <w:rFonts w:ascii="Arial" w:hAnsi="Arial" w:cs="Arial"/>
                <w:color w:val="404040" w:themeColor="text1" w:themeTint="BF"/>
                <w:sz w:val="21"/>
                <w:szCs w:val="21"/>
              </w:rPr>
            </w:pPr>
          </w:p>
        </w:tc>
      </w:tr>
      <w:tr w:rsidR="0050251D" w:rsidRPr="0050251D" w14:paraId="41A0AB88" w14:textId="77777777" w:rsidTr="009563B9">
        <w:tc>
          <w:tcPr>
            <w:tcW w:w="4815" w:type="dxa"/>
            <w:shd w:val="clear" w:color="auto" w:fill="auto"/>
            <w:vAlign w:val="center"/>
          </w:tcPr>
          <w:p w14:paraId="582073E1" w14:textId="77777777" w:rsidR="00313793" w:rsidRPr="0050251D" w:rsidRDefault="00313793" w:rsidP="00313793">
            <w:pPr>
              <w:rPr>
                <w:rFonts w:ascii="Arial" w:hAnsi="Arial" w:cs="Arial"/>
                <w:color w:val="404040" w:themeColor="text1" w:themeTint="BF"/>
                <w:sz w:val="22"/>
                <w:szCs w:val="22"/>
              </w:rPr>
            </w:pPr>
            <w:r w:rsidRPr="0050251D">
              <w:rPr>
                <w:rFonts w:ascii="Arial" w:hAnsi="Arial" w:cs="Arial"/>
                <w:color w:val="404040" w:themeColor="text1" w:themeTint="BF"/>
                <w:sz w:val="22"/>
                <w:szCs w:val="22"/>
              </w:rPr>
              <w:t xml:space="preserve">Experience in the teaching and training of others in healthcare and/or education settings </w:t>
            </w:r>
            <w:proofErr w:type="gramStart"/>
            <w:r w:rsidRPr="0050251D">
              <w:rPr>
                <w:rFonts w:ascii="Arial" w:hAnsi="Arial" w:cs="Arial"/>
                <w:color w:val="404040" w:themeColor="text1" w:themeTint="BF"/>
                <w:sz w:val="22"/>
                <w:szCs w:val="22"/>
              </w:rPr>
              <w:t>e.g.</w:t>
            </w:r>
            <w:proofErr w:type="gramEnd"/>
            <w:r w:rsidRPr="0050251D">
              <w:rPr>
                <w:rFonts w:ascii="Arial" w:hAnsi="Arial" w:cs="Arial"/>
                <w:color w:val="404040" w:themeColor="text1" w:themeTint="BF"/>
                <w:sz w:val="22"/>
                <w:szCs w:val="22"/>
              </w:rPr>
              <w:t xml:space="preserve"> clinical, academic</w:t>
            </w:r>
          </w:p>
          <w:p w14:paraId="43F77CED" w14:textId="77777777" w:rsidR="00466534" w:rsidRPr="0050251D" w:rsidRDefault="00466534" w:rsidP="00313793">
            <w:pPr>
              <w:ind w:left="360"/>
              <w:rPr>
                <w:rFonts w:ascii="Arial" w:hAnsi="Arial" w:cs="Arial"/>
                <w:color w:val="404040" w:themeColor="text1" w:themeTint="BF"/>
                <w:sz w:val="21"/>
                <w:szCs w:val="21"/>
              </w:rPr>
            </w:pPr>
          </w:p>
        </w:tc>
        <w:tc>
          <w:tcPr>
            <w:tcW w:w="5108" w:type="dxa"/>
            <w:shd w:val="clear" w:color="auto" w:fill="auto"/>
            <w:vAlign w:val="center"/>
          </w:tcPr>
          <w:p w14:paraId="1C758AC9" w14:textId="77777777" w:rsidR="005D59AD" w:rsidRPr="0050251D" w:rsidRDefault="005D59AD" w:rsidP="005D59AD">
            <w:pPr>
              <w:rPr>
                <w:rFonts w:ascii="Arial" w:hAnsi="Arial" w:cs="Arial"/>
                <w:color w:val="404040" w:themeColor="text1" w:themeTint="BF"/>
                <w:sz w:val="22"/>
                <w:szCs w:val="22"/>
              </w:rPr>
            </w:pPr>
            <w:r w:rsidRPr="0050251D">
              <w:rPr>
                <w:rFonts w:ascii="Arial" w:hAnsi="Arial" w:cs="Arial"/>
                <w:color w:val="404040" w:themeColor="text1" w:themeTint="BF"/>
                <w:sz w:val="22"/>
                <w:szCs w:val="22"/>
              </w:rPr>
              <w:t>Experience of whole-school approach to wellbeing</w:t>
            </w:r>
          </w:p>
          <w:p w14:paraId="08806B4A" w14:textId="77777777" w:rsidR="00466534" w:rsidRPr="0050251D" w:rsidRDefault="00466534" w:rsidP="00313793">
            <w:pPr>
              <w:ind w:left="360"/>
              <w:rPr>
                <w:rFonts w:ascii="Arial" w:hAnsi="Arial" w:cs="Arial"/>
                <w:color w:val="404040" w:themeColor="text1" w:themeTint="BF"/>
                <w:sz w:val="21"/>
                <w:szCs w:val="21"/>
              </w:rPr>
            </w:pPr>
          </w:p>
        </w:tc>
      </w:tr>
      <w:tr w:rsidR="0050251D" w:rsidRPr="0050251D" w14:paraId="69198046" w14:textId="77777777" w:rsidTr="009563B9">
        <w:tc>
          <w:tcPr>
            <w:tcW w:w="4815" w:type="dxa"/>
            <w:tcBorders>
              <w:bottom w:val="single" w:sz="4" w:space="0" w:color="auto"/>
            </w:tcBorders>
            <w:shd w:val="clear" w:color="auto" w:fill="auto"/>
            <w:vAlign w:val="center"/>
          </w:tcPr>
          <w:p w14:paraId="693FE560" w14:textId="77777777" w:rsidR="00313793" w:rsidRPr="0050251D" w:rsidRDefault="00313793" w:rsidP="00313793">
            <w:pPr>
              <w:rPr>
                <w:rFonts w:ascii="Arial" w:hAnsi="Arial" w:cs="Arial"/>
                <w:color w:val="404040" w:themeColor="text1" w:themeTint="BF"/>
                <w:sz w:val="22"/>
                <w:szCs w:val="22"/>
              </w:rPr>
            </w:pPr>
            <w:r w:rsidRPr="0050251D">
              <w:rPr>
                <w:rFonts w:ascii="Arial" w:hAnsi="Arial" w:cs="Arial"/>
                <w:color w:val="404040" w:themeColor="text1" w:themeTint="BF"/>
                <w:sz w:val="22"/>
                <w:szCs w:val="22"/>
              </w:rPr>
              <w:t>Experience of delivering CBT-informed practice</w:t>
            </w:r>
          </w:p>
          <w:p w14:paraId="4BE15C58" w14:textId="77777777" w:rsidR="00466534" w:rsidRPr="0050251D" w:rsidRDefault="00466534" w:rsidP="00313793">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1FA070F1" w14:textId="1C1CCB19" w:rsidR="00466534" w:rsidRPr="0050251D" w:rsidRDefault="005D59AD" w:rsidP="005D59AD">
            <w:pPr>
              <w:rPr>
                <w:rFonts w:ascii="Arial" w:hAnsi="Arial" w:cs="Arial"/>
                <w:color w:val="404040" w:themeColor="text1" w:themeTint="BF"/>
                <w:sz w:val="21"/>
                <w:szCs w:val="21"/>
              </w:rPr>
            </w:pPr>
            <w:r w:rsidRPr="0050251D">
              <w:rPr>
                <w:rFonts w:ascii="Arial" w:hAnsi="Arial" w:cs="Arial"/>
                <w:color w:val="404040" w:themeColor="text1" w:themeTint="BF"/>
                <w:sz w:val="22"/>
                <w:szCs w:val="22"/>
              </w:rPr>
              <w:t>Experience of developing clinical policies/procedures</w:t>
            </w:r>
          </w:p>
        </w:tc>
      </w:tr>
      <w:tr w:rsidR="00313793" w:rsidRPr="0050251D" w14:paraId="4B8B97FE" w14:textId="77777777" w:rsidTr="009563B9">
        <w:tc>
          <w:tcPr>
            <w:tcW w:w="4815" w:type="dxa"/>
            <w:tcBorders>
              <w:bottom w:val="single" w:sz="4" w:space="0" w:color="auto"/>
            </w:tcBorders>
            <w:shd w:val="clear" w:color="auto" w:fill="auto"/>
            <w:vAlign w:val="center"/>
          </w:tcPr>
          <w:p w14:paraId="508C86EB" w14:textId="77777777" w:rsidR="00313793" w:rsidRPr="0050251D" w:rsidRDefault="00313793" w:rsidP="00313793">
            <w:pPr>
              <w:rPr>
                <w:rFonts w:ascii="Arial" w:hAnsi="Arial" w:cs="Arial"/>
                <w:color w:val="404040" w:themeColor="text1" w:themeTint="BF"/>
                <w:sz w:val="22"/>
                <w:szCs w:val="22"/>
              </w:rPr>
            </w:pPr>
            <w:r w:rsidRPr="0050251D">
              <w:rPr>
                <w:rFonts w:ascii="Arial" w:hAnsi="Arial" w:cs="Arial"/>
                <w:color w:val="404040" w:themeColor="text1" w:themeTint="BF"/>
                <w:sz w:val="22"/>
                <w:szCs w:val="22"/>
              </w:rPr>
              <w:t>Experience of multi-agency collaborative working</w:t>
            </w:r>
          </w:p>
          <w:p w14:paraId="6C25DB8E" w14:textId="77777777" w:rsidR="00313793" w:rsidRPr="0050251D" w:rsidRDefault="00313793" w:rsidP="00313793">
            <w:pPr>
              <w:rPr>
                <w:rFonts w:ascii="Arial" w:hAnsi="Arial" w:cs="Arial"/>
                <w:color w:val="404040" w:themeColor="text1" w:themeTint="BF"/>
                <w:sz w:val="22"/>
                <w:szCs w:val="22"/>
              </w:rPr>
            </w:pPr>
          </w:p>
        </w:tc>
        <w:tc>
          <w:tcPr>
            <w:tcW w:w="5108" w:type="dxa"/>
            <w:tcBorders>
              <w:bottom w:val="single" w:sz="4" w:space="0" w:color="auto"/>
            </w:tcBorders>
            <w:shd w:val="clear" w:color="auto" w:fill="auto"/>
            <w:vAlign w:val="center"/>
          </w:tcPr>
          <w:p w14:paraId="0364C2A3" w14:textId="77777777" w:rsidR="00313793" w:rsidRPr="0050251D" w:rsidRDefault="00313793" w:rsidP="00313793">
            <w:pPr>
              <w:ind w:left="360"/>
              <w:rPr>
                <w:rFonts w:ascii="Arial" w:hAnsi="Arial" w:cs="Arial"/>
                <w:color w:val="404040" w:themeColor="text1" w:themeTint="BF"/>
                <w:sz w:val="21"/>
                <w:szCs w:val="21"/>
              </w:rPr>
            </w:pPr>
          </w:p>
        </w:tc>
      </w:tr>
      <w:tr w:rsidR="00313793" w:rsidRPr="0050251D" w14:paraId="436C438E" w14:textId="77777777" w:rsidTr="009563B9">
        <w:tc>
          <w:tcPr>
            <w:tcW w:w="4815" w:type="dxa"/>
            <w:tcBorders>
              <w:bottom w:val="single" w:sz="4" w:space="0" w:color="auto"/>
            </w:tcBorders>
            <w:shd w:val="clear" w:color="auto" w:fill="auto"/>
            <w:vAlign w:val="center"/>
          </w:tcPr>
          <w:p w14:paraId="399B3C37" w14:textId="77777777" w:rsidR="00313793" w:rsidRPr="0050251D" w:rsidRDefault="00313793" w:rsidP="00313793">
            <w:pPr>
              <w:rPr>
                <w:rFonts w:ascii="Arial" w:hAnsi="Arial" w:cs="Arial"/>
                <w:color w:val="404040" w:themeColor="text1" w:themeTint="BF"/>
                <w:sz w:val="22"/>
                <w:szCs w:val="22"/>
              </w:rPr>
            </w:pPr>
            <w:r w:rsidRPr="0050251D">
              <w:rPr>
                <w:rFonts w:ascii="Arial" w:hAnsi="Arial" w:cs="Arial"/>
                <w:color w:val="404040" w:themeColor="text1" w:themeTint="BF"/>
                <w:sz w:val="22"/>
                <w:szCs w:val="22"/>
              </w:rPr>
              <w:t>Experience of monitoring service performance and clinical outcomes</w:t>
            </w:r>
          </w:p>
          <w:p w14:paraId="13D6F8E4" w14:textId="77777777" w:rsidR="00313793" w:rsidRPr="0050251D" w:rsidRDefault="00313793" w:rsidP="00313793">
            <w:pPr>
              <w:rPr>
                <w:rFonts w:ascii="Arial" w:hAnsi="Arial" w:cs="Arial"/>
                <w:color w:val="404040" w:themeColor="text1" w:themeTint="BF"/>
                <w:sz w:val="22"/>
                <w:szCs w:val="22"/>
              </w:rPr>
            </w:pPr>
          </w:p>
        </w:tc>
        <w:tc>
          <w:tcPr>
            <w:tcW w:w="5108" w:type="dxa"/>
            <w:tcBorders>
              <w:bottom w:val="single" w:sz="4" w:space="0" w:color="auto"/>
            </w:tcBorders>
            <w:shd w:val="clear" w:color="auto" w:fill="auto"/>
            <w:vAlign w:val="center"/>
          </w:tcPr>
          <w:p w14:paraId="391706CA" w14:textId="77777777" w:rsidR="00313793" w:rsidRPr="0050251D" w:rsidRDefault="00313793" w:rsidP="00313793">
            <w:pPr>
              <w:ind w:left="360"/>
              <w:rPr>
                <w:rFonts w:ascii="Arial" w:hAnsi="Arial" w:cs="Arial"/>
                <w:color w:val="404040" w:themeColor="text1" w:themeTint="BF"/>
                <w:sz w:val="21"/>
                <w:szCs w:val="21"/>
              </w:rPr>
            </w:pPr>
          </w:p>
        </w:tc>
      </w:tr>
      <w:tr w:rsidR="00313793" w:rsidRPr="0050251D" w14:paraId="54E5E048" w14:textId="77777777" w:rsidTr="009563B9">
        <w:tc>
          <w:tcPr>
            <w:tcW w:w="4815" w:type="dxa"/>
            <w:tcBorders>
              <w:bottom w:val="single" w:sz="4" w:space="0" w:color="auto"/>
            </w:tcBorders>
            <w:shd w:val="clear" w:color="auto" w:fill="auto"/>
            <w:vAlign w:val="center"/>
          </w:tcPr>
          <w:p w14:paraId="5898B010" w14:textId="77777777" w:rsidR="00313793" w:rsidRPr="0050251D" w:rsidRDefault="00313793" w:rsidP="00313793">
            <w:pPr>
              <w:rPr>
                <w:rFonts w:ascii="Arial" w:hAnsi="Arial" w:cs="Arial"/>
                <w:color w:val="404040" w:themeColor="text1" w:themeTint="BF"/>
                <w:sz w:val="22"/>
                <w:szCs w:val="22"/>
              </w:rPr>
            </w:pPr>
            <w:r w:rsidRPr="0050251D">
              <w:rPr>
                <w:rFonts w:ascii="Arial" w:hAnsi="Arial" w:cs="Arial"/>
                <w:color w:val="404040" w:themeColor="text1" w:themeTint="BF"/>
                <w:sz w:val="22"/>
                <w:szCs w:val="22"/>
              </w:rPr>
              <w:t>Experience in the supervision and management of other staff</w:t>
            </w:r>
          </w:p>
          <w:p w14:paraId="7BC18283" w14:textId="77777777" w:rsidR="00313793" w:rsidRPr="0050251D" w:rsidRDefault="00313793" w:rsidP="00313793">
            <w:pPr>
              <w:rPr>
                <w:rFonts w:ascii="Arial" w:hAnsi="Arial" w:cs="Arial"/>
                <w:color w:val="404040" w:themeColor="text1" w:themeTint="BF"/>
                <w:sz w:val="22"/>
                <w:szCs w:val="22"/>
              </w:rPr>
            </w:pPr>
          </w:p>
        </w:tc>
        <w:tc>
          <w:tcPr>
            <w:tcW w:w="5108" w:type="dxa"/>
            <w:tcBorders>
              <w:bottom w:val="single" w:sz="4" w:space="0" w:color="auto"/>
            </w:tcBorders>
            <w:shd w:val="clear" w:color="auto" w:fill="auto"/>
            <w:vAlign w:val="center"/>
          </w:tcPr>
          <w:p w14:paraId="49B8E2E9" w14:textId="77777777" w:rsidR="00313793" w:rsidRPr="0050251D" w:rsidRDefault="00313793" w:rsidP="00313793">
            <w:pPr>
              <w:ind w:left="360"/>
              <w:rPr>
                <w:rFonts w:ascii="Arial" w:hAnsi="Arial" w:cs="Arial"/>
                <w:color w:val="404040" w:themeColor="text1" w:themeTint="BF"/>
                <w:sz w:val="21"/>
                <w:szCs w:val="21"/>
              </w:rPr>
            </w:pPr>
          </w:p>
        </w:tc>
      </w:tr>
      <w:tr w:rsidR="00313793" w:rsidRPr="0050251D" w14:paraId="554CBE33" w14:textId="77777777" w:rsidTr="009563B9">
        <w:tc>
          <w:tcPr>
            <w:tcW w:w="4815" w:type="dxa"/>
            <w:tcBorders>
              <w:bottom w:val="single" w:sz="4" w:space="0" w:color="auto"/>
            </w:tcBorders>
            <w:shd w:val="clear" w:color="auto" w:fill="auto"/>
            <w:vAlign w:val="center"/>
          </w:tcPr>
          <w:p w14:paraId="41304F52" w14:textId="77777777" w:rsidR="00313793" w:rsidRPr="0050251D" w:rsidRDefault="00313793" w:rsidP="00313793">
            <w:pPr>
              <w:pStyle w:val="Footer"/>
              <w:rPr>
                <w:rFonts w:ascii="Arial" w:hAnsi="Arial" w:cs="Arial"/>
                <w:color w:val="404040" w:themeColor="text1" w:themeTint="BF"/>
                <w:sz w:val="22"/>
                <w:szCs w:val="22"/>
              </w:rPr>
            </w:pPr>
            <w:r w:rsidRPr="0050251D">
              <w:rPr>
                <w:rFonts w:ascii="Arial" w:hAnsi="Arial" w:cs="Arial"/>
                <w:color w:val="404040" w:themeColor="text1" w:themeTint="BF"/>
                <w:sz w:val="22"/>
                <w:szCs w:val="22"/>
              </w:rPr>
              <w:t>Ability to form excellent working relationships with colleagues and work flexibly with others in multidisciplinary and multi-agency settings</w:t>
            </w:r>
          </w:p>
          <w:p w14:paraId="15603F07" w14:textId="77777777" w:rsidR="00313793" w:rsidRPr="0050251D" w:rsidRDefault="00313793" w:rsidP="00313793">
            <w:pPr>
              <w:rPr>
                <w:rFonts w:ascii="Arial" w:hAnsi="Arial" w:cs="Arial"/>
                <w:color w:val="404040" w:themeColor="text1" w:themeTint="BF"/>
                <w:sz w:val="22"/>
                <w:szCs w:val="22"/>
              </w:rPr>
            </w:pPr>
          </w:p>
        </w:tc>
        <w:tc>
          <w:tcPr>
            <w:tcW w:w="5108" w:type="dxa"/>
            <w:tcBorders>
              <w:bottom w:val="single" w:sz="4" w:space="0" w:color="auto"/>
            </w:tcBorders>
            <w:shd w:val="clear" w:color="auto" w:fill="auto"/>
            <w:vAlign w:val="center"/>
          </w:tcPr>
          <w:p w14:paraId="285EBB86" w14:textId="77777777" w:rsidR="00313793" w:rsidRPr="0050251D" w:rsidRDefault="00313793" w:rsidP="00313793">
            <w:pPr>
              <w:ind w:left="360"/>
              <w:rPr>
                <w:rFonts w:ascii="Arial" w:hAnsi="Arial" w:cs="Arial"/>
                <w:color w:val="404040" w:themeColor="text1" w:themeTint="BF"/>
                <w:sz w:val="21"/>
                <w:szCs w:val="21"/>
              </w:rPr>
            </w:pPr>
          </w:p>
        </w:tc>
      </w:tr>
    </w:tbl>
    <w:p w14:paraId="0160806A" w14:textId="6E2B01FA" w:rsidR="009563B9" w:rsidRDefault="009563B9">
      <w:r>
        <w:br w:type="page"/>
      </w:r>
    </w:p>
    <w:p w14:paraId="02F7B8C1" w14:textId="7477768A" w:rsidR="009563B9" w:rsidRDefault="009563B9"/>
    <w:p w14:paraId="260B6F58" w14:textId="77777777" w:rsidR="009563B9" w:rsidRDefault="009563B9"/>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466534" w:rsidRPr="002F3BC3" w14:paraId="4795E377" w14:textId="77777777" w:rsidTr="009563B9">
        <w:trPr>
          <w:trHeight w:val="437"/>
        </w:trPr>
        <w:tc>
          <w:tcPr>
            <w:tcW w:w="9923" w:type="dxa"/>
            <w:gridSpan w:val="2"/>
            <w:tcBorders>
              <w:top w:val="single" w:sz="4" w:space="0" w:color="auto"/>
              <w:left w:val="nil"/>
              <w:bottom w:val="single" w:sz="4" w:space="0" w:color="auto"/>
              <w:right w:val="nil"/>
            </w:tcBorders>
            <w:shd w:val="clear" w:color="auto" w:fill="auto"/>
            <w:vAlign w:val="center"/>
          </w:tcPr>
          <w:p w14:paraId="5F00AA34" w14:textId="2D49C03C" w:rsidR="009563B9" w:rsidRDefault="009563B9" w:rsidP="000C24C8">
            <w:pPr>
              <w:rPr>
                <w:rFonts w:ascii="Arial Bold" w:hAnsi="Arial Bold" w:cs="Arial Bold"/>
                <w:bCs/>
                <w:color w:val="00A879"/>
              </w:rPr>
            </w:pPr>
          </w:p>
          <w:p w14:paraId="16C74AC8" w14:textId="77777777" w:rsidR="00466534" w:rsidRDefault="00466534" w:rsidP="000C24C8">
            <w:pPr>
              <w:rPr>
                <w:rFonts w:ascii="Arial Bold" w:hAnsi="Arial Bold" w:cs="Arial Bold"/>
                <w:bCs/>
                <w:color w:val="00A879"/>
              </w:rPr>
            </w:pPr>
            <w:r w:rsidRPr="00FB0433">
              <w:rPr>
                <w:rFonts w:ascii="Arial Bold" w:hAnsi="Arial Bold" w:cs="Arial Bold"/>
                <w:bCs/>
                <w:color w:val="00A879"/>
              </w:rPr>
              <w:t>Abilities and Knowledge</w:t>
            </w:r>
            <w:r w:rsidR="009563B9">
              <w:rPr>
                <w:rFonts w:ascii="Arial Bold" w:hAnsi="Arial Bold" w:cs="Arial Bold"/>
                <w:bCs/>
                <w:color w:val="00A879"/>
              </w:rPr>
              <w:t>:</w:t>
            </w:r>
          </w:p>
          <w:p w14:paraId="125AFC83" w14:textId="60397195" w:rsidR="009563B9" w:rsidRPr="002F3BC3" w:rsidRDefault="009563B9" w:rsidP="000C24C8">
            <w:pPr>
              <w:rPr>
                <w:rFonts w:ascii="Arial Bold" w:hAnsi="Arial Bold" w:cs="Arial Bold"/>
                <w:bCs/>
                <w:color w:val="2A3B4C"/>
              </w:rPr>
            </w:pPr>
          </w:p>
        </w:tc>
      </w:tr>
      <w:tr w:rsidR="00466534" w:rsidRPr="00FB0433" w14:paraId="0A7CEF6D" w14:textId="77777777" w:rsidTr="009563B9">
        <w:tc>
          <w:tcPr>
            <w:tcW w:w="4815" w:type="dxa"/>
            <w:tcBorders>
              <w:top w:val="single" w:sz="4" w:space="0" w:color="auto"/>
            </w:tcBorders>
            <w:shd w:val="clear" w:color="auto" w:fill="auto"/>
            <w:vAlign w:val="center"/>
          </w:tcPr>
          <w:p w14:paraId="5C4416B5" w14:textId="77777777" w:rsidR="00466534" w:rsidRPr="00FB0433" w:rsidRDefault="00466534"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3B280CB9" w14:textId="77777777" w:rsidR="00466534" w:rsidRPr="00FB0433" w:rsidRDefault="00466534"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50251D" w:rsidRPr="0050251D" w14:paraId="4CC0D7FF" w14:textId="77777777" w:rsidTr="009563B9">
        <w:tc>
          <w:tcPr>
            <w:tcW w:w="4815" w:type="dxa"/>
            <w:shd w:val="clear" w:color="auto" w:fill="auto"/>
            <w:vAlign w:val="center"/>
          </w:tcPr>
          <w:p w14:paraId="4A26879A" w14:textId="77777777" w:rsidR="005D59AD" w:rsidRPr="0050251D" w:rsidRDefault="005D59AD" w:rsidP="005D59AD">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Highly developed theoretical and clinical knowledge appropriate to CYP MH</w:t>
            </w:r>
          </w:p>
          <w:p w14:paraId="75F9D062" w14:textId="77777777" w:rsidR="00466534" w:rsidRPr="0050251D" w:rsidRDefault="00466534" w:rsidP="00313793">
            <w:pPr>
              <w:ind w:left="360"/>
              <w:rPr>
                <w:rFonts w:ascii="Arial" w:hAnsi="Arial" w:cs="Arial"/>
                <w:color w:val="404040" w:themeColor="text1" w:themeTint="BF"/>
                <w:sz w:val="21"/>
                <w:szCs w:val="21"/>
              </w:rPr>
            </w:pPr>
          </w:p>
        </w:tc>
        <w:tc>
          <w:tcPr>
            <w:tcW w:w="5108" w:type="dxa"/>
            <w:shd w:val="clear" w:color="auto" w:fill="auto"/>
            <w:vAlign w:val="center"/>
          </w:tcPr>
          <w:p w14:paraId="0BBC2AC1" w14:textId="77777777" w:rsidR="00466534" w:rsidRPr="0050251D" w:rsidRDefault="00466534" w:rsidP="00313793">
            <w:pPr>
              <w:ind w:left="360"/>
              <w:rPr>
                <w:rFonts w:ascii="Arial" w:hAnsi="Arial" w:cs="Arial"/>
                <w:color w:val="404040" w:themeColor="text1" w:themeTint="BF"/>
                <w:sz w:val="21"/>
                <w:szCs w:val="21"/>
              </w:rPr>
            </w:pPr>
          </w:p>
        </w:tc>
      </w:tr>
      <w:tr w:rsidR="0050251D" w:rsidRPr="0050251D" w14:paraId="637C8198" w14:textId="77777777" w:rsidTr="009563B9">
        <w:tc>
          <w:tcPr>
            <w:tcW w:w="4815" w:type="dxa"/>
            <w:shd w:val="clear" w:color="auto" w:fill="auto"/>
            <w:vAlign w:val="center"/>
          </w:tcPr>
          <w:p w14:paraId="4BDC745E" w14:textId="77777777" w:rsidR="005D59AD" w:rsidRPr="0050251D" w:rsidRDefault="005D59AD" w:rsidP="005D59AD">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Highly developed knowledge of relevant current issues in health and social care, ethics and innovation and application in practice</w:t>
            </w:r>
          </w:p>
          <w:p w14:paraId="1D2B4015" w14:textId="77777777" w:rsidR="00466534" w:rsidRPr="0050251D" w:rsidRDefault="00466534" w:rsidP="00313793">
            <w:pPr>
              <w:ind w:left="360"/>
              <w:rPr>
                <w:rFonts w:ascii="Arial" w:hAnsi="Arial" w:cs="Arial"/>
                <w:color w:val="404040" w:themeColor="text1" w:themeTint="BF"/>
                <w:sz w:val="21"/>
                <w:szCs w:val="21"/>
              </w:rPr>
            </w:pPr>
          </w:p>
        </w:tc>
        <w:tc>
          <w:tcPr>
            <w:tcW w:w="5108" w:type="dxa"/>
            <w:shd w:val="clear" w:color="auto" w:fill="auto"/>
            <w:vAlign w:val="center"/>
          </w:tcPr>
          <w:p w14:paraId="1F46356E" w14:textId="77777777" w:rsidR="00466534" w:rsidRPr="0050251D" w:rsidRDefault="00466534" w:rsidP="00313793">
            <w:pPr>
              <w:ind w:left="360"/>
              <w:rPr>
                <w:rFonts w:ascii="Arial" w:hAnsi="Arial" w:cs="Arial"/>
                <w:color w:val="404040" w:themeColor="text1" w:themeTint="BF"/>
                <w:sz w:val="21"/>
                <w:szCs w:val="21"/>
              </w:rPr>
            </w:pPr>
          </w:p>
        </w:tc>
      </w:tr>
      <w:tr w:rsidR="0050251D" w:rsidRPr="0050251D" w14:paraId="5F06AC38" w14:textId="77777777" w:rsidTr="009563B9">
        <w:tc>
          <w:tcPr>
            <w:tcW w:w="4815" w:type="dxa"/>
            <w:shd w:val="clear" w:color="auto" w:fill="auto"/>
            <w:vAlign w:val="center"/>
          </w:tcPr>
          <w:p w14:paraId="688412E0" w14:textId="77777777" w:rsidR="005D59AD" w:rsidRPr="0050251D" w:rsidRDefault="005D59AD" w:rsidP="005D59AD">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Demonstrates awareness of limits to knowledge base</w:t>
            </w:r>
          </w:p>
          <w:p w14:paraId="3A848CBF" w14:textId="77777777" w:rsidR="00466534" w:rsidRPr="0050251D" w:rsidRDefault="00466534" w:rsidP="00313793">
            <w:pPr>
              <w:ind w:left="360"/>
              <w:rPr>
                <w:rFonts w:ascii="Arial" w:hAnsi="Arial" w:cs="Arial"/>
                <w:color w:val="404040" w:themeColor="text1" w:themeTint="BF"/>
                <w:sz w:val="21"/>
                <w:szCs w:val="21"/>
              </w:rPr>
            </w:pPr>
          </w:p>
        </w:tc>
        <w:tc>
          <w:tcPr>
            <w:tcW w:w="5108" w:type="dxa"/>
            <w:shd w:val="clear" w:color="auto" w:fill="auto"/>
            <w:vAlign w:val="center"/>
          </w:tcPr>
          <w:p w14:paraId="0A183DC7" w14:textId="77777777" w:rsidR="00466534" w:rsidRPr="0050251D" w:rsidRDefault="00466534" w:rsidP="00313793">
            <w:pPr>
              <w:ind w:left="360"/>
              <w:rPr>
                <w:rFonts w:ascii="Arial" w:hAnsi="Arial" w:cs="Arial"/>
                <w:color w:val="404040" w:themeColor="text1" w:themeTint="BF"/>
                <w:sz w:val="21"/>
                <w:szCs w:val="21"/>
              </w:rPr>
            </w:pPr>
          </w:p>
        </w:tc>
      </w:tr>
      <w:tr w:rsidR="0050251D" w:rsidRPr="0050251D" w14:paraId="4214E68E" w14:textId="77777777" w:rsidTr="009563B9">
        <w:tc>
          <w:tcPr>
            <w:tcW w:w="4815" w:type="dxa"/>
            <w:shd w:val="clear" w:color="auto" w:fill="auto"/>
            <w:vAlign w:val="center"/>
          </w:tcPr>
          <w:p w14:paraId="122AF048" w14:textId="77777777" w:rsidR="005D59AD" w:rsidRPr="0050251D" w:rsidRDefault="005D59AD" w:rsidP="005D59AD">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Experience of leading the application of clinical governance and quality measures in practice</w:t>
            </w:r>
          </w:p>
          <w:p w14:paraId="1E09D1A3" w14:textId="77777777" w:rsidR="00466534" w:rsidRPr="0050251D" w:rsidRDefault="00466534" w:rsidP="00313793">
            <w:pPr>
              <w:ind w:left="360"/>
              <w:rPr>
                <w:rFonts w:ascii="Arial" w:hAnsi="Arial" w:cs="Arial"/>
                <w:color w:val="404040" w:themeColor="text1" w:themeTint="BF"/>
                <w:sz w:val="21"/>
                <w:szCs w:val="21"/>
              </w:rPr>
            </w:pPr>
          </w:p>
        </w:tc>
        <w:tc>
          <w:tcPr>
            <w:tcW w:w="5108" w:type="dxa"/>
            <w:shd w:val="clear" w:color="auto" w:fill="auto"/>
            <w:vAlign w:val="center"/>
          </w:tcPr>
          <w:p w14:paraId="79BC2644" w14:textId="77777777" w:rsidR="00466534" w:rsidRPr="0050251D" w:rsidRDefault="00466534" w:rsidP="00313793">
            <w:pPr>
              <w:ind w:left="360"/>
              <w:rPr>
                <w:rFonts w:ascii="Arial" w:hAnsi="Arial" w:cs="Arial"/>
                <w:color w:val="404040" w:themeColor="text1" w:themeTint="BF"/>
                <w:sz w:val="21"/>
                <w:szCs w:val="21"/>
              </w:rPr>
            </w:pPr>
          </w:p>
        </w:tc>
      </w:tr>
      <w:tr w:rsidR="005D59AD" w:rsidRPr="0050251D" w14:paraId="01BF709B" w14:textId="77777777" w:rsidTr="009563B9">
        <w:tc>
          <w:tcPr>
            <w:tcW w:w="4815" w:type="dxa"/>
            <w:shd w:val="clear" w:color="auto" w:fill="auto"/>
            <w:vAlign w:val="center"/>
          </w:tcPr>
          <w:p w14:paraId="6EB58743" w14:textId="77777777" w:rsidR="005D59AD" w:rsidRPr="0050251D" w:rsidRDefault="005D59AD" w:rsidP="005D59AD">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Knowledge of benefits and limitations of low-intensity work</w:t>
            </w:r>
          </w:p>
          <w:p w14:paraId="53E6A5AE" w14:textId="77777777" w:rsidR="005D59AD" w:rsidRPr="0050251D" w:rsidRDefault="005D59AD" w:rsidP="00313793">
            <w:pPr>
              <w:ind w:left="360"/>
              <w:rPr>
                <w:rFonts w:ascii="Arial" w:hAnsi="Arial" w:cs="Arial"/>
                <w:color w:val="404040" w:themeColor="text1" w:themeTint="BF"/>
                <w:sz w:val="21"/>
                <w:szCs w:val="21"/>
              </w:rPr>
            </w:pPr>
          </w:p>
        </w:tc>
        <w:tc>
          <w:tcPr>
            <w:tcW w:w="5108" w:type="dxa"/>
            <w:shd w:val="clear" w:color="auto" w:fill="auto"/>
            <w:vAlign w:val="center"/>
          </w:tcPr>
          <w:p w14:paraId="526EDA74" w14:textId="77777777" w:rsidR="005D59AD" w:rsidRPr="0050251D" w:rsidRDefault="005D59AD" w:rsidP="00313793">
            <w:pPr>
              <w:ind w:left="360"/>
              <w:rPr>
                <w:rFonts w:ascii="Arial" w:hAnsi="Arial" w:cs="Arial"/>
                <w:color w:val="404040" w:themeColor="text1" w:themeTint="BF"/>
                <w:sz w:val="21"/>
                <w:szCs w:val="21"/>
              </w:rPr>
            </w:pPr>
          </w:p>
        </w:tc>
      </w:tr>
      <w:tr w:rsidR="005D59AD" w:rsidRPr="0050251D" w14:paraId="1FFF3DD4" w14:textId="77777777" w:rsidTr="009563B9">
        <w:tc>
          <w:tcPr>
            <w:tcW w:w="4815" w:type="dxa"/>
            <w:shd w:val="clear" w:color="auto" w:fill="auto"/>
            <w:vAlign w:val="center"/>
          </w:tcPr>
          <w:p w14:paraId="33463AC9" w14:textId="77777777" w:rsidR="005D59AD" w:rsidRPr="0050251D" w:rsidRDefault="005D59AD" w:rsidP="005D59AD">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Demonstrable knowledge of relevant safeguarding and mental health legislation</w:t>
            </w:r>
          </w:p>
          <w:p w14:paraId="77B38692" w14:textId="77777777" w:rsidR="005D59AD" w:rsidRPr="0050251D" w:rsidRDefault="005D59AD" w:rsidP="00313793">
            <w:pPr>
              <w:ind w:left="360"/>
              <w:rPr>
                <w:rFonts w:ascii="Arial" w:hAnsi="Arial" w:cs="Arial"/>
                <w:color w:val="404040" w:themeColor="text1" w:themeTint="BF"/>
                <w:sz w:val="21"/>
                <w:szCs w:val="21"/>
              </w:rPr>
            </w:pPr>
          </w:p>
        </w:tc>
        <w:tc>
          <w:tcPr>
            <w:tcW w:w="5108" w:type="dxa"/>
            <w:shd w:val="clear" w:color="auto" w:fill="auto"/>
            <w:vAlign w:val="center"/>
          </w:tcPr>
          <w:p w14:paraId="3D3E7445" w14:textId="77777777" w:rsidR="005D59AD" w:rsidRPr="0050251D" w:rsidRDefault="005D59AD" w:rsidP="00313793">
            <w:pPr>
              <w:ind w:left="360"/>
              <w:rPr>
                <w:rFonts w:ascii="Arial" w:hAnsi="Arial" w:cs="Arial"/>
                <w:color w:val="404040" w:themeColor="text1" w:themeTint="BF"/>
                <w:sz w:val="21"/>
                <w:szCs w:val="21"/>
              </w:rPr>
            </w:pPr>
          </w:p>
        </w:tc>
      </w:tr>
      <w:tr w:rsidR="005D59AD" w:rsidRPr="0050251D" w14:paraId="7001A458" w14:textId="77777777" w:rsidTr="009563B9">
        <w:tc>
          <w:tcPr>
            <w:tcW w:w="4815" w:type="dxa"/>
            <w:shd w:val="clear" w:color="auto" w:fill="auto"/>
            <w:vAlign w:val="center"/>
          </w:tcPr>
          <w:p w14:paraId="614DA545" w14:textId="77777777" w:rsidR="005D59AD" w:rsidRPr="0050251D" w:rsidRDefault="005D59AD" w:rsidP="005D59AD">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Interest in providing teaching and training</w:t>
            </w:r>
          </w:p>
          <w:p w14:paraId="32762976" w14:textId="77777777" w:rsidR="005D59AD" w:rsidRPr="0050251D" w:rsidRDefault="005D59AD" w:rsidP="00313793">
            <w:pPr>
              <w:ind w:left="360"/>
              <w:rPr>
                <w:rFonts w:ascii="Arial" w:hAnsi="Arial" w:cs="Arial"/>
                <w:color w:val="404040" w:themeColor="text1" w:themeTint="BF"/>
                <w:sz w:val="21"/>
                <w:szCs w:val="21"/>
              </w:rPr>
            </w:pPr>
          </w:p>
        </w:tc>
        <w:tc>
          <w:tcPr>
            <w:tcW w:w="5108" w:type="dxa"/>
            <w:shd w:val="clear" w:color="auto" w:fill="auto"/>
            <w:vAlign w:val="center"/>
          </w:tcPr>
          <w:p w14:paraId="7A21713A" w14:textId="77777777" w:rsidR="005D59AD" w:rsidRPr="0050251D" w:rsidRDefault="005D59AD" w:rsidP="00313793">
            <w:pPr>
              <w:ind w:left="360"/>
              <w:rPr>
                <w:rFonts w:ascii="Arial" w:hAnsi="Arial" w:cs="Arial"/>
                <w:color w:val="404040" w:themeColor="text1" w:themeTint="BF"/>
                <w:sz w:val="21"/>
                <w:szCs w:val="21"/>
              </w:rPr>
            </w:pPr>
          </w:p>
        </w:tc>
      </w:tr>
      <w:tr w:rsidR="005D59AD" w:rsidRPr="0050251D" w14:paraId="004D0054" w14:textId="77777777" w:rsidTr="009563B9">
        <w:tc>
          <w:tcPr>
            <w:tcW w:w="4815" w:type="dxa"/>
            <w:shd w:val="clear" w:color="auto" w:fill="auto"/>
            <w:vAlign w:val="center"/>
          </w:tcPr>
          <w:p w14:paraId="0AC67FE6" w14:textId="77777777" w:rsidR="005D59AD" w:rsidRPr="0050251D" w:rsidRDefault="005D59AD" w:rsidP="005D59AD">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Ability to provide clear consultation to professionals</w:t>
            </w:r>
          </w:p>
          <w:p w14:paraId="4D8AE0A1" w14:textId="77777777" w:rsidR="005D59AD" w:rsidRPr="0050251D" w:rsidRDefault="005D59AD" w:rsidP="00313793">
            <w:pPr>
              <w:ind w:left="360"/>
              <w:rPr>
                <w:rFonts w:ascii="Arial" w:hAnsi="Arial" w:cs="Arial"/>
                <w:color w:val="404040" w:themeColor="text1" w:themeTint="BF"/>
                <w:sz w:val="21"/>
                <w:szCs w:val="21"/>
              </w:rPr>
            </w:pPr>
          </w:p>
        </w:tc>
        <w:tc>
          <w:tcPr>
            <w:tcW w:w="5108" w:type="dxa"/>
            <w:shd w:val="clear" w:color="auto" w:fill="auto"/>
            <w:vAlign w:val="center"/>
          </w:tcPr>
          <w:p w14:paraId="244159D5" w14:textId="77777777" w:rsidR="005D59AD" w:rsidRPr="0050251D" w:rsidRDefault="005D59AD" w:rsidP="00313793">
            <w:pPr>
              <w:ind w:left="360"/>
              <w:rPr>
                <w:rFonts w:ascii="Arial" w:hAnsi="Arial" w:cs="Arial"/>
                <w:color w:val="404040" w:themeColor="text1" w:themeTint="BF"/>
                <w:sz w:val="21"/>
                <w:szCs w:val="21"/>
              </w:rPr>
            </w:pPr>
          </w:p>
          <w:p w14:paraId="63D86950" w14:textId="6AB45C2F" w:rsidR="005D59AD" w:rsidRPr="0050251D" w:rsidRDefault="005D59AD" w:rsidP="00313793">
            <w:pPr>
              <w:ind w:left="360"/>
              <w:rPr>
                <w:rFonts w:ascii="Arial" w:hAnsi="Arial" w:cs="Arial"/>
                <w:color w:val="404040" w:themeColor="text1" w:themeTint="BF"/>
                <w:sz w:val="21"/>
                <w:szCs w:val="21"/>
              </w:rPr>
            </w:pPr>
          </w:p>
        </w:tc>
      </w:tr>
      <w:tr w:rsidR="005D59AD" w:rsidRPr="0050251D" w14:paraId="75D4CF80" w14:textId="77777777" w:rsidTr="009563B9">
        <w:tc>
          <w:tcPr>
            <w:tcW w:w="4815" w:type="dxa"/>
            <w:shd w:val="clear" w:color="auto" w:fill="auto"/>
            <w:vAlign w:val="center"/>
          </w:tcPr>
          <w:p w14:paraId="21ECE989" w14:textId="77777777" w:rsidR="005D59AD" w:rsidRPr="0050251D" w:rsidRDefault="005D59AD" w:rsidP="005D59AD">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Interest in and ability to improve services to increase efficiency and enhance patient experience</w:t>
            </w:r>
          </w:p>
          <w:p w14:paraId="18C7E1E5" w14:textId="77777777" w:rsidR="005D59AD" w:rsidRPr="0050251D" w:rsidRDefault="005D59AD" w:rsidP="005D59AD">
            <w:pPr>
              <w:pStyle w:val="BodyText"/>
              <w:rPr>
                <w:rFonts w:ascii="Arial" w:hAnsi="Arial" w:cs="Arial"/>
                <w:color w:val="404040" w:themeColor="text1" w:themeTint="BF"/>
                <w:sz w:val="22"/>
                <w:szCs w:val="22"/>
              </w:rPr>
            </w:pPr>
          </w:p>
          <w:p w14:paraId="4401E84D" w14:textId="77777777" w:rsidR="005D59AD" w:rsidRPr="0050251D" w:rsidRDefault="005D59AD" w:rsidP="005D59AD">
            <w:pPr>
              <w:pStyle w:val="BodyText"/>
              <w:rPr>
                <w:rFonts w:ascii="Arial" w:hAnsi="Arial" w:cs="Arial"/>
                <w:color w:val="404040" w:themeColor="text1" w:themeTint="BF"/>
                <w:sz w:val="22"/>
                <w:szCs w:val="22"/>
              </w:rPr>
            </w:pPr>
          </w:p>
        </w:tc>
        <w:tc>
          <w:tcPr>
            <w:tcW w:w="5108" w:type="dxa"/>
            <w:shd w:val="clear" w:color="auto" w:fill="auto"/>
            <w:vAlign w:val="center"/>
          </w:tcPr>
          <w:p w14:paraId="1839A0A6" w14:textId="77777777" w:rsidR="005D59AD" w:rsidRPr="0050251D" w:rsidRDefault="005D59AD" w:rsidP="00313793">
            <w:pPr>
              <w:ind w:left="360"/>
              <w:rPr>
                <w:rFonts w:ascii="Arial" w:hAnsi="Arial" w:cs="Arial"/>
                <w:color w:val="404040" w:themeColor="text1" w:themeTint="BF"/>
                <w:sz w:val="21"/>
                <w:szCs w:val="21"/>
              </w:rPr>
            </w:pPr>
          </w:p>
        </w:tc>
      </w:tr>
      <w:tr w:rsidR="00466534" w:rsidRPr="002F3BC3" w14:paraId="703B4A4E" w14:textId="77777777" w:rsidTr="009563B9">
        <w:trPr>
          <w:trHeight w:val="478"/>
        </w:trPr>
        <w:tc>
          <w:tcPr>
            <w:tcW w:w="9923" w:type="dxa"/>
            <w:gridSpan w:val="2"/>
            <w:tcBorders>
              <w:top w:val="nil"/>
              <w:left w:val="nil"/>
              <w:bottom w:val="single" w:sz="4" w:space="0" w:color="auto"/>
              <w:right w:val="nil"/>
            </w:tcBorders>
            <w:shd w:val="clear" w:color="auto" w:fill="auto"/>
            <w:vAlign w:val="center"/>
          </w:tcPr>
          <w:p w14:paraId="09DC3887" w14:textId="77777777" w:rsidR="009563B9" w:rsidRDefault="009563B9" w:rsidP="000C24C8">
            <w:pPr>
              <w:rPr>
                <w:rFonts w:ascii="Arial Bold" w:hAnsi="Arial Bold" w:cs="Arial Bold"/>
                <w:bCs/>
                <w:color w:val="00A879"/>
              </w:rPr>
            </w:pPr>
            <w:bookmarkStart w:id="10" w:name="_Hlk84948555"/>
          </w:p>
          <w:p w14:paraId="7346BE06" w14:textId="77777777" w:rsidR="00466534" w:rsidRDefault="005D59AD" w:rsidP="000C24C8">
            <w:pPr>
              <w:rPr>
                <w:rFonts w:ascii="Arial Bold" w:hAnsi="Arial Bold" w:cs="Arial Bold"/>
                <w:bCs/>
                <w:color w:val="00A879"/>
              </w:rPr>
            </w:pPr>
            <w:r>
              <w:rPr>
                <w:rFonts w:ascii="Arial Bold" w:hAnsi="Arial Bold" w:cs="Arial Bold"/>
                <w:bCs/>
                <w:color w:val="00A879"/>
              </w:rPr>
              <w:t>Practical and Intellectual Skills</w:t>
            </w:r>
            <w:r w:rsidR="00466534" w:rsidRPr="00FB0433">
              <w:rPr>
                <w:rFonts w:ascii="Arial Bold" w:hAnsi="Arial Bold" w:cs="Arial Bold"/>
                <w:bCs/>
                <w:color w:val="00A879"/>
              </w:rPr>
              <w:t>:</w:t>
            </w:r>
          </w:p>
          <w:p w14:paraId="36DDA622" w14:textId="60713D3A" w:rsidR="009563B9" w:rsidRPr="002F3BC3" w:rsidRDefault="009563B9" w:rsidP="000C24C8">
            <w:pPr>
              <w:rPr>
                <w:rFonts w:ascii="Arial Bold" w:hAnsi="Arial Bold" w:cs="Arial Bold"/>
                <w:bCs/>
                <w:color w:val="2A3B4C"/>
              </w:rPr>
            </w:pPr>
          </w:p>
        </w:tc>
      </w:tr>
      <w:tr w:rsidR="00466534" w:rsidRPr="00FB0433" w14:paraId="431FEFCD" w14:textId="77777777" w:rsidTr="009563B9">
        <w:tc>
          <w:tcPr>
            <w:tcW w:w="4815" w:type="dxa"/>
            <w:tcBorders>
              <w:top w:val="single" w:sz="4" w:space="0" w:color="auto"/>
            </w:tcBorders>
            <w:shd w:val="clear" w:color="auto" w:fill="auto"/>
            <w:vAlign w:val="center"/>
          </w:tcPr>
          <w:p w14:paraId="2D9E7804" w14:textId="77777777" w:rsidR="00466534" w:rsidRPr="00FB0433" w:rsidRDefault="00466534"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336EF7A9" w14:textId="77777777" w:rsidR="00466534" w:rsidRPr="00FB0433" w:rsidRDefault="00466534"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66534" w:rsidRPr="00FB0433" w14:paraId="19CB4941" w14:textId="77777777" w:rsidTr="009563B9">
        <w:tc>
          <w:tcPr>
            <w:tcW w:w="4815" w:type="dxa"/>
            <w:shd w:val="clear" w:color="auto" w:fill="auto"/>
            <w:vAlign w:val="center"/>
          </w:tcPr>
          <w:p w14:paraId="0CBF40FD" w14:textId="77777777" w:rsidR="005D59AD" w:rsidRPr="0050251D" w:rsidRDefault="005D59AD" w:rsidP="005D59AD">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 xml:space="preserve">Competent IT skills </w:t>
            </w:r>
            <w:proofErr w:type="gramStart"/>
            <w:r w:rsidRPr="0050251D">
              <w:rPr>
                <w:rFonts w:ascii="Arial" w:hAnsi="Arial" w:cs="Arial"/>
                <w:color w:val="404040" w:themeColor="text1" w:themeTint="BF"/>
                <w:sz w:val="22"/>
                <w:szCs w:val="22"/>
              </w:rPr>
              <w:t>in order to</w:t>
            </w:r>
            <w:proofErr w:type="gramEnd"/>
            <w:r w:rsidRPr="0050251D">
              <w:rPr>
                <w:rFonts w:ascii="Arial" w:hAnsi="Arial" w:cs="Arial"/>
                <w:color w:val="404040" w:themeColor="text1" w:themeTint="BF"/>
                <w:sz w:val="22"/>
                <w:szCs w:val="22"/>
              </w:rPr>
              <w:t xml:space="preserve"> provide online support, engage in online meetings, efficiently report and present work</w:t>
            </w:r>
          </w:p>
          <w:p w14:paraId="3B3F6A68" w14:textId="77777777" w:rsidR="00466534" w:rsidRPr="0050251D" w:rsidRDefault="00466534" w:rsidP="00313793">
            <w:pPr>
              <w:ind w:left="360"/>
              <w:rPr>
                <w:rFonts w:ascii="Arial" w:hAnsi="Arial" w:cs="Arial"/>
                <w:color w:val="404040" w:themeColor="text1" w:themeTint="BF"/>
                <w:sz w:val="21"/>
                <w:szCs w:val="21"/>
              </w:rPr>
            </w:pPr>
          </w:p>
        </w:tc>
        <w:tc>
          <w:tcPr>
            <w:tcW w:w="5108" w:type="dxa"/>
            <w:shd w:val="clear" w:color="auto" w:fill="auto"/>
            <w:vAlign w:val="center"/>
          </w:tcPr>
          <w:p w14:paraId="7BD3FB38" w14:textId="77777777" w:rsidR="005D59AD" w:rsidRPr="00D529F4" w:rsidRDefault="005D59AD" w:rsidP="005D59AD">
            <w:pPr>
              <w:rPr>
                <w:rFonts w:ascii="Arial" w:hAnsi="Arial" w:cs="Arial"/>
                <w:sz w:val="22"/>
                <w:szCs w:val="22"/>
              </w:rPr>
            </w:pPr>
            <w:r w:rsidRPr="00D529F4">
              <w:rPr>
                <w:rFonts w:ascii="Arial" w:hAnsi="Arial" w:cs="Arial"/>
                <w:sz w:val="22"/>
                <w:szCs w:val="22"/>
              </w:rPr>
              <w:t>Lead / contribute to research activities relevant to clinical area</w:t>
            </w:r>
          </w:p>
          <w:p w14:paraId="0AE1F6F2" w14:textId="77777777" w:rsidR="00466534" w:rsidRPr="00313793" w:rsidRDefault="00466534" w:rsidP="00313793">
            <w:pPr>
              <w:ind w:left="360"/>
              <w:rPr>
                <w:rFonts w:ascii="Arial" w:hAnsi="Arial" w:cs="Arial"/>
                <w:color w:val="2A3B4C"/>
                <w:sz w:val="21"/>
                <w:szCs w:val="21"/>
              </w:rPr>
            </w:pPr>
          </w:p>
        </w:tc>
      </w:tr>
      <w:tr w:rsidR="00466534" w:rsidRPr="00FB0433" w14:paraId="2CFD45B5" w14:textId="77777777" w:rsidTr="009563B9">
        <w:tc>
          <w:tcPr>
            <w:tcW w:w="4815" w:type="dxa"/>
            <w:shd w:val="clear" w:color="auto" w:fill="auto"/>
            <w:vAlign w:val="center"/>
          </w:tcPr>
          <w:p w14:paraId="7709CF79" w14:textId="77777777" w:rsidR="005D59AD" w:rsidRPr="0050251D" w:rsidRDefault="005D59AD" w:rsidP="005D59AD">
            <w:pPr>
              <w:rPr>
                <w:rFonts w:ascii="Arial" w:hAnsi="Arial" w:cs="Arial"/>
                <w:color w:val="404040" w:themeColor="text1" w:themeTint="BF"/>
                <w:sz w:val="22"/>
                <w:szCs w:val="22"/>
              </w:rPr>
            </w:pPr>
            <w:r w:rsidRPr="0050251D">
              <w:rPr>
                <w:rFonts w:ascii="Arial" w:hAnsi="Arial" w:cs="Arial"/>
                <w:color w:val="404040" w:themeColor="text1" w:themeTint="BF"/>
                <w:sz w:val="22"/>
                <w:szCs w:val="22"/>
              </w:rPr>
              <w:t xml:space="preserve">Assessment, planning, </w:t>
            </w:r>
            <w:proofErr w:type="gramStart"/>
            <w:r w:rsidRPr="0050251D">
              <w:rPr>
                <w:rFonts w:ascii="Arial" w:hAnsi="Arial" w:cs="Arial"/>
                <w:color w:val="404040" w:themeColor="text1" w:themeTint="BF"/>
                <w:sz w:val="22"/>
                <w:szCs w:val="22"/>
              </w:rPr>
              <w:t>treatment</w:t>
            </w:r>
            <w:proofErr w:type="gramEnd"/>
            <w:r w:rsidRPr="0050251D">
              <w:rPr>
                <w:rFonts w:ascii="Arial" w:hAnsi="Arial" w:cs="Arial"/>
                <w:color w:val="404040" w:themeColor="text1" w:themeTint="BF"/>
                <w:sz w:val="22"/>
                <w:szCs w:val="22"/>
              </w:rPr>
              <w:t xml:space="preserve"> and evaluation skills appropriate to CYP MH</w:t>
            </w:r>
          </w:p>
          <w:p w14:paraId="26C603F4" w14:textId="77777777" w:rsidR="00466534" w:rsidRPr="0050251D" w:rsidRDefault="00466534" w:rsidP="00313793">
            <w:pPr>
              <w:ind w:left="360"/>
              <w:rPr>
                <w:rFonts w:ascii="Arial" w:hAnsi="Arial" w:cs="Arial"/>
                <w:color w:val="404040" w:themeColor="text1" w:themeTint="BF"/>
                <w:sz w:val="21"/>
                <w:szCs w:val="21"/>
              </w:rPr>
            </w:pPr>
          </w:p>
        </w:tc>
        <w:tc>
          <w:tcPr>
            <w:tcW w:w="5108" w:type="dxa"/>
            <w:shd w:val="clear" w:color="auto" w:fill="auto"/>
            <w:vAlign w:val="center"/>
          </w:tcPr>
          <w:p w14:paraId="15926A1B" w14:textId="271DFC46" w:rsidR="00466534" w:rsidRPr="00313793" w:rsidRDefault="005D59AD" w:rsidP="00313793">
            <w:pPr>
              <w:ind w:left="360"/>
              <w:rPr>
                <w:rFonts w:ascii="Arial" w:hAnsi="Arial" w:cs="Arial"/>
                <w:color w:val="2A3B4C"/>
                <w:sz w:val="21"/>
                <w:szCs w:val="21"/>
              </w:rPr>
            </w:pPr>
            <w:r w:rsidRPr="00D529F4">
              <w:rPr>
                <w:rFonts w:ascii="Arial" w:hAnsi="Arial" w:cs="Arial"/>
                <w:sz w:val="22"/>
                <w:szCs w:val="22"/>
              </w:rPr>
              <w:t xml:space="preserve">Car owner/driver or suitable alternative transport to enable you to undertake the job.  Reasonable adjustments can be considered in accordance </w:t>
            </w:r>
            <w:proofErr w:type="gramStart"/>
            <w:r w:rsidRPr="00D529F4">
              <w:rPr>
                <w:rFonts w:ascii="Arial" w:hAnsi="Arial" w:cs="Arial"/>
                <w:sz w:val="22"/>
                <w:szCs w:val="22"/>
              </w:rPr>
              <w:t>to</w:t>
            </w:r>
            <w:proofErr w:type="gramEnd"/>
            <w:r w:rsidRPr="00D529F4">
              <w:rPr>
                <w:rFonts w:ascii="Arial" w:hAnsi="Arial" w:cs="Arial"/>
                <w:sz w:val="22"/>
                <w:szCs w:val="22"/>
              </w:rPr>
              <w:t xml:space="preserve"> the Equality Act.</w:t>
            </w:r>
          </w:p>
        </w:tc>
      </w:tr>
      <w:tr w:rsidR="00466534" w:rsidRPr="00FB0433" w14:paraId="0FE205FE" w14:textId="77777777" w:rsidTr="009563B9">
        <w:tc>
          <w:tcPr>
            <w:tcW w:w="4815" w:type="dxa"/>
            <w:shd w:val="clear" w:color="auto" w:fill="auto"/>
            <w:vAlign w:val="center"/>
          </w:tcPr>
          <w:p w14:paraId="627C6FAC" w14:textId="77777777" w:rsidR="005D59AD" w:rsidRPr="0050251D" w:rsidRDefault="005D59AD" w:rsidP="005D59AD">
            <w:pPr>
              <w:rPr>
                <w:rFonts w:ascii="Arial" w:hAnsi="Arial" w:cs="Arial"/>
                <w:color w:val="404040" w:themeColor="text1" w:themeTint="BF"/>
                <w:sz w:val="22"/>
                <w:szCs w:val="22"/>
              </w:rPr>
            </w:pPr>
            <w:r w:rsidRPr="0050251D">
              <w:rPr>
                <w:rFonts w:ascii="Arial" w:hAnsi="Arial" w:cs="Arial"/>
                <w:color w:val="404040" w:themeColor="text1" w:themeTint="BF"/>
                <w:sz w:val="22"/>
                <w:szCs w:val="22"/>
              </w:rPr>
              <w:t>Highly complex analytical and creative problem-solving skills in unpredictable situations</w:t>
            </w:r>
          </w:p>
          <w:p w14:paraId="5AD51723" w14:textId="77777777" w:rsidR="005D59AD" w:rsidRPr="0050251D" w:rsidRDefault="005D59AD" w:rsidP="005D59AD">
            <w:pPr>
              <w:rPr>
                <w:rFonts w:ascii="Arial" w:hAnsi="Arial" w:cs="Arial"/>
                <w:color w:val="404040" w:themeColor="text1" w:themeTint="BF"/>
                <w:sz w:val="22"/>
                <w:szCs w:val="22"/>
              </w:rPr>
            </w:pPr>
          </w:p>
          <w:p w14:paraId="0B67F791" w14:textId="77777777" w:rsidR="00466534" w:rsidRPr="0050251D" w:rsidRDefault="00466534" w:rsidP="00313793">
            <w:pPr>
              <w:ind w:left="360"/>
              <w:rPr>
                <w:rFonts w:ascii="Arial" w:hAnsi="Arial" w:cs="Arial"/>
                <w:color w:val="404040" w:themeColor="text1" w:themeTint="BF"/>
                <w:sz w:val="21"/>
                <w:szCs w:val="21"/>
              </w:rPr>
            </w:pPr>
          </w:p>
        </w:tc>
        <w:tc>
          <w:tcPr>
            <w:tcW w:w="5108" w:type="dxa"/>
            <w:shd w:val="clear" w:color="auto" w:fill="auto"/>
            <w:vAlign w:val="center"/>
          </w:tcPr>
          <w:p w14:paraId="2E911BBE" w14:textId="77777777" w:rsidR="00466534" w:rsidRPr="00313793" w:rsidRDefault="00466534" w:rsidP="00313793">
            <w:pPr>
              <w:ind w:left="360"/>
              <w:rPr>
                <w:rFonts w:ascii="Arial" w:hAnsi="Arial" w:cs="Arial"/>
                <w:color w:val="2A3B4C"/>
                <w:sz w:val="21"/>
                <w:szCs w:val="21"/>
              </w:rPr>
            </w:pPr>
          </w:p>
        </w:tc>
      </w:tr>
    </w:tbl>
    <w:p w14:paraId="4568F278" w14:textId="662ACB92" w:rsidR="009563B9" w:rsidRDefault="009563B9">
      <w:r>
        <w:br w:type="page"/>
      </w:r>
    </w:p>
    <w:p w14:paraId="12D0820C" w14:textId="6419D050" w:rsidR="009563B9" w:rsidRDefault="009563B9"/>
    <w:p w14:paraId="4D59719E" w14:textId="77777777" w:rsidR="009563B9" w:rsidRDefault="009563B9"/>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466534" w:rsidRPr="00FB0433" w14:paraId="4A4F0190" w14:textId="77777777" w:rsidTr="009563B9">
        <w:tc>
          <w:tcPr>
            <w:tcW w:w="4815" w:type="dxa"/>
            <w:shd w:val="clear" w:color="auto" w:fill="auto"/>
            <w:vAlign w:val="center"/>
          </w:tcPr>
          <w:p w14:paraId="4BBCD8F6" w14:textId="7A23AB20" w:rsidR="005D59AD" w:rsidRPr="0050251D" w:rsidRDefault="005D59AD" w:rsidP="005D59AD">
            <w:pPr>
              <w:rPr>
                <w:rFonts w:ascii="Arial" w:hAnsi="Arial" w:cs="Arial"/>
                <w:color w:val="404040" w:themeColor="text1" w:themeTint="BF"/>
                <w:sz w:val="22"/>
                <w:szCs w:val="22"/>
              </w:rPr>
            </w:pPr>
            <w:r w:rsidRPr="0050251D">
              <w:rPr>
                <w:rFonts w:ascii="Arial" w:hAnsi="Arial" w:cs="Arial"/>
                <w:color w:val="404040" w:themeColor="text1" w:themeTint="BF"/>
                <w:sz w:val="22"/>
                <w:szCs w:val="22"/>
              </w:rPr>
              <w:t>Workload management including delegation of tasks and day-to-day team leadership</w:t>
            </w:r>
          </w:p>
          <w:p w14:paraId="6D0C9D10" w14:textId="77777777" w:rsidR="00466534" w:rsidRPr="0050251D" w:rsidRDefault="00466534" w:rsidP="00313793">
            <w:pPr>
              <w:ind w:left="360"/>
              <w:rPr>
                <w:rFonts w:ascii="Arial" w:hAnsi="Arial" w:cs="Arial"/>
                <w:color w:val="404040" w:themeColor="text1" w:themeTint="BF"/>
                <w:sz w:val="21"/>
                <w:szCs w:val="21"/>
              </w:rPr>
            </w:pPr>
          </w:p>
        </w:tc>
        <w:tc>
          <w:tcPr>
            <w:tcW w:w="5108" w:type="dxa"/>
            <w:shd w:val="clear" w:color="auto" w:fill="auto"/>
            <w:vAlign w:val="center"/>
          </w:tcPr>
          <w:p w14:paraId="17F26D12" w14:textId="77777777" w:rsidR="00466534" w:rsidRPr="00313793" w:rsidRDefault="00466534" w:rsidP="00313793">
            <w:pPr>
              <w:ind w:left="360"/>
              <w:rPr>
                <w:rFonts w:ascii="Arial" w:hAnsi="Arial" w:cs="Arial"/>
                <w:color w:val="2A3B4C"/>
                <w:sz w:val="21"/>
                <w:szCs w:val="21"/>
              </w:rPr>
            </w:pPr>
          </w:p>
        </w:tc>
      </w:tr>
      <w:tr w:rsidR="005D59AD" w:rsidRPr="00FB0433" w14:paraId="53C7B3C9" w14:textId="77777777" w:rsidTr="009563B9">
        <w:tc>
          <w:tcPr>
            <w:tcW w:w="4815" w:type="dxa"/>
            <w:shd w:val="clear" w:color="auto" w:fill="auto"/>
            <w:vAlign w:val="center"/>
          </w:tcPr>
          <w:p w14:paraId="57BF3818" w14:textId="77777777" w:rsidR="005D59AD" w:rsidRPr="0050251D" w:rsidRDefault="005D59AD" w:rsidP="005D59AD">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Excellent interpersonal and communication skills: advanced verbal, non-verbal and written communication skills including communicating complex or potentially distressing information to patients / carers and managing conflict when appropriate</w:t>
            </w:r>
          </w:p>
          <w:p w14:paraId="3EBC693A" w14:textId="77777777" w:rsidR="005D59AD" w:rsidRPr="0050251D" w:rsidRDefault="005D59AD" w:rsidP="005D59AD">
            <w:pPr>
              <w:rPr>
                <w:rFonts w:ascii="Arial" w:hAnsi="Arial" w:cs="Arial"/>
                <w:color w:val="404040" w:themeColor="text1" w:themeTint="BF"/>
                <w:sz w:val="22"/>
                <w:szCs w:val="22"/>
              </w:rPr>
            </w:pPr>
          </w:p>
        </w:tc>
        <w:tc>
          <w:tcPr>
            <w:tcW w:w="5108" w:type="dxa"/>
            <w:shd w:val="clear" w:color="auto" w:fill="auto"/>
            <w:vAlign w:val="center"/>
          </w:tcPr>
          <w:p w14:paraId="5D1D9AC7" w14:textId="77777777" w:rsidR="005D59AD" w:rsidRPr="00313793" w:rsidRDefault="005D59AD" w:rsidP="00313793">
            <w:pPr>
              <w:ind w:left="360"/>
              <w:rPr>
                <w:rFonts w:ascii="Arial" w:hAnsi="Arial" w:cs="Arial"/>
                <w:color w:val="2A3B4C"/>
                <w:sz w:val="21"/>
                <w:szCs w:val="21"/>
              </w:rPr>
            </w:pPr>
          </w:p>
        </w:tc>
      </w:tr>
      <w:tr w:rsidR="005D59AD" w:rsidRPr="00FB0433" w14:paraId="6B721420" w14:textId="77777777" w:rsidTr="009563B9">
        <w:tc>
          <w:tcPr>
            <w:tcW w:w="4815" w:type="dxa"/>
            <w:shd w:val="clear" w:color="auto" w:fill="auto"/>
            <w:vAlign w:val="center"/>
          </w:tcPr>
          <w:p w14:paraId="27C4E78F" w14:textId="77777777" w:rsidR="005D59AD" w:rsidRPr="0050251D" w:rsidRDefault="005D59AD" w:rsidP="005D59AD">
            <w:pPr>
              <w:rPr>
                <w:rFonts w:ascii="Arial" w:hAnsi="Arial" w:cs="Arial"/>
                <w:color w:val="404040" w:themeColor="text1" w:themeTint="BF"/>
                <w:sz w:val="22"/>
                <w:szCs w:val="22"/>
              </w:rPr>
            </w:pPr>
            <w:r w:rsidRPr="0050251D">
              <w:rPr>
                <w:rFonts w:ascii="Arial" w:hAnsi="Arial" w:cs="Arial"/>
                <w:color w:val="404040" w:themeColor="text1" w:themeTint="BF"/>
                <w:sz w:val="22"/>
                <w:szCs w:val="22"/>
              </w:rPr>
              <w:t>Risk assessment skills</w:t>
            </w:r>
          </w:p>
          <w:p w14:paraId="1F6A4890" w14:textId="77777777" w:rsidR="005D59AD" w:rsidRPr="0050251D" w:rsidRDefault="005D59AD" w:rsidP="005D59AD">
            <w:pPr>
              <w:rPr>
                <w:rFonts w:ascii="Arial" w:hAnsi="Arial" w:cs="Arial"/>
                <w:color w:val="404040" w:themeColor="text1" w:themeTint="BF"/>
                <w:sz w:val="22"/>
                <w:szCs w:val="22"/>
              </w:rPr>
            </w:pPr>
          </w:p>
        </w:tc>
        <w:tc>
          <w:tcPr>
            <w:tcW w:w="5108" w:type="dxa"/>
            <w:shd w:val="clear" w:color="auto" w:fill="auto"/>
            <w:vAlign w:val="center"/>
          </w:tcPr>
          <w:p w14:paraId="4B6E8F08" w14:textId="77777777" w:rsidR="005D59AD" w:rsidRPr="00313793" w:rsidRDefault="005D59AD" w:rsidP="00313793">
            <w:pPr>
              <w:ind w:left="360"/>
              <w:rPr>
                <w:rFonts w:ascii="Arial" w:hAnsi="Arial" w:cs="Arial"/>
                <w:color w:val="2A3B4C"/>
                <w:sz w:val="21"/>
                <w:szCs w:val="21"/>
              </w:rPr>
            </w:pPr>
          </w:p>
        </w:tc>
      </w:tr>
      <w:tr w:rsidR="005D59AD" w:rsidRPr="00FB0433" w14:paraId="55C7AB3D" w14:textId="77777777" w:rsidTr="009563B9">
        <w:tc>
          <w:tcPr>
            <w:tcW w:w="4815" w:type="dxa"/>
            <w:tcBorders>
              <w:bottom w:val="single" w:sz="4" w:space="0" w:color="auto"/>
            </w:tcBorders>
            <w:shd w:val="clear" w:color="auto" w:fill="auto"/>
            <w:vAlign w:val="center"/>
          </w:tcPr>
          <w:p w14:paraId="492B795D" w14:textId="77777777" w:rsidR="005D59AD" w:rsidRPr="0050251D" w:rsidRDefault="005D59AD" w:rsidP="005D59AD">
            <w:pPr>
              <w:rPr>
                <w:rFonts w:ascii="Arial" w:hAnsi="Arial" w:cs="Arial"/>
                <w:color w:val="404040" w:themeColor="text1" w:themeTint="BF"/>
                <w:sz w:val="22"/>
                <w:szCs w:val="22"/>
              </w:rPr>
            </w:pPr>
            <w:r w:rsidRPr="0050251D">
              <w:rPr>
                <w:rFonts w:ascii="Arial" w:hAnsi="Arial" w:cs="Arial"/>
                <w:color w:val="404040" w:themeColor="text1" w:themeTint="BF"/>
                <w:sz w:val="22"/>
                <w:szCs w:val="22"/>
              </w:rPr>
              <w:t>Reflective practice skills – able to give clear and effective feedback and support others to develop</w:t>
            </w:r>
          </w:p>
          <w:p w14:paraId="634A5E16" w14:textId="77777777" w:rsidR="005D59AD" w:rsidRPr="0050251D" w:rsidRDefault="005D59AD" w:rsidP="005D59AD">
            <w:pPr>
              <w:rPr>
                <w:rFonts w:ascii="Arial" w:hAnsi="Arial" w:cs="Arial"/>
                <w:color w:val="404040" w:themeColor="text1" w:themeTint="BF"/>
                <w:sz w:val="22"/>
                <w:szCs w:val="22"/>
              </w:rPr>
            </w:pPr>
          </w:p>
        </w:tc>
        <w:tc>
          <w:tcPr>
            <w:tcW w:w="5108" w:type="dxa"/>
            <w:tcBorders>
              <w:bottom w:val="single" w:sz="4" w:space="0" w:color="auto"/>
            </w:tcBorders>
            <w:shd w:val="clear" w:color="auto" w:fill="auto"/>
            <w:vAlign w:val="center"/>
          </w:tcPr>
          <w:p w14:paraId="37085593" w14:textId="77777777" w:rsidR="005D59AD" w:rsidRPr="00313793" w:rsidRDefault="005D59AD" w:rsidP="00313793">
            <w:pPr>
              <w:ind w:left="360"/>
              <w:rPr>
                <w:rFonts w:ascii="Arial" w:hAnsi="Arial" w:cs="Arial"/>
                <w:color w:val="2A3B4C"/>
                <w:sz w:val="21"/>
                <w:szCs w:val="21"/>
              </w:rPr>
            </w:pPr>
          </w:p>
        </w:tc>
      </w:tr>
      <w:bookmarkEnd w:id="10"/>
      <w:tr w:rsidR="005D59AD" w:rsidRPr="002F3BC3" w14:paraId="04C11194" w14:textId="77777777" w:rsidTr="009563B9">
        <w:trPr>
          <w:trHeight w:val="478"/>
        </w:trPr>
        <w:tc>
          <w:tcPr>
            <w:tcW w:w="9923" w:type="dxa"/>
            <w:gridSpan w:val="2"/>
            <w:tcBorders>
              <w:top w:val="nil"/>
              <w:left w:val="nil"/>
              <w:bottom w:val="single" w:sz="4" w:space="0" w:color="auto"/>
              <w:right w:val="nil"/>
            </w:tcBorders>
            <w:shd w:val="clear" w:color="auto" w:fill="auto"/>
            <w:vAlign w:val="center"/>
          </w:tcPr>
          <w:p w14:paraId="6AF09020" w14:textId="77777777" w:rsidR="009563B9" w:rsidRDefault="009563B9" w:rsidP="000C24C8">
            <w:pPr>
              <w:rPr>
                <w:rFonts w:ascii="Arial Bold" w:hAnsi="Arial Bold" w:cs="Arial Bold"/>
                <w:bCs/>
                <w:color w:val="00A879"/>
              </w:rPr>
            </w:pPr>
          </w:p>
          <w:p w14:paraId="160A84EF" w14:textId="77777777" w:rsidR="005D59AD" w:rsidRDefault="005D59AD" w:rsidP="000C24C8">
            <w:pPr>
              <w:rPr>
                <w:rFonts w:ascii="Arial Bold" w:hAnsi="Arial Bold" w:cs="Arial Bold"/>
                <w:bCs/>
                <w:color w:val="00A879"/>
              </w:rPr>
            </w:pPr>
            <w:r>
              <w:rPr>
                <w:rFonts w:ascii="Arial Bold" w:hAnsi="Arial Bold" w:cs="Arial Bold"/>
                <w:bCs/>
                <w:color w:val="00A879"/>
              </w:rPr>
              <w:t>Attitude and Behaviour</w:t>
            </w:r>
            <w:r w:rsidRPr="00FB0433">
              <w:rPr>
                <w:rFonts w:ascii="Arial Bold" w:hAnsi="Arial Bold" w:cs="Arial Bold"/>
                <w:bCs/>
                <w:color w:val="00A879"/>
              </w:rPr>
              <w:t>:</w:t>
            </w:r>
          </w:p>
          <w:p w14:paraId="2EE79161" w14:textId="29D61C5A" w:rsidR="009563B9" w:rsidRPr="002F3BC3" w:rsidRDefault="009563B9" w:rsidP="000C24C8">
            <w:pPr>
              <w:rPr>
                <w:rFonts w:ascii="Arial Bold" w:hAnsi="Arial Bold" w:cs="Arial Bold"/>
                <w:bCs/>
                <w:color w:val="2A3B4C"/>
              </w:rPr>
            </w:pPr>
          </w:p>
        </w:tc>
      </w:tr>
      <w:tr w:rsidR="005D59AD" w:rsidRPr="00FB0433" w14:paraId="34F4701F" w14:textId="77777777" w:rsidTr="009563B9">
        <w:tc>
          <w:tcPr>
            <w:tcW w:w="4815" w:type="dxa"/>
            <w:tcBorders>
              <w:top w:val="single" w:sz="4" w:space="0" w:color="auto"/>
            </w:tcBorders>
            <w:shd w:val="clear" w:color="auto" w:fill="auto"/>
            <w:vAlign w:val="center"/>
          </w:tcPr>
          <w:p w14:paraId="7DCC1E59" w14:textId="77777777" w:rsidR="005D59AD" w:rsidRPr="00FB0433" w:rsidRDefault="005D59AD"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1AB53665" w14:textId="77777777" w:rsidR="005D59AD" w:rsidRPr="00FB0433" w:rsidRDefault="005D59AD"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50251D" w:rsidRPr="0050251D" w14:paraId="6B0D2D7D" w14:textId="77777777" w:rsidTr="009563B9">
        <w:tc>
          <w:tcPr>
            <w:tcW w:w="4815" w:type="dxa"/>
            <w:shd w:val="clear" w:color="auto" w:fill="auto"/>
            <w:vAlign w:val="center"/>
          </w:tcPr>
          <w:p w14:paraId="70383FCC" w14:textId="77777777" w:rsidR="005D59AD" w:rsidRPr="0050251D" w:rsidRDefault="005D59AD" w:rsidP="005D59AD">
            <w:pPr>
              <w:rPr>
                <w:rFonts w:ascii="Arial" w:hAnsi="Arial" w:cs="Arial"/>
                <w:color w:val="404040" w:themeColor="text1" w:themeTint="BF"/>
                <w:sz w:val="22"/>
                <w:szCs w:val="22"/>
              </w:rPr>
            </w:pPr>
            <w:r w:rsidRPr="0050251D">
              <w:rPr>
                <w:rFonts w:ascii="Arial" w:hAnsi="Arial" w:cs="Arial"/>
                <w:color w:val="404040" w:themeColor="text1" w:themeTint="BF"/>
                <w:sz w:val="22"/>
                <w:szCs w:val="22"/>
              </w:rPr>
              <w:t>Able to demonstrate clear and inspiring leadership / role modelling for supervisees</w:t>
            </w:r>
          </w:p>
          <w:p w14:paraId="207E2E47" w14:textId="77777777" w:rsidR="005D59AD" w:rsidRPr="0050251D" w:rsidRDefault="005D59AD" w:rsidP="000C24C8">
            <w:pPr>
              <w:ind w:left="360"/>
              <w:rPr>
                <w:rFonts w:ascii="Arial" w:hAnsi="Arial" w:cs="Arial"/>
                <w:color w:val="404040" w:themeColor="text1" w:themeTint="BF"/>
                <w:sz w:val="21"/>
                <w:szCs w:val="21"/>
              </w:rPr>
            </w:pPr>
          </w:p>
        </w:tc>
        <w:tc>
          <w:tcPr>
            <w:tcW w:w="5108" w:type="dxa"/>
            <w:shd w:val="clear" w:color="auto" w:fill="auto"/>
            <w:vAlign w:val="center"/>
          </w:tcPr>
          <w:p w14:paraId="28C26CB7" w14:textId="77777777" w:rsidR="005D59AD" w:rsidRPr="0050251D" w:rsidRDefault="005D59AD" w:rsidP="005D59AD">
            <w:pPr>
              <w:rPr>
                <w:rFonts w:ascii="Arial" w:hAnsi="Arial" w:cs="Arial"/>
                <w:bCs/>
                <w:color w:val="404040" w:themeColor="text1" w:themeTint="BF"/>
                <w:sz w:val="22"/>
                <w:szCs w:val="22"/>
              </w:rPr>
            </w:pPr>
            <w:r w:rsidRPr="0050251D">
              <w:rPr>
                <w:rFonts w:ascii="Arial" w:hAnsi="Arial" w:cs="Arial"/>
                <w:bCs/>
                <w:color w:val="404040" w:themeColor="text1" w:themeTint="BF"/>
                <w:sz w:val="22"/>
                <w:szCs w:val="22"/>
              </w:rPr>
              <w:t>Evidence of clinical leadership</w:t>
            </w:r>
          </w:p>
          <w:p w14:paraId="23C22B8B" w14:textId="77777777" w:rsidR="005D59AD" w:rsidRPr="0050251D" w:rsidRDefault="005D59AD" w:rsidP="000C24C8">
            <w:pPr>
              <w:ind w:left="360"/>
              <w:rPr>
                <w:rFonts w:ascii="Arial" w:hAnsi="Arial" w:cs="Arial"/>
                <w:color w:val="404040" w:themeColor="text1" w:themeTint="BF"/>
                <w:sz w:val="21"/>
                <w:szCs w:val="21"/>
              </w:rPr>
            </w:pPr>
          </w:p>
        </w:tc>
      </w:tr>
      <w:tr w:rsidR="0050251D" w:rsidRPr="0050251D" w14:paraId="1E0EA80D" w14:textId="77777777" w:rsidTr="009563B9">
        <w:tc>
          <w:tcPr>
            <w:tcW w:w="4815" w:type="dxa"/>
            <w:shd w:val="clear" w:color="auto" w:fill="auto"/>
            <w:vAlign w:val="center"/>
          </w:tcPr>
          <w:p w14:paraId="5A38FEBA" w14:textId="77777777" w:rsidR="005D59AD" w:rsidRPr="0050251D" w:rsidRDefault="005D59AD" w:rsidP="005D59AD">
            <w:pPr>
              <w:rPr>
                <w:rFonts w:ascii="Arial" w:hAnsi="Arial" w:cs="Arial"/>
                <w:color w:val="404040" w:themeColor="text1" w:themeTint="BF"/>
                <w:sz w:val="22"/>
                <w:szCs w:val="22"/>
              </w:rPr>
            </w:pPr>
            <w:r w:rsidRPr="0050251D">
              <w:rPr>
                <w:rFonts w:ascii="Arial" w:hAnsi="Arial" w:cs="Arial"/>
                <w:color w:val="404040" w:themeColor="text1" w:themeTint="BF"/>
                <w:sz w:val="22"/>
                <w:szCs w:val="22"/>
              </w:rPr>
              <w:t xml:space="preserve">Displays care, compassion, </w:t>
            </w:r>
            <w:proofErr w:type="gramStart"/>
            <w:r w:rsidRPr="0050251D">
              <w:rPr>
                <w:rFonts w:ascii="Arial" w:hAnsi="Arial" w:cs="Arial"/>
                <w:color w:val="404040" w:themeColor="text1" w:themeTint="BF"/>
                <w:sz w:val="22"/>
                <w:szCs w:val="22"/>
              </w:rPr>
              <w:t>sensitivity</w:t>
            </w:r>
            <w:proofErr w:type="gramEnd"/>
            <w:r w:rsidRPr="0050251D">
              <w:rPr>
                <w:rFonts w:ascii="Arial" w:hAnsi="Arial" w:cs="Arial"/>
                <w:color w:val="404040" w:themeColor="text1" w:themeTint="BF"/>
                <w:sz w:val="22"/>
                <w:szCs w:val="22"/>
              </w:rPr>
              <w:t xml:space="preserve"> and responsiveness to other peoples’ feelings and needs</w:t>
            </w:r>
          </w:p>
          <w:p w14:paraId="739704E0" w14:textId="77777777" w:rsidR="005D59AD" w:rsidRPr="0050251D" w:rsidRDefault="005D59AD" w:rsidP="005D59AD">
            <w:pPr>
              <w:rPr>
                <w:rFonts w:ascii="Arial" w:hAnsi="Arial" w:cs="Arial"/>
                <w:color w:val="404040" w:themeColor="text1" w:themeTint="BF"/>
                <w:sz w:val="21"/>
                <w:szCs w:val="21"/>
              </w:rPr>
            </w:pPr>
          </w:p>
        </w:tc>
        <w:tc>
          <w:tcPr>
            <w:tcW w:w="5108" w:type="dxa"/>
            <w:shd w:val="clear" w:color="auto" w:fill="auto"/>
            <w:vAlign w:val="center"/>
          </w:tcPr>
          <w:p w14:paraId="03A2F7F2" w14:textId="62EBAC32" w:rsidR="005D59AD" w:rsidRPr="0050251D" w:rsidRDefault="005D59AD" w:rsidP="005D59AD">
            <w:pPr>
              <w:rPr>
                <w:rFonts w:ascii="Arial" w:hAnsi="Arial" w:cs="Arial"/>
                <w:color w:val="404040" w:themeColor="text1" w:themeTint="BF"/>
                <w:sz w:val="21"/>
                <w:szCs w:val="21"/>
              </w:rPr>
            </w:pPr>
            <w:r w:rsidRPr="0050251D">
              <w:rPr>
                <w:rFonts w:ascii="Arial" w:hAnsi="Arial" w:cs="Arial"/>
                <w:bCs/>
                <w:color w:val="404040" w:themeColor="text1" w:themeTint="BF"/>
                <w:sz w:val="22"/>
                <w:szCs w:val="22"/>
              </w:rPr>
              <w:t>Experience of change management theory</w:t>
            </w:r>
          </w:p>
        </w:tc>
      </w:tr>
      <w:tr w:rsidR="0050251D" w:rsidRPr="0050251D" w14:paraId="591D9B92" w14:textId="77777777" w:rsidTr="009563B9">
        <w:tc>
          <w:tcPr>
            <w:tcW w:w="4815" w:type="dxa"/>
            <w:shd w:val="clear" w:color="auto" w:fill="auto"/>
            <w:vAlign w:val="center"/>
          </w:tcPr>
          <w:p w14:paraId="78FFC6A8" w14:textId="77777777" w:rsidR="005D59AD" w:rsidRPr="0050251D" w:rsidRDefault="005D59AD" w:rsidP="005D59AD">
            <w:pPr>
              <w:rPr>
                <w:rFonts w:ascii="Arial" w:hAnsi="Arial" w:cs="Arial"/>
                <w:color w:val="404040" w:themeColor="text1" w:themeTint="BF"/>
                <w:sz w:val="22"/>
                <w:szCs w:val="22"/>
              </w:rPr>
            </w:pPr>
            <w:r w:rsidRPr="0050251D">
              <w:rPr>
                <w:rFonts w:ascii="Arial" w:hAnsi="Arial" w:cs="Arial"/>
                <w:color w:val="404040" w:themeColor="text1" w:themeTint="BF"/>
                <w:sz w:val="22"/>
                <w:szCs w:val="22"/>
              </w:rPr>
              <w:t>Able to work as part of a team, co-operating to work together and in conjunction with others and willing to help and assist wherever possible and appropriate appreciating the value of diversity in the workplace</w:t>
            </w:r>
          </w:p>
          <w:p w14:paraId="3351C9D9" w14:textId="77777777" w:rsidR="005D59AD" w:rsidRPr="0050251D" w:rsidRDefault="005D59AD" w:rsidP="000C24C8">
            <w:pPr>
              <w:ind w:left="360"/>
              <w:rPr>
                <w:rFonts w:ascii="Arial" w:hAnsi="Arial" w:cs="Arial"/>
                <w:color w:val="404040" w:themeColor="text1" w:themeTint="BF"/>
                <w:sz w:val="21"/>
                <w:szCs w:val="21"/>
              </w:rPr>
            </w:pPr>
          </w:p>
        </w:tc>
        <w:tc>
          <w:tcPr>
            <w:tcW w:w="5108" w:type="dxa"/>
            <w:shd w:val="clear" w:color="auto" w:fill="auto"/>
            <w:vAlign w:val="center"/>
          </w:tcPr>
          <w:p w14:paraId="63B95C7A" w14:textId="77777777" w:rsidR="005D59AD" w:rsidRPr="0050251D" w:rsidRDefault="005D59AD" w:rsidP="000C24C8">
            <w:pPr>
              <w:ind w:left="360"/>
              <w:rPr>
                <w:rFonts w:ascii="Arial" w:hAnsi="Arial" w:cs="Arial"/>
                <w:color w:val="404040" w:themeColor="text1" w:themeTint="BF"/>
                <w:sz w:val="21"/>
                <w:szCs w:val="21"/>
              </w:rPr>
            </w:pPr>
          </w:p>
        </w:tc>
      </w:tr>
      <w:tr w:rsidR="0050251D" w:rsidRPr="0050251D" w14:paraId="10F81EB3" w14:textId="77777777" w:rsidTr="009563B9">
        <w:tc>
          <w:tcPr>
            <w:tcW w:w="4815" w:type="dxa"/>
            <w:tcBorders>
              <w:bottom w:val="single" w:sz="4" w:space="0" w:color="auto"/>
            </w:tcBorders>
            <w:shd w:val="clear" w:color="auto" w:fill="auto"/>
            <w:vAlign w:val="center"/>
          </w:tcPr>
          <w:p w14:paraId="1723CDDE" w14:textId="77777777" w:rsidR="005D59AD" w:rsidRPr="0050251D" w:rsidRDefault="005D59AD" w:rsidP="005D59AD">
            <w:pPr>
              <w:rPr>
                <w:rFonts w:ascii="Arial" w:hAnsi="Arial" w:cs="Arial"/>
                <w:color w:val="404040" w:themeColor="text1" w:themeTint="BF"/>
                <w:sz w:val="22"/>
                <w:szCs w:val="22"/>
              </w:rPr>
            </w:pPr>
            <w:r w:rsidRPr="0050251D">
              <w:rPr>
                <w:rFonts w:ascii="Arial" w:hAnsi="Arial" w:cs="Arial"/>
                <w:color w:val="404040" w:themeColor="text1" w:themeTint="BF"/>
                <w:sz w:val="22"/>
                <w:szCs w:val="22"/>
              </w:rPr>
              <w:t>Able to develop, establish and maintain positive relationships with others both internal and external to the organisation and with patients and their carers</w:t>
            </w:r>
          </w:p>
          <w:p w14:paraId="5FE6156A" w14:textId="77777777" w:rsidR="005D59AD" w:rsidRPr="0050251D" w:rsidRDefault="005D59AD" w:rsidP="000C24C8">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18D07A7F" w14:textId="77777777" w:rsidR="005D59AD" w:rsidRPr="0050251D" w:rsidRDefault="005D59AD" w:rsidP="000C24C8">
            <w:pPr>
              <w:ind w:left="360"/>
              <w:rPr>
                <w:rFonts w:ascii="Arial" w:hAnsi="Arial" w:cs="Arial"/>
                <w:color w:val="404040" w:themeColor="text1" w:themeTint="BF"/>
                <w:sz w:val="21"/>
                <w:szCs w:val="21"/>
              </w:rPr>
            </w:pPr>
          </w:p>
        </w:tc>
      </w:tr>
      <w:tr w:rsidR="0050251D" w:rsidRPr="0050251D" w14:paraId="201B0D6C" w14:textId="77777777" w:rsidTr="009563B9">
        <w:tc>
          <w:tcPr>
            <w:tcW w:w="4815" w:type="dxa"/>
            <w:tcBorders>
              <w:bottom w:val="single" w:sz="4" w:space="0" w:color="auto"/>
            </w:tcBorders>
            <w:shd w:val="clear" w:color="auto" w:fill="auto"/>
            <w:vAlign w:val="center"/>
          </w:tcPr>
          <w:p w14:paraId="27124D0A" w14:textId="77777777" w:rsidR="005D59AD" w:rsidRPr="0050251D" w:rsidRDefault="005D59AD" w:rsidP="005D59AD">
            <w:pPr>
              <w:rPr>
                <w:rFonts w:ascii="Arial" w:hAnsi="Arial" w:cs="Arial"/>
                <w:color w:val="404040" w:themeColor="text1" w:themeTint="BF"/>
                <w:sz w:val="22"/>
                <w:szCs w:val="22"/>
              </w:rPr>
            </w:pPr>
            <w:r w:rsidRPr="0050251D">
              <w:rPr>
                <w:rFonts w:ascii="Arial" w:hAnsi="Arial" w:cs="Arial"/>
                <w:color w:val="404040" w:themeColor="text1" w:themeTint="BF"/>
                <w:sz w:val="22"/>
                <w:szCs w:val="22"/>
              </w:rPr>
              <w:t>Able to work under pressure, dealing with peaks and troughs in workload</w:t>
            </w:r>
            <w:r w:rsidRPr="0050251D">
              <w:rPr>
                <w:rFonts w:ascii="Arial" w:hAnsi="Arial" w:cs="Arial"/>
                <w:i/>
                <w:color w:val="404040" w:themeColor="text1" w:themeTint="BF"/>
                <w:sz w:val="22"/>
                <w:szCs w:val="22"/>
              </w:rPr>
              <w:t xml:space="preserve"> </w:t>
            </w:r>
            <w:r w:rsidRPr="0050251D">
              <w:rPr>
                <w:rFonts w:ascii="Arial" w:hAnsi="Arial" w:cs="Arial"/>
                <w:color w:val="404040" w:themeColor="text1" w:themeTint="BF"/>
                <w:sz w:val="22"/>
                <w:szCs w:val="22"/>
              </w:rPr>
              <w:t>managing unpredictable service demands</w:t>
            </w:r>
          </w:p>
          <w:p w14:paraId="719BE469" w14:textId="77777777" w:rsidR="005D59AD" w:rsidRPr="0050251D" w:rsidRDefault="005D59AD" w:rsidP="000C24C8">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218969F4" w14:textId="77777777" w:rsidR="005D59AD" w:rsidRPr="0050251D" w:rsidRDefault="005D59AD" w:rsidP="000C24C8">
            <w:pPr>
              <w:ind w:left="360"/>
              <w:rPr>
                <w:rFonts w:ascii="Arial" w:hAnsi="Arial" w:cs="Arial"/>
                <w:color w:val="404040" w:themeColor="text1" w:themeTint="BF"/>
                <w:sz w:val="21"/>
                <w:szCs w:val="21"/>
              </w:rPr>
            </w:pPr>
          </w:p>
          <w:p w14:paraId="04969692" w14:textId="48DEAC6B" w:rsidR="005D59AD" w:rsidRPr="0050251D" w:rsidRDefault="005D59AD" w:rsidP="005D59AD">
            <w:pPr>
              <w:rPr>
                <w:rFonts w:ascii="Arial" w:hAnsi="Arial" w:cs="Arial"/>
                <w:color w:val="404040" w:themeColor="text1" w:themeTint="BF"/>
                <w:sz w:val="21"/>
                <w:szCs w:val="21"/>
              </w:rPr>
            </w:pPr>
          </w:p>
        </w:tc>
      </w:tr>
      <w:tr w:rsidR="005D59AD" w:rsidRPr="0050251D" w14:paraId="510AEC47" w14:textId="77777777" w:rsidTr="009563B9">
        <w:tc>
          <w:tcPr>
            <w:tcW w:w="4815" w:type="dxa"/>
            <w:tcBorders>
              <w:bottom w:val="single" w:sz="4" w:space="0" w:color="auto"/>
            </w:tcBorders>
            <w:shd w:val="clear" w:color="auto" w:fill="auto"/>
            <w:vAlign w:val="center"/>
          </w:tcPr>
          <w:p w14:paraId="72FA481A" w14:textId="77777777" w:rsidR="005D59AD" w:rsidRPr="0050251D" w:rsidRDefault="005D59AD" w:rsidP="005D59AD">
            <w:pPr>
              <w:tabs>
                <w:tab w:val="num" w:pos="480"/>
              </w:tabs>
              <w:rPr>
                <w:rFonts w:ascii="Arial" w:hAnsi="Arial" w:cs="Arial"/>
                <w:color w:val="404040" w:themeColor="text1" w:themeTint="BF"/>
                <w:sz w:val="22"/>
                <w:szCs w:val="22"/>
              </w:rPr>
            </w:pPr>
            <w:r w:rsidRPr="0050251D">
              <w:rPr>
                <w:rFonts w:ascii="Arial" w:hAnsi="Arial" w:cs="Arial"/>
                <w:color w:val="404040" w:themeColor="text1" w:themeTint="BF"/>
                <w:sz w:val="22"/>
                <w:szCs w:val="22"/>
              </w:rPr>
              <w:t xml:space="preserve">Positive and flexible attitude to dealing with change; able to respond to the changing needs of the patient in an appropriate and timely </w:t>
            </w:r>
            <w:proofErr w:type="gramStart"/>
            <w:r w:rsidRPr="0050251D">
              <w:rPr>
                <w:rFonts w:ascii="Arial" w:hAnsi="Arial" w:cs="Arial"/>
                <w:color w:val="404040" w:themeColor="text1" w:themeTint="BF"/>
                <w:sz w:val="22"/>
                <w:szCs w:val="22"/>
              </w:rPr>
              <w:t>manner;</w:t>
            </w:r>
            <w:proofErr w:type="gramEnd"/>
            <w:r w:rsidRPr="0050251D">
              <w:rPr>
                <w:rFonts w:ascii="Arial" w:hAnsi="Arial" w:cs="Arial"/>
                <w:color w:val="404040" w:themeColor="text1" w:themeTint="BF"/>
                <w:sz w:val="22"/>
                <w:szCs w:val="22"/>
              </w:rPr>
              <w:t xml:space="preserve"> </w:t>
            </w:r>
          </w:p>
          <w:p w14:paraId="06AD0902" w14:textId="77777777" w:rsidR="005D59AD" w:rsidRPr="0050251D" w:rsidRDefault="005D59AD" w:rsidP="005D59AD">
            <w:pPr>
              <w:tabs>
                <w:tab w:val="num" w:pos="480"/>
              </w:tabs>
              <w:rPr>
                <w:rFonts w:ascii="Arial" w:hAnsi="Arial" w:cs="Arial"/>
                <w:color w:val="404040" w:themeColor="text1" w:themeTint="BF"/>
                <w:sz w:val="22"/>
                <w:szCs w:val="22"/>
              </w:rPr>
            </w:pPr>
            <w:r w:rsidRPr="0050251D">
              <w:rPr>
                <w:rFonts w:ascii="Arial" w:hAnsi="Arial" w:cs="Arial"/>
                <w:color w:val="404040" w:themeColor="text1" w:themeTint="BF"/>
                <w:sz w:val="22"/>
                <w:szCs w:val="22"/>
              </w:rPr>
              <w:t>willing to change and accept change and to explore new ways of doing things and approaches</w:t>
            </w:r>
          </w:p>
          <w:p w14:paraId="373F3312" w14:textId="77777777" w:rsidR="005D59AD" w:rsidRPr="0050251D" w:rsidRDefault="005D59AD" w:rsidP="005D59AD">
            <w:pPr>
              <w:rPr>
                <w:rFonts w:ascii="Arial" w:hAnsi="Arial" w:cs="Arial"/>
                <w:i/>
                <w:color w:val="404040" w:themeColor="text1" w:themeTint="BF"/>
                <w:sz w:val="22"/>
                <w:szCs w:val="22"/>
              </w:rPr>
            </w:pPr>
          </w:p>
          <w:p w14:paraId="2B0D8A90" w14:textId="77777777" w:rsidR="005D59AD" w:rsidRPr="0050251D" w:rsidRDefault="005D59AD" w:rsidP="000C24C8">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418972EE" w14:textId="77777777" w:rsidR="005D59AD" w:rsidRPr="0050251D" w:rsidRDefault="005D59AD" w:rsidP="000C24C8">
            <w:pPr>
              <w:ind w:left="360"/>
              <w:rPr>
                <w:rFonts w:ascii="Arial" w:hAnsi="Arial" w:cs="Arial"/>
                <w:color w:val="404040" w:themeColor="text1" w:themeTint="BF"/>
                <w:sz w:val="21"/>
                <w:szCs w:val="21"/>
              </w:rPr>
            </w:pPr>
          </w:p>
        </w:tc>
      </w:tr>
    </w:tbl>
    <w:p w14:paraId="3CAE1C91" w14:textId="7E8AC72E" w:rsidR="009563B9" w:rsidRDefault="009563B9">
      <w:r>
        <w:br w:type="page"/>
      </w:r>
    </w:p>
    <w:p w14:paraId="2D082E1E" w14:textId="2DDDF8DC" w:rsidR="009563B9" w:rsidRDefault="009563B9"/>
    <w:p w14:paraId="37A0E019" w14:textId="77777777" w:rsidR="009563B9" w:rsidRDefault="009563B9"/>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5D59AD" w:rsidRPr="0050251D" w14:paraId="4CB57F76" w14:textId="77777777" w:rsidTr="009563B9">
        <w:tc>
          <w:tcPr>
            <w:tcW w:w="4815" w:type="dxa"/>
            <w:tcBorders>
              <w:bottom w:val="single" w:sz="4" w:space="0" w:color="auto"/>
            </w:tcBorders>
            <w:shd w:val="clear" w:color="auto" w:fill="auto"/>
            <w:vAlign w:val="center"/>
          </w:tcPr>
          <w:p w14:paraId="478EB404" w14:textId="0BD9C6D9" w:rsidR="005D59AD" w:rsidRPr="0050251D" w:rsidRDefault="005D59AD" w:rsidP="005D59AD">
            <w:pPr>
              <w:tabs>
                <w:tab w:val="num" w:pos="480"/>
              </w:tabs>
              <w:rPr>
                <w:rFonts w:ascii="Arial" w:hAnsi="Arial" w:cs="Arial"/>
                <w:color w:val="404040" w:themeColor="text1" w:themeTint="BF"/>
                <w:sz w:val="22"/>
                <w:szCs w:val="22"/>
              </w:rPr>
            </w:pPr>
            <w:r w:rsidRPr="0050251D">
              <w:rPr>
                <w:rFonts w:ascii="Arial" w:hAnsi="Arial" w:cs="Arial"/>
                <w:color w:val="404040" w:themeColor="text1" w:themeTint="BF"/>
                <w:sz w:val="22"/>
                <w:szCs w:val="22"/>
              </w:rPr>
              <w:t>Has a strong degree of personal integrity; able to adhere to standards of conduct based on a culture of equality and fairness</w:t>
            </w:r>
          </w:p>
          <w:p w14:paraId="56934392" w14:textId="77777777" w:rsidR="005D59AD" w:rsidRPr="0050251D" w:rsidRDefault="005D59AD" w:rsidP="000C24C8">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6A940CA1" w14:textId="77777777" w:rsidR="005D59AD" w:rsidRPr="0050251D" w:rsidRDefault="005D59AD" w:rsidP="000C24C8">
            <w:pPr>
              <w:ind w:left="360"/>
              <w:rPr>
                <w:rFonts w:ascii="Arial" w:hAnsi="Arial" w:cs="Arial"/>
                <w:color w:val="404040" w:themeColor="text1" w:themeTint="BF"/>
                <w:sz w:val="21"/>
                <w:szCs w:val="21"/>
              </w:rPr>
            </w:pPr>
          </w:p>
        </w:tc>
      </w:tr>
      <w:tr w:rsidR="005D59AD" w:rsidRPr="0050251D" w14:paraId="61AA6F47" w14:textId="77777777" w:rsidTr="009563B9">
        <w:tc>
          <w:tcPr>
            <w:tcW w:w="4815" w:type="dxa"/>
            <w:tcBorders>
              <w:bottom w:val="single" w:sz="4" w:space="0" w:color="auto"/>
            </w:tcBorders>
            <w:shd w:val="clear" w:color="auto" w:fill="auto"/>
            <w:vAlign w:val="center"/>
          </w:tcPr>
          <w:p w14:paraId="466DF6C9" w14:textId="71568779" w:rsidR="005D59AD" w:rsidRPr="0050251D" w:rsidRDefault="005D59AD" w:rsidP="0050251D">
            <w:pPr>
              <w:rPr>
                <w:rFonts w:ascii="Arial" w:hAnsi="Arial" w:cs="Arial"/>
                <w:color w:val="404040" w:themeColor="text1" w:themeTint="BF"/>
                <w:sz w:val="21"/>
                <w:szCs w:val="21"/>
              </w:rPr>
            </w:pPr>
            <w:r w:rsidRPr="0050251D">
              <w:rPr>
                <w:rFonts w:ascii="Arial" w:hAnsi="Arial" w:cs="Arial"/>
                <w:color w:val="404040" w:themeColor="text1" w:themeTint="BF"/>
                <w:sz w:val="22"/>
                <w:szCs w:val="22"/>
              </w:rPr>
              <w:t>Demonstrates values consistent with those of the organisation</w:t>
            </w:r>
          </w:p>
        </w:tc>
        <w:tc>
          <w:tcPr>
            <w:tcW w:w="5108" w:type="dxa"/>
            <w:tcBorders>
              <w:bottom w:val="single" w:sz="4" w:space="0" w:color="auto"/>
            </w:tcBorders>
            <w:shd w:val="clear" w:color="auto" w:fill="auto"/>
            <w:vAlign w:val="center"/>
          </w:tcPr>
          <w:p w14:paraId="03A164F3" w14:textId="77777777" w:rsidR="005D59AD" w:rsidRPr="0050251D" w:rsidRDefault="005D59AD" w:rsidP="000C24C8">
            <w:pPr>
              <w:ind w:left="360"/>
              <w:rPr>
                <w:rFonts w:ascii="Arial" w:hAnsi="Arial" w:cs="Arial"/>
                <w:color w:val="404040" w:themeColor="text1" w:themeTint="BF"/>
                <w:sz w:val="21"/>
                <w:szCs w:val="21"/>
              </w:rPr>
            </w:pPr>
          </w:p>
        </w:tc>
      </w:tr>
      <w:tr w:rsidR="005D59AD" w:rsidRPr="002F3BC3" w14:paraId="23FFCD56" w14:textId="77777777" w:rsidTr="009563B9">
        <w:trPr>
          <w:trHeight w:val="478"/>
        </w:trPr>
        <w:tc>
          <w:tcPr>
            <w:tcW w:w="9923" w:type="dxa"/>
            <w:gridSpan w:val="2"/>
            <w:tcBorders>
              <w:top w:val="nil"/>
              <w:left w:val="nil"/>
              <w:bottom w:val="single" w:sz="4" w:space="0" w:color="auto"/>
              <w:right w:val="nil"/>
            </w:tcBorders>
            <w:shd w:val="clear" w:color="auto" w:fill="auto"/>
            <w:vAlign w:val="center"/>
          </w:tcPr>
          <w:p w14:paraId="2528519F" w14:textId="77777777" w:rsidR="002F51B2" w:rsidRDefault="002F51B2" w:rsidP="000C24C8">
            <w:pPr>
              <w:rPr>
                <w:rFonts w:ascii="Arial Bold" w:hAnsi="Arial Bold" w:cs="Arial Bold"/>
                <w:bCs/>
                <w:color w:val="00A879"/>
              </w:rPr>
            </w:pPr>
          </w:p>
          <w:p w14:paraId="3F5D94A5" w14:textId="77777777" w:rsidR="002F51B2" w:rsidRDefault="002F51B2" w:rsidP="000C24C8">
            <w:pPr>
              <w:rPr>
                <w:rFonts w:ascii="Arial Bold" w:hAnsi="Arial Bold" w:cs="Arial Bold"/>
                <w:bCs/>
                <w:color w:val="00A879"/>
              </w:rPr>
            </w:pPr>
          </w:p>
          <w:p w14:paraId="7FFCA1D1" w14:textId="4F9631CB" w:rsidR="002F51B2" w:rsidRPr="002F51B2" w:rsidRDefault="002F51B2" w:rsidP="002F51B2">
            <w:pPr>
              <w:pStyle w:val="OrmistonSubHeader"/>
            </w:pPr>
            <w:r w:rsidRPr="001B492F">
              <w:t>Person Specification</w:t>
            </w:r>
            <w:r>
              <w:t xml:space="preserve"> 3 – Senior CWP</w:t>
            </w:r>
          </w:p>
          <w:p w14:paraId="2FE1FC0A" w14:textId="77777777" w:rsidR="002F51B2" w:rsidRDefault="002F51B2" w:rsidP="000C24C8">
            <w:pPr>
              <w:rPr>
                <w:rFonts w:ascii="Arial Bold" w:hAnsi="Arial Bold" w:cs="Arial Bold"/>
                <w:bCs/>
                <w:color w:val="00A879"/>
              </w:rPr>
            </w:pPr>
          </w:p>
          <w:p w14:paraId="75C2B215" w14:textId="77777777" w:rsidR="005D59AD" w:rsidRDefault="002F51B2" w:rsidP="000C24C8">
            <w:pPr>
              <w:rPr>
                <w:rFonts w:ascii="Arial Bold" w:hAnsi="Arial Bold" w:cs="Arial Bold"/>
                <w:bCs/>
                <w:color w:val="00A879"/>
              </w:rPr>
            </w:pPr>
            <w:r>
              <w:rPr>
                <w:rFonts w:ascii="Arial Bold" w:hAnsi="Arial Bold" w:cs="Arial Bold"/>
                <w:bCs/>
                <w:color w:val="00A879"/>
              </w:rPr>
              <w:t>Qualifications</w:t>
            </w:r>
            <w:r w:rsidR="005D59AD" w:rsidRPr="00FB0433">
              <w:rPr>
                <w:rFonts w:ascii="Arial Bold" w:hAnsi="Arial Bold" w:cs="Arial Bold"/>
                <w:bCs/>
                <w:color w:val="00A879"/>
              </w:rPr>
              <w:t>:</w:t>
            </w:r>
          </w:p>
          <w:p w14:paraId="4F81073F" w14:textId="31C1E032" w:rsidR="009563B9" w:rsidRPr="002F3BC3" w:rsidRDefault="009563B9" w:rsidP="000C24C8">
            <w:pPr>
              <w:rPr>
                <w:rFonts w:ascii="Arial Bold" w:hAnsi="Arial Bold" w:cs="Arial Bold"/>
                <w:bCs/>
                <w:color w:val="2A3B4C"/>
              </w:rPr>
            </w:pPr>
          </w:p>
        </w:tc>
      </w:tr>
      <w:tr w:rsidR="005D59AD" w:rsidRPr="00FB0433" w14:paraId="5810A186" w14:textId="77777777" w:rsidTr="009563B9">
        <w:tc>
          <w:tcPr>
            <w:tcW w:w="4815" w:type="dxa"/>
            <w:tcBorders>
              <w:top w:val="single" w:sz="4" w:space="0" w:color="auto"/>
            </w:tcBorders>
            <w:shd w:val="clear" w:color="auto" w:fill="auto"/>
            <w:vAlign w:val="center"/>
          </w:tcPr>
          <w:p w14:paraId="277520BA" w14:textId="77777777" w:rsidR="005D59AD" w:rsidRPr="00FB0433" w:rsidRDefault="005D59AD"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53755A28" w14:textId="77777777" w:rsidR="005D59AD" w:rsidRPr="00FB0433" w:rsidRDefault="005D59AD"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50251D" w:rsidRPr="0050251D" w14:paraId="7603F61C" w14:textId="77777777" w:rsidTr="009563B9">
        <w:tc>
          <w:tcPr>
            <w:tcW w:w="4815" w:type="dxa"/>
            <w:shd w:val="clear" w:color="auto" w:fill="auto"/>
            <w:vAlign w:val="center"/>
          </w:tcPr>
          <w:p w14:paraId="1FD11304" w14:textId="77777777" w:rsidR="002F51B2" w:rsidRPr="0050251D" w:rsidRDefault="002F51B2" w:rsidP="002F51B2">
            <w:pPr>
              <w:rPr>
                <w:rFonts w:ascii="Arial" w:eastAsia="Times New Roman" w:hAnsi="Arial" w:cs="Arial"/>
                <w:color w:val="404040" w:themeColor="text1" w:themeTint="BF"/>
                <w:sz w:val="22"/>
                <w:szCs w:val="22"/>
              </w:rPr>
            </w:pPr>
            <w:r w:rsidRPr="0050251D">
              <w:rPr>
                <w:rFonts w:ascii="Arial" w:eastAsia="Times New Roman" w:hAnsi="Arial" w:cs="Arial"/>
                <w:color w:val="404040" w:themeColor="text1" w:themeTint="BF"/>
                <w:sz w:val="22"/>
                <w:szCs w:val="22"/>
              </w:rPr>
              <w:t>Professional degree relevant to practitioner career in CYP MH</w:t>
            </w:r>
          </w:p>
          <w:p w14:paraId="32D33820" w14:textId="77777777" w:rsidR="002F51B2" w:rsidRPr="0050251D" w:rsidRDefault="002F51B2" w:rsidP="002F51B2">
            <w:pPr>
              <w:rPr>
                <w:rFonts w:ascii="Arial" w:eastAsia="Times New Roman" w:hAnsi="Arial" w:cs="Arial"/>
                <w:color w:val="404040" w:themeColor="text1" w:themeTint="BF"/>
                <w:sz w:val="22"/>
                <w:szCs w:val="22"/>
              </w:rPr>
            </w:pPr>
          </w:p>
          <w:p w14:paraId="1111683A" w14:textId="77777777" w:rsidR="005D59AD" w:rsidRPr="0050251D" w:rsidRDefault="005D59AD" w:rsidP="000C24C8">
            <w:pPr>
              <w:ind w:left="360"/>
              <w:rPr>
                <w:rFonts w:ascii="Arial" w:hAnsi="Arial" w:cs="Arial"/>
                <w:color w:val="404040" w:themeColor="text1" w:themeTint="BF"/>
                <w:sz w:val="21"/>
                <w:szCs w:val="21"/>
              </w:rPr>
            </w:pPr>
          </w:p>
        </w:tc>
        <w:tc>
          <w:tcPr>
            <w:tcW w:w="5108" w:type="dxa"/>
            <w:shd w:val="clear" w:color="auto" w:fill="auto"/>
            <w:vAlign w:val="center"/>
          </w:tcPr>
          <w:p w14:paraId="1A506F4A" w14:textId="77777777" w:rsidR="002F51B2" w:rsidRPr="0050251D" w:rsidRDefault="002F51B2" w:rsidP="002F51B2">
            <w:pPr>
              <w:rPr>
                <w:rFonts w:ascii="Arial" w:eastAsia="Times New Roman" w:hAnsi="Arial" w:cs="Times New Roman"/>
                <w:color w:val="404040" w:themeColor="text1" w:themeTint="BF"/>
                <w:sz w:val="22"/>
                <w:szCs w:val="22"/>
              </w:rPr>
            </w:pPr>
            <w:r w:rsidRPr="0050251D">
              <w:rPr>
                <w:rFonts w:ascii="Arial" w:eastAsia="Times New Roman" w:hAnsi="Arial" w:cs="Times New Roman"/>
                <w:color w:val="404040" w:themeColor="text1" w:themeTint="BF"/>
                <w:sz w:val="22"/>
                <w:szCs w:val="22"/>
              </w:rPr>
              <w:t>Maintains a portfolio of CPD in line with regulatory body standards</w:t>
            </w:r>
          </w:p>
          <w:p w14:paraId="63D824AD" w14:textId="77777777" w:rsidR="005D59AD" w:rsidRPr="0050251D" w:rsidRDefault="005D59AD" w:rsidP="000C24C8">
            <w:pPr>
              <w:ind w:left="360"/>
              <w:rPr>
                <w:rFonts w:ascii="Arial" w:hAnsi="Arial" w:cs="Arial"/>
                <w:color w:val="404040" w:themeColor="text1" w:themeTint="BF"/>
                <w:sz w:val="21"/>
                <w:szCs w:val="21"/>
              </w:rPr>
            </w:pPr>
          </w:p>
        </w:tc>
      </w:tr>
      <w:tr w:rsidR="0050251D" w:rsidRPr="0050251D" w14:paraId="5D44AB40" w14:textId="77777777" w:rsidTr="009563B9">
        <w:tc>
          <w:tcPr>
            <w:tcW w:w="4815" w:type="dxa"/>
            <w:shd w:val="clear" w:color="auto" w:fill="auto"/>
            <w:vAlign w:val="center"/>
          </w:tcPr>
          <w:p w14:paraId="50987289" w14:textId="77777777" w:rsidR="002F51B2" w:rsidRPr="0050251D" w:rsidRDefault="002F51B2" w:rsidP="002F51B2">
            <w:pPr>
              <w:rPr>
                <w:rFonts w:ascii="Arial" w:eastAsia="Times New Roman" w:hAnsi="Arial" w:cs="Arial"/>
                <w:color w:val="404040" w:themeColor="text1" w:themeTint="BF"/>
                <w:sz w:val="22"/>
                <w:szCs w:val="22"/>
              </w:rPr>
            </w:pPr>
            <w:r w:rsidRPr="0050251D">
              <w:rPr>
                <w:rFonts w:ascii="Arial" w:eastAsia="Times New Roman" w:hAnsi="Arial" w:cs="Arial"/>
                <w:color w:val="404040" w:themeColor="text1" w:themeTint="BF"/>
                <w:sz w:val="22"/>
                <w:szCs w:val="22"/>
              </w:rPr>
              <w:t>HCPC-registered and/or appropriate professional body registration (</w:t>
            </w:r>
            <w:proofErr w:type="gramStart"/>
            <w:r w:rsidRPr="0050251D">
              <w:rPr>
                <w:rFonts w:ascii="Arial" w:eastAsia="Times New Roman" w:hAnsi="Arial" w:cs="Arial"/>
                <w:color w:val="404040" w:themeColor="text1" w:themeTint="BF"/>
                <w:sz w:val="22"/>
                <w:szCs w:val="22"/>
              </w:rPr>
              <w:t>e.g.</w:t>
            </w:r>
            <w:proofErr w:type="gramEnd"/>
            <w:r w:rsidRPr="0050251D">
              <w:rPr>
                <w:rFonts w:ascii="Arial" w:eastAsia="Times New Roman" w:hAnsi="Arial" w:cs="Arial"/>
                <w:color w:val="404040" w:themeColor="text1" w:themeTint="BF"/>
                <w:sz w:val="22"/>
                <w:szCs w:val="22"/>
              </w:rPr>
              <w:t xml:space="preserve"> BABCP)</w:t>
            </w:r>
          </w:p>
          <w:p w14:paraId="11057447" w14:textId="77777777" w:rsidR="005D59AD" w:rsidRPr="0050251D" w:rsidRDefault="005D59AD" w:rsidP="000C24C8">
            <w:pPr>
              <w:ind w:left="360"/>
              <w:rPr>
                <w:rFonts w:ascii="Arial" w:hAnsi="Arial" w:cs="Arial"/>
                <w:color w:val="404040" w:themeColor="text1" w:themeTint="BF"/>
                <w:sz w:val="21"/>
                <w:szCs w:val="21"/>
              </w:rPr>
            </w:pPr>
          </w:p>
        </w:tc>
        <w:tc>
          <w:tcPr>
            <w:tcW w:w="5108" w:type="dxa"/>
            <w:shd w:val="clear" w:color="auto" w:fill="auto"/>
            <w:vAlign w:val="center"/>
          </w:tcPr>
          <w:p w14:paraId="23A81C8E" w14:textId="77777777" w:rsidR="002F51B2" w:rsidRPr="0050251D" w:rsidRDefault="002F51B2" w:rsidP="002F51B2">
            <w:pPr>
              <w:rPr>
                <w:rFonts w:ascii="Arial" w:eastAsia="Times New Roman" w:hAnsi="Arial" w:cs="Arial"/>
                <w:color w:val="404040" w:themeColor="text1" w:themeTint="BF"/>
                <w:sz w:val="22"/>
                <w:szCs w:val="22"/>
              </w:rPr>
            </w:pPr>
            <w:r w:rsidRPr="0050251D">
              <w:rPr>
                <w:rFonts w:ascii="Arial" w:eastAsia="Times New Roman" w:hAnsi="Arial" w:cs="Arial"/>
                <w:color w:val="404040" w:themeColor="text1" w:themeTint="BF"/>
                <w:sz w:val="22"/>
                <w:szCs w:val="22"/>
              </w:rPr>
              <w:t>Clinical CBT supervision qualification</w:t>
            </w:r>
          </w:p>
          <w:p w14:paraId="194A950C" w14:textId="77777777" w:rsidR="005D59AD" w:rsidRPr="0050251D" w:rsidRDefault="005D59AD" w:rsidP="000C24C8">
            <w:pPr>
              <w:ind w:left="360"/>
              <w:rPr>
                <w:rFonts w:ascii="Arial" w:hAnsi="Arial" w:cs="Arial"/>
                <w:color w:val="404040" w:themeColor="text1" w:themeTint="BF"/>
                <w:sz w:val="21"/>
                <w:szCs w:val="21"/>
              </w:rPr>
            </w:pPr>
          </w:p>
        </w:tc>
      </w:tr>
      <w:tr w:rsidR="0050251D" w:rsidRPr="0050251D" w14:paraId="28FD1BF7" w14:textId="77777777" w:rsidTr="009563B9">
        <w:tc>
          <w:tcPr>
            <w:tcW w:w="4815" w:type="dxa"/>
            <w:shd w:val="clear" w:color="auto" w:fill="auto"/>
            <w:vAlign w:val="center"/>
          </w:tcPr>
          <w:p w14:paraId="780BED00" w14:textId="77777777" w:rsidR="002F51B2" w:rsidRPr="0050251D" w:rsidRDefault="002F51B2" w:rsidP="002F51B2">
            <w:pPr>
              <w:rPr>
                <w:rFonts w:ascii="Arial" w:eastAsia="Times New Roman" w:hAnsi="Arial" w:cs="Times New Roman"/>
                <w:color w:val="404040" w:themeColor="text1" w:themeTint="BF"/>
                <w:sz w:val="22"/>
                <w:szCs w:val="22"/>
              </w:rPr>
            </w:pPr>
            <w:r w:rsidRPr="0050251D">
              <w:rPr>
                <w:rFonts w:ascii="Arial" w:eastAsia="Times New Roman" w:hAnsi="Arial" w:cs="Times New Roman"/>
                <w:color w:val="404040" w:themeColor="text1" w:themeTint="BF"/>
                <w:sz w:val="22"/>
                <w:szCs w:val="22"/>
              </w:rPr>
              <w:t xml:space="preserve">Teaching, training or mentorship qualification </w:t>
            </w:r>
            <w:r w:rsidRPr="0050251D">
              <w:rPr>
                <w:rFonts w:ascii="Arial" w:eastAsia="Times New Roman" w:hAnsi="Arial" w:cs="Times New Roman"/>
                <w:i/>
                <w:iCs/>
                <w:color w:val="404040" w:themeColor="text1" w:themeTint="BF"/>
                <w:sz w:val="22"/>
                <w:szCs w:val="22"/>
              </w:rPr>
              <w:t>or</w:t>
            </w:r>
            <w:r w:rsidRPr="0050251D">
              <w:rPr>
                <w:rFonts w:ascii="Arial" w:eastAsia="Times New Roman" w:hAnsi="Arial" w:cs="Times New Roman"/>
                <w:color w:val="404040" w:themeColor="text1" w:themeTint="BF"/>
                <w:sz w:val="22"/>
                <w:szCs w:val="22"/>
              </w:rPr>
              <w:t xml:space="preserve"> experience</w:t>
            </w:r>
          </w:p>
          <w:p w14:paraId="2E6A9170" w14:textId="77777777" w:rsidR="005D59AD" w:rsidRPr="0050251D" w:rsidRDefault="005D59AD" w:rsidP="000C24C8">
            <w:pPr>
              <w:ind w:left="360"/>
              <w:rPr>
                <w:rFonts w:ascii="Arial" w:hAnsi="Arial" w:cs="Arial"/>
                <w:color w:val="404040" w:themeColor="text1" w:themeTint="BF"/>
                <w:sz w:val="21"/>
                <w:szCs w:val="21"/>
              </w:rPr>
            </w:pPr>
          </w:p>
        </w:tc>
        <w:tc>
          <w:tcPr>
            <w:tcW w:w="5108" w:type="dxa"/>
            <w:shd w:val="clear" w:color="auto" w:fill="auto"/>
            <w:vAlign w:val="center"/>
          </w:tcPr>
          <w:p w14:paraId="083088B9" w14:textId="77777777" w:rsidR="002F51B2" w:rsidRPr="0050251D" w:rsidRDefault="002F51B2" w:rsidP="002F51B2">
            <w:pPr>
              <w:pStyle w:val="Default"/>
              <w:rPr>
                <w:rFonts w:ascii="Arial" w:hAnsi="Arial" w:cs="Arial"/>
                <w:color w:val="404040" w:themeColor="text1" w:themeTint="BF"/>
                <w:sz w:val="22"/>
                <w:szCs w:val="22"/>
                <w:lang w:val="en-GB"/>
              </w:rPr>
            </w:pPr>
            <w:r w:rsidRPr="0050251D">
              <w:rPr>
                <w:rFonts w:ascii="Arial" w:hAnsi="Arial" w:cs="Arial"/>
                <w:color w:val="404040" w:themeColor="text1" w:themeTint="BF"/>
                <w:sz w:val="22"/>
                <w:szCs w:val="22"/>
                <w:lang w:val="en-GB"/>
              </w:rPr>
              <w:t>Leadership and management qualification</w:t>
            </w:r>
          </w:p>
          <w:p w14:paraId="495A51B3" w14:textId="77777777" w:rsidR="005D59AD" w:rsidRPr="0050251D" w:rsidRDefault="005D59AD" w:rsidP="000C24C8">
            <w:pPr>
              <w:ind w:left="360"/>
              <w:rPr>
                <w:rFonts w:ascii="Arial" w:hAnsi="Arial" w:cs="Arial"/>
                <w:color w:val="404040" w:themeColor="text1" w:themeTint="BF"/>
                <w:sz w:val="21"/>
                <w:szCs w:val="21"/>
              </w:rPr>
            </w:pPr>
          </w:p>
        </w:tc>
      </w:tr>
      <w:tr w:rsidR="0050251D" w:rsidRPr="0050251D" w14:paraId="75A6F29C" w14:textId="77777777" w:rsidTr="009563B9">
        <w:tc>
          <w:tcPr>
            <w:tcW w:w="4815" w:type="dxa"/>
            <w:tcBorders>
              <w:bottom w:val="single" w:sz="4" w:space="0" w:color="auto"/>
            </w:tcBorders>
            <w:shd w:val="clear" w:color="auto" w:fill="auto"/>
            <w:vAlign w:val="center"/>
          </w:tcPr>
          <w:p w14:paraId="3404D398" w14:textId="77777777" w:rsidR="002F51B2" w:rsidRPr="0050251D" w:rsidRDefault="002F51B2" w:rsidP="002F51B2">
            <w:pPr>
              <w:rPr>
                <w:rFonts w:ascii="Arial" w:eastAsia="Times New Roman" w:hAnsi="Arial" w:cs="Arial"/>
                <w:color w:val="404040" w:themeColor="text1" w:themeTint="BF"/>
                <w:sz w:val="22"/>
                <w:szCs w:val="22"/>
              </w:rPr>
            </w:pPr>
            <w:r w:rsidRPr="0050251D">
              <w:rPr>
                <w:rFonts w:ascii="Arial" w:eastAsia="Times New Roman" w:hAnsi="Arial" w:cs="Arial"/>
                <w:color w:val="404040" w:themeColor="text1" w:themeTint="BF"/>
                <w:sz w:val="22"/>
                <w:szCs w:val="22"/>
              </w:rPr>
              <w:t xml:space="preserve">Clinical CBT supervision experience </w:t>
            </w:r>
          </w:p>
          <w:p w14:paraId="1126A7B4" w14:textId="77777777" w:rsidR="005D59AD" w:rsidRPr="0050251D" w:rsidRDefault="005D59AD" w:rsidP="000C24C8">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62D731BA" w14:textId="77777777" w:rsidR="002F51B2" w:rsidRPr="0050251D" w:rsidRDefault="002F51B2" w:rsidP="002F51B2">
            <w:pPr>
              <w:rPr>
                <w:rFonts w:ascii="Arial" w:eastAsia="Times New Roman" w:hAnsi="Arial" w:cs="Arial"/>
                <w:color w:val="404040" w:themeColor="text1" w:themeTint="BF"/>
                <w:sz w:val="22"/>
                <w:szCs w:val="22"/>
              </w:rPr>
            </w:pPr>
            <w:r w:rsidRPr="0050251D">
              <w:rPr>
                <w:rFonts w:ascii="Arial" w:eastAsia="Times New Roman" w:hAnsi="Arial" w:cs="Arial"/>
                <w:color w:val="404040" w:themeColor="text1" w:themeTint="BF"/>
                <w:sz w:val="22"/>
                <w:szCs w:val="22"/>
              </w:rPr>
              <w:t>Specific CPD modules relevant to Children and Young People’s Mental Health (CYP MH)</w:t>
            </w:r>
          </w:p>
          <w:p w14:paraId="12FC571F" w14:textId="77777777" w:rsidR="005D59AD" w:rsidRPr="0050251D" w:rsidRDefault="005D59AD" w:rsidP="000C24C8">
            <w:pPr>
              <w:ind w:left="360"/>
              <w:rPr>
                <w:rFonts w:ascii="Arial" w:hAnsi="Arial" w:cs="Arial"/>
                <w:color w:val="404040" w:themeColor="text1" w:themeTint="BF"/>
                <w:sz w:val="21"/>
                <w:szCs w:val="21"/>
              </w:rPr>
            </w:pPr>
          </w:p>
        </w:tc>
      </w:tr>
      <w:tr w:rsidR="005D59AD" w:rsidRPr="002F3BC3" w14:paraId="3A7D7537" w14:textId="77777777" w:rsidTr="009563B9">
        <w:trPr>
          <w:trHeight w:val="478"/>
        </w:trPr>
        <w:tc>
          <w:tcPr>
            <w:tcW w:w="9923" w:type="dxa"/>
            <w:gridSpan w:val="2"/>
            <w:tcBorders>
              <w:top w:val="nil"/>
              <w:left w:val="nil"/>
              <w:bottom w:val="single" w:sz="4" w:space="0" w:color="auto"/>
              <w:right w:val="nil"/>
            </w:tcBorders>
            <w:shd w:val="clear" w:color="auto" w:fill="auto"/>
            <w:vAlign w:val="center"/>
          </w:tcPr>
          <w:p w14:paraId="5394155F" w14:textId="77777777" w:rsidR="009563B9" w:rsidRDefault="009563B9" w:rsidP="000C24C8">
            <w:pPr>
              <w:rPr>
                <w:rFonts w:ascii="Arial Bold" w:hAnsi="Arial Bold" w:cs="Arial Bold"/>
                <w:bCs/>
                <w:color w:val="00A879"/>
              </w:rPr>
            </w:pPr>
          </w:p>
          <w:p w14:paraId="1798E242" w14:textId="77777777" w:rsidR="005D59AD" w:rsidRDefault="002F51B2" w:rsidP="000C24C8">
            <w:pPr>
              <w:rPr>
                <w:rFonts w:ascii="Arial Bold" w:hAnsi="Arial Bold" w:cs="Arial Bold"/>
                <w:bCs/>
                <w:color w:val="00A879"/>
              </w:rPr>
            </w:pPr>
            <w:r>
              <w:rPr>
                <w:rFonts w:ascii="Arial Bold" w:hAnsi="Arial Bold" w:cs="Arial Bold"/>
                <w:bCs/>
                <w:color w:val="00A879"/>
              </w:rPr>
              <w:t>Experience</w:t>
            </w:r>
            <w:r w:rsidR="005D59AD" w:rsidRPr="00FB0433">
              <w:rPr>
                <w:rFonts w:ascii="Arial Bold" w:hAnsi="Arial Bold" w:cs="Arial Bold"/>
                <w:bCs/>
                <w:color w:val="00A879"/>
              </w:rPr>
              <w:t>:</w:t>
            </w:r>
          </w:p>
          <w:p w14:paraId="19BE7439" w14:textId="7304BB78" w:rsidR="009563B9" w:rsidRPr="002F3BC3" w:rsidRDefault="009563B9" w:rsidP="000C24C8">
            <w:pPr>
              <w:rPr>
                <w:rFonts w:ascii="Arial Bold" w:hAnsi="Arial Bold" w:cs="Arial Bold"/>
                <w:bCs/>
                <w:color w:val="2A3B4C"/>
              </w:rPr>
            </w:pPr>
          </w:p>
        </w:tc>
      </w:tr>
      <w:tr w:rsidR="005D59AD" w:rsidRPr="00FB0433" w14:paraId="55C97218" w14:textId="77777777" w:rsidTr="009563B9">
        <w:tc>
          <w:tcPr>
            <w:tcW w:w="4815" w:type="dxa"/>
            <w:tcBorders>
              <w:top w:val="single" w:sz="4" w:space="0" w:color="auto"/>
            </w:tcBorders>
            <w:shd w:val="clear" w:color="auto" w:fill="auto"/>
            <w:vAlign w:val="center"/>
          </w:tcPr>
          <w:p w14:paraId="7A0695E5" w14:textId="77777777" w:rsidR="005D59AD" w:rsidRPr="00FB0433" w:rsidRDefault="005D59AD"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69B16701" w14:textId="77777777" w:rsidR="005D59AD" w:rsidRPr="00FB0433" w:rsidRDefault="005D59AD"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50251D" w:rsidRPr="0050251D" w14:paraId="5A25C645" w14:textId="77777777" w:rsidTr="009563B9">
        <w:tc>
          <w:tcPr>
            <w:tcW w:w="4815" w:type="dxa"/>
            <w:shd w:val="clear" w:color="auto" w:fill="auto"/>
            <w:vAlign w:val="center"/>
          </w:tcPr>
          <w:p w14:paraId="1336218F" w14:textId="77777777" w:rsidR="002F51B2" w:rsidRPr="0050251D" w:rsidRDefault="002F51B2" w:rsidP="002F51B2">
            <w:pPr>
              <w:rPr>
                <w:rFonts w:ascii="Arial" w:hAnsi="Arial" w:cs="Arial"/>
                <w:color w:val="404040" w:themeColor="text1" w:themeTint="BF"/>
                <w:sz w:val="22"/>
                <w:szCs w:val="22"/>
              </w:rPr>
            </w:pPr>
            <w:r w:rsidRPr="0050251D">
              <w:rPr>
                <w:rFonts w:ascii="Arial" w:eastAsia="Calibri" w:hAnsi="Arial" w:cs="Arial"/>
                <w:color w:val="404040" w:themeColor="text1" w:themeTint="BF"/>
                <w:sz w:val="22"/>
                <w:szCs w:val="22"/>
                <w:lang w:eastAsia="en-GB"/>
              </w:rPr>
              <w:t xml:space="preserve">Experience of working with children, young </w:t>
            </w:r>
            <w:proofErr w:type="gramStart"/>
            <w:r w:rsidRPr="0050251D">
              <w:rPr>
                <w:rFonts w:ascii="Arial" w:eastAsia="Calibri" w:hAnsi="Arial" w:cs="Arial"/>
                <w:color w:val="404040" w:themeColor="text1" w:themeTint="BF"/>
                <w:sz w:val="22"/>
                <w:szCs w:val="22"/>
                <w:lang w:eastAsia="en-GB"/>
              </w:rPr>
              <w:t>people</w:t>
            </w:r>
            <w:proofErr w:type="gramEnd"/>
            <w:r w:rsidRPr="0050251D">
              <w:rPr>
                <w:rFonts w:ascii="Arial" w:eastAsia="Calibri" w:hAnsi="Arial" w:cs="Arial"/>
                <w:color w:val="404040" w:themeColor="text1" w:themeTint="BF"/>
                <w:sz w:val="22"/>
                <w:szCs w:val="22"/>
                <w:lang w:eastAsia="en-GB"/>
              </w:rPr>
              <w:t xml:space="preserve"> and families.</w:t>
            </w:r>
          </w:p>
          <w:p w14:paraId="1A21864F" w14:textId="77777777" w:rsidR="002F51B2" w:rsidRPr="0050251D" w:rsidRDefault="002F51B2" w:rsidP="002F51B2">
            <w:pPr>
              <w:rPr>
                <w:rFonts w:ascii="Arial" w:hAnsi="Arial" w:cs="Arial"/>
                <w:iCs/>
                <w:color w:val="404040" w:themeColor="text1" w:themeTint="BF"/>
                <w:sz w:val="22"/>
                <w:szCs w:val="22"/>
              </w:rPr>
            </w:pPr>
            <w:r w:rsidRPr="0050251D">
              <w:rPr>
                <w:rFonts w:ascii="Arial" w:hAnsi="Arial" w:cs="Arial"/>
                <w:iCs/>
                <w:color w:val="404040" w:themeColor="text1" w:themeTint="BF"/>
                <w:sz w:val="22"/>
                <w:szCs w:val="22"/>
              </w:rPr>
              <w:t>At least two years’ experience working therapeutically, clinically and/or consultatively within a CYP Educational or Mental Health Setting, with children and young people with mental health difficulties and their families</w:t>
            </w:r>
          </w:p>
          <w:p w14:paraId="2C2AEFAB" w14:textId="77777777" w:rsidR="005D59AD" w:rsidRPr="0050251D" w:rsidRDefault="005D59AD" w:rsidP="000C24C8">
            <w:pPr>
              <w:ind w:left="360"/>
              <w:rPr>
                <w:rFonts w:ascii="Arial" w:hAnsi="Arial" w:cs="Arial"/>
                <w:color w:val="404040" w:themeColor="text1" w:themeTint="BF"/>
                <w:sz w:val="21"/>
                <w:szCs w:val="21"/>
              </w:rPr>
            </w:pPr>
          </w:p>
        </w:tc>
        <w:tc>
          <w:tcPr>
            <w:tcW w:w="5108" w:type="dxa"/>
            <w:shd w:val="clear" w:color="auto" w:fill="auto"/>
            <w:vAlign w:val="center"/>
          </w:tcPr>
          <w:p w14:paraId="39DB4428" w14:textId="77777777" w:rsidR="002F51B2" w:rsidRPr="0050251D" w:rsidRDefault="002F51B2" w:rsidP="002F51B2">
            <w:pPr>
              <w:rPr>
                <w:rFonts w:ascii="Arial" w:hAnsi="Arial" w:cs="Arial"/>
                <w:iCs/>
                <w:color w:val="404040" w:themeColor="text1" w:themeTint="BF"/>
                <w:sz w:val="22"/>
                <w:szCs w:val="22"/>
              </w:rPr>
            </w:pPr>
            <w:r w:rsidRPr="0050251D">
              <w:rPr>
                <w:rFonts w:ascii="Arial" w:hAnsi="Arial" w:cs="Arial"/>
                <w:iCs/>
                <w:color w:val="404040" w:themeColor="text1" w:themeTint="BF"/>
                <w:sz w:val="22"/>
                <w:szCs w:val="22"/>
              </w:rPr>
              <w:t>Experience of delivering CBT-informed supervision</w:t>
            </w:r>
          </w:p>
          <w:p w14:paraId="022D247C" w14:textId="77777777" w:rsidR="002F51B2" w:rsidRPr="0050251D" w:rsidRDefault="002F51B2" w:rsidP="002F51B2">
            <w:pPr>
              <w:rPr>
                <w:rFonts w:ascii="Arial" w:hAnsi="Arial" w:cs="Arial"/>
                <w:color w:val="404040" w:themeColor="text1" w:themeTint="BF"/>
                <w:sz w:val="22"/>
                <w:szCs w:val="22"/>
              </w:rPr>
            </w:pPr>
            <w:r w:rsidRPr="0050251D">
              <w:rPr>
                <w:rFonts w:ascii="Arial" w:hAnsi="Arial" w:cs="Arial"/>
                <w:color w:val="404040" w:themeColor="text1" w:themeTint="BF"/>
                <w:sz w:val="22"/>
                <w:szCs w:val="22"/>
              </w:rPr>
              <w:t>Working in community or primary care-based teams</w:t>
            </w:r>
          </w:p>
          <w:p w14:paraId="06392AA6" w14:textId="77777777" w:rsidR="005D59AD" w:rsidRPr="0050251D" w:rsidRDefault="005D59AD" w:rsidP="000C24C8">
            <w:pPr>
              <w:ind w:left="360"/>
              <w:rPr>
                <w:rFonts w:ascii="Arial" w:hAnsi="Arial" w:cs="Arial"/>
                <w:color w:val="404040" w:themeColor="text1" w:themeTint="BF"/>
                <w:sz w:val="21"/>
                <w:szCs w:val="21"/>
              </w:rPr>
            </w:pPr>
          </w:p>
        </w:tc>
      </w:tr>
      <w:tr w:rsidR="0050251D" w:rsidRPr="0050251D" w14:paraId="1111CEB0" w14:textId="77777777" w:rsidTr="009563B9">
        <w:tc>
          <w:tcPr>
            <w:tcW w:w="4815" w:type="dxa"/>
            <w:shd w:val="clear" w:color="auto" w:fill="auto"/>
            <w:vAlign w:val="center"/>
          </w:tcPr>
          <w:p w14:paraId="41C2CE57" w14:textId="77777777" w:rsidR="002F51B2" w:rsidRPr="0050251D" w:rsidRDefault="002F51B2" w:rsidP="002F51B2">
            <w:pPr>
              <w:rPr>
                <w:rFonts w:ascii="Arial" w:hAnsi="Arial" w:cs="Arial"/>
                <w:color w:val="404040" w:themeColor="text1" w:themeTint="BF"/>
                <w:sz w:val="22"/>
                <w:szCs w:val="22"/>
              </w:rPr>
            </w:pPr>
            <w:r w:rsidRPr="0050251D">
              <w:rPr>
                <w:rFonts w:ascii="Arial" w:hAnsi="Arial" w:cs="Arial"/>
                <w:color w:val="404040" w:themeColor="text1" w:themeTint="BF"/>
                <w:sz w:val="22"/>
                <w:szCs w:val="22"/>
              </w:rPr>
              <w:t xml:space="preserve">Experience in the teaching and training of others in healthcare and/or education settings </w:t>
            </w:r>
            <w:proofErr w:type="gramStart"/>
            <w:r w:rsidRPr="0050251D">
              <w:rPr>
                <w:rFonts w:ascii="Arial" w:hAnsi="Arial" w:cs="Arial"/>
                <w:color w:val="404040" w:themeColor="text1" w:themeTint="BF"/>
                <w:sz w:val="22"/>
                <w:szCs w:val="22"/>
              </w:rPr>
              <w:t>e.g.</w:t>
            </w:r>
            <w:proofErr w:type="gramEnd"/>
            <w:r w:rsidRPr="0050251D">
              <w:rPr>
                <w:rFonts w:ascii="Arial" w:hAnsi="Arial" w:cs="Arial"/>
                <w:color w:val="404040" w:themeColor="text1" w:themeTint="BF"/>
                <w:sz w:val="22"/>
                <w:szCs w:val="22"/>
              </w:rPr>
              <w:t xml:space="preserve"> clinical, academic</w:t>
            </w:r>
          </w:p>
          <w:p w14:paraId="76342618" w14:textId="77777777" w:rsidR="005D59AD" w:rsidRPr="0050251D" w:rsidRDefault="005D59AD" w:rsidP="000C24C8">
            <w:pPr>
              <w:ind w:left="360"/>
              <w:rPr>
                <w:rFonts w:ascii="Arial" w:hAnsi="Arial" w:cs="Arial"/>
                <w:color w:val="404040" w:themeColor="text1" w:themeTint="BF"/>
                <w:sz w:val="21"/>
                <w:szCs w:val="21"/>
              </w:rPr>
            </w:pPr>
          </w:p>
        </w:tc>
        <w:tc>
          <w:tcPr>
            <w:tcW w:w="5108" w:type="dxa"/>
            <w:shd w:val="clear" w:color="auto" w:fill="auto"/>
            <w:vAlign w:val="center"/>
          </w:tcPr>
          <w:p w14:paraId="0B2B56E4" w14:textId="77777777" w:rsidR="002F51B2" w:rsidRPr="0050251D" w:rsidRDefault="002F51B2" w:rsidP="002F51B2">
            <w:pPr>
              <w:rPr>
                <w:rFonts w:ascii="Arial" w:hAnsi="Arial" w:cs="Arial"/>
                <w:color w:val="404040" w:themeColor="text1" w:themeTint="BF"/>
                <w:sz w:val="22"/>
                <w:szCs w:val="22"/>
              </w:rPr>
            </w:pPr>
            <w:r w:rsidRPr="0050251D">
              <w:rPr>
                <w:rFonts w:ascii="Arial" w:hAnsi="Arial" w:cs="Arial"/>
                <w:color w:val="404040" w:themeColor="text1" w:themeTint="BF"/>
                <w:sz w:val="22"/>
                <w:szCs w:val="22"/>
              </w:rPr>
              <w:t>Experience of whole-school approach to wellbeing</w:t>
            </w:r>
          </w:p>
          <w:p w14:paraId="49A66F8A" w14:textId="77777777" w:rsidR="005D59AD" w:rsidRPr="0050251D" w:rsidRDefault="005D59AD" w:rsidP="000C24C8">
            <w:pPr>
              <w:ind w:left="360"/>
              <w:rPr>
                <w:rFonts w:ascii="Arial" w:hAnsi="Arial" w:cs="Arial"/>
                <w:color w:val="404040" w:themeColor="text1" w:themeTint="BF"/>
                <w:sz w:val="21"/>
                <w:szCs w:val="21"/>
              </w:rPr>
            </w:pPr>
          </w:p>
        </w:tc>
      </w:tr>
      <w:tr w:rsidR="0050251D" w:rsidRPr="0050251D" w14:paraId="28F0A949" w14:textId="77777777" w:rsidTr="009563B9">
        <w:tc>
          <w:tcPr>
            <w:tcW w:w="4815" w:type="dxa"/>
            <w:shd w:val="clear" w:color="auto" w:fill="auto"/>
            <w:vAlign w:val="center"/>
          </w:tcPr>
          <w:p w14:paraId="36767A42" w14:textId="77777777" w:rsidR="002F51B2" w:rsidRPr="0050251D" w:rsidRDefault="002F51B2" w:rsidP="002F51B2">
            <w:pPr>
              <w:rPr>
                <w:rFonts w:ascii="Arial" w:hAnsi="Arial" w:cs="Arial"/>
                <w:color w:val="404040" w:themeColor="text1" w:themeTint="BF"/>
                <w:sz w:val="22"/>
                <w:szCs w:val="22"/>
              </w:rPr>
            </w:pPr>
            <w:r w:rsidRPr="0050251D">
              <w:rPr>
                <w:rFonts w:ascii="Arial" w:hAnsi="Arial" w:cs="Arial"/>
                <w:color w:val="404040" w:themeColor="text1" w:themeTint="BF"/>
                <w:sz w:val="22"/>
                <w:szCs w:val="22"/>
              </w:rPr>
              <w:t>Experience of delivering CBT-informed practice</w:t>
            </w:r>
          </w:p>
          <w:p w14:paraId="7332E956" w14:textId="77777777" w:rsidR="005D59AD" w:rsidRPr="0050251D" w:rsidRDefault="005D59AD" w:rsidP="000C24C8">
            <w:pPr>
              <w:ind w:left="360"/>
              <w:rPr>
                <w:rFonts w:ascii="Arial" w:hAnsi="Arial" w:cs="Arial"/>
                <w:color w:val="404040" w:themeColor="text1" w:themeTint="BF"/>
                <w:sz w:val="21"/>
                <w:szCs w:val="21"/>
              </w:rPr>
            </w:pPr>
          </w:p>
        </w:tc>
        <w:tc>
          <w:tcPr>
            <w:tcW w:w="5108" w:type="dxa"/>
            <w:shd w:val="clear" w:color="auto" w:fill="auto"/>
            <w:vAlign w:val="center"/>
          </w:tcPr>
          <w:p w14:paraId="032E7950" w14:textId="2CD529B2" w:rsidR="005D59AD" w:rsidRPr="0050251D" w:rsidRDefault="002F51B2" w:rsidP="002F51B2">
            <w:pPr>
              <w:rPr>
                <w:rFonts w:ascii="Arial" w:hAnsi="Arial" w:cs="Arial"/>
                <w:color w:val="404040" w:themeColor="text1" w:themeTint="BF"/>
                <w:sz w:val="21"/>
                <w:szCs w:val="21"/>
              </w:rPr>
            </w:pPr>
            <w:r w:rsidRPr="0050251D">
              <w:rPr>
                <w:rFonts w:ascii="Arial" w:hAnsi="Arial" w:cs="Arial"/>
                <w:color w:val="404040" w:themeColor="text1" w:themeTint="BF"/>
                <w:sz w:val="22"/>
                <w:szCs w:val="22"/>
              </w:rPr>
              <w:t>Experience of developing clinical policies/procedures</w:t>
            </w:r>
          </w:p>
        </w:tc>
      </w:tr>
      <w:tr w:rsidR="0050251D" w:rsidRPr="0050251D" w14:paraId="354C69BB" w14:textId="77777777" w:rsidTr="009563B9">
        <w:tc>
          <w:tcPr>
            <w:tcW w:w="4815" w:type="dxa"/>
            <w:shd w:val="clear" w:color="auto" w:fill="auto"/>
            <w:vAlign w:val="center"/>
          </w:tcPr>
          <w:p w14:paraId="10911B55" w14:textId="77777777" w:rsidR="002F51B2" w:rsidRPr="0050251D" w:rsidRDefault="002F51B2" w:rsidP="002F51B2">
            <w:pPr>
              <w:rPr>
                <w:rFonts w:ascii="Arial" w:hAnsi="Arial" w:cs="Arial"/>
                <w:color w:val="404040" w:themeColor="text1" w:themeTint="BF"/>
                <w:sz w:val="22"/>
                <w:szCs w:val="22"/>
              </w:rPr>
            </w:pPr>
            <w:r w:rsidRPr="0050251D">
              <w:rPr>
                <w:rFonts w:ascii="Arial" w:hAnsi="Arial" w:cs="Arial"/>
                <w:color w:val="404040" w:themeColor="text1" w:themeTint="BF"/>
                <w:sz w:val="22"/>
                <w:szCs w:val="22"/>
              </w:rPr>
              <w:t>Experience of multi-agency collaborative working</w:t>
            </w:r>
          </w:p>
          <w:p w14:paraId="339B2A57" w14:textId="77777777" w:rsidR="005D59AD" w:rsidRPr="0050251D" w:rsidRDefault="005D59AD" w:rsidP="000C24C8">
            <w:pPr>
              <w:ind w:left="360"/>
              <w:rPr>
                <w:rFonts w:ascii="Arial" w:hAnsi="Arial" w:cs="Arial"/>
                <w:color w:val="404040" w:themeColor="text1" w:themeTint="BF"/>
                <w:sz w:val="21"/>
                <w:szCs w:val="21"/>
              </w:rPr>
            </w:pPr>
          </w:p>
        </w:tc>
        <w:tc>
          <w:tcPr>
            <w:tcW w:w="5108" w:type="dxa"/>
            <w:shd w:val="clear" w:color="auto" w:fill="auto"/>
            <w:vAlign w:val="center"/>
          </w:tcPr>
          <w:p w14:paraId="62B42DC2" w14:textId="77777777" w:rsidR="005D59AD" w:rsidRPr="0050251D" w:rsidRDefault="005D59AD" w:rsidP="000C24C8">
            <w:pPr>
              <w:ind w:left="360"/>
              <w:rPr>
                <w:rFonts w:ascii="Arial" w:hAnsi="Arial" w:cs="Arial"/>
                <w:color w:val="404040" w:themeColor="text1" w:themeTint="BF"/>
                <w:sz w:val="21"/>
                <w:szCs w:val="21"/>
              </w:rPr>
            </w:pPr>
          </w:p>
        </w:tc>
      </w:tr>
    </w:tbl>
    <w:p w14:paraId="2E1A2FE6" w14:textId="3DAC6777" w:rsidR="009563B9" w:rsidRDefault="009563B9">
      <w:r>
        <w:br w:type="page"/>
      </w:r>
    </w:p>
    <w:p w14:paraId="1A0A2310" w14:textId="11EFE6B2" w:rsidR="009563B9" w:rsidRDefault="009563B9"/>
    <w:p w14:paraId="3B71F1E3" w14:textId="77777777" w:rsidR="009563B9" w:rsidRDefault="009563B9"/>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50251D" w:rsidRPr="0050251D" w14:paraId="5F204BEA" w14:textId="77777777" w:rsidTr="009563B9">
        <w:tc>
          <w:tcPr>
            <w:tcW w:w="4815" w:type="dxa"/>
            <w:shd w:val="clear" w:color="auto" w:fill="auto"/>
            <w:vAlign w:val="center"/>
          </w:tcPr>
          <w:p w14:paraId="65D73805" w14:textId="59D07B61" w:rsidR="002F51B2" w:rsidRPr="0050251D" w:rsidRDefault="002F51B2" w:rsidP="002F51B2">
            <w:pPr>
              <w:rPr>
                <w:rFonts w:ascii="Arial" w:hAnsi="Arial" w:cs="Arial"/>
                <w:color w:val="404040" w:themeColor="text1" w:themeTint="BF"/>
                <w:sz w:val="22"/>
                <w:szCs w:val="22"/>
              </w:rPr>
            </w:pPr>
            <w:r w:rsidRPr="0050251D">
              <w:rPr>
                <w:rFonts w:ascii="Arial" w:hAnsi="Arial" w:cs="Arial"/>
                <w:color w:val="404040" w:themeColor="text1" w:themeTint="BF"/>
                <w:sz w:val="22"/>
                <w:szCs w:val="22"/>
              </w:rPr>
              <w:t>Experience of monitoring service performance and clinical outcomes</w:t>
            </w:r>
          </w:p>
          <w:p w14:paraId="00D121AE" w14:textId="77777777" w:rsidR="002F51B2" w:rsidRPr="0050251D" w:rsidRDefault="002F51B2" w:rsidP="000C24C8">
            <w:pPr>
              <w:ind w:left="360"/>
              <w:rPr>
                <w:rFonts w:ascii="Arial" w:hAnsi="Arial" w:cs="Arial"/>
                <w:color w:val="404040" w:themeColor="text1" w:themeTint="BF"/>
                <w:sz w:val="21"/>
                <w:szCs w:val="21"/>
              </w:rPr>
            </w:pPr>
          </w:p>
        </w:tc>
        <w:tc>
          <w:tcPr>
            <w:tcW w:w="5108" w:type="dxa"/>
            <w:shd w:val="clear" w:color="auto" w:fill="auto"/>
            <w:vAlign w:val="center"/>
          </w:tcPr>
          <w:p w14:paraId="7205AF3B" w14:textId="77777777" w:rsidR="002F51B2" w:rsidRPr="0050251D" w:rsidRDefault="002F51B2" w:rsidP="000C24C8">
            <w:pPr>
              <w:ind w:left="360"/>
              <w:rPr>
                <w:rFonts w:ascii="Arial" w:hAnsi="Arial" w:cs="Arial"/>
                <w:color w:val="404040" w:themeColor="text1" w:themeTint="BF"/>
                <w:sz w:val="21"/>
                <w:szCs w:val="21"/>
              </w:rPr>
            </w:pPr>
          </w:p>
        </w:tc>
      </w:tr>
      <w:tr w:rsidR="0050251D" w:rsidRPr="0050251D" w14:paraId="06A0743F" w14:textId="77777777" w:rsidTr="009563B9">
        <w:tc>
          <w:tcPr>
            <w:tcW w:w="4815" w:type="dxa"/>
            <w:shd w:val="clear" w:color="auto" w:fill="auto"/>
            <w:vAlign w:val="center"/>
          </w:tcPr>
          <w:p w14:paraId="29D07186" w14:textId="5007E45C" w:rsidR="002F51B2" w:rsidRPr="0050251D" w:rsidRDefault="009563B9" w:rsidP="002F51B2">
            <w:pPr>
              <w:rPr>
                <w:rFonts w:ascii="Arial" w:hAnsi="Arial" w:cs="Arial"/>
                <w:color w:val="404040" w:themeColor="text1" w:themeTint="BF"/>
                <w:sz w:val="22"/>
                <w:szCs w:val="22"/>
              </w:rPr>
            </w:pPr>
            <w:r>
              <w:br w:type="page"/>
            </w:r>
            <w:r w:rsidR="002F51B2" w:rsidRPr="0050251D">
              <w:rPr>
                <w:rFonts w:ascii="Arial" w:hAnsi="Arial" w:cs="Arial"/>
                <w:color w:val="404040" w:themeColor="text1" w:themeTint="BF"/>
                <w:sz w:val="22"/>
                <w:szCs w:val="22"/>
              </w:rPr>
              <w:t>Experience in the supervision and management of other staff</w:t>
            </w:r>
          </w:p>
          <w:p w14:paraId="09E152DB" w14:textId="77777777" w:rsidR="002F51B2" w:rsidRPr="0050251D" w:rsidRDefault="002F51B2" w:rsidP="000C24C8">
            <w:pPr>
              <w:ind w:left="360"/>
              <w:rPr>
                <w:rFonts w:ascii="Arial" w:hAnsi="Arial" w:cs="Arial"/>
                <w:color w:val="404040" w:themeColor="text1" w:themeTint="BF"/>
                <w:sz w:val="21"/>
                <w:szCs w:val="21"/>
              </w:rPr>
            </w:pPr>
          </w:p>
        </w:tc>
        <w:tc>
          <w:tcPr>
            <w:tcW w:w="5108" w:type="dxa"/>
            <w:shd w:val="clear" w:color="auto" w:fill="auto"/>
            <w:vAlign w:val="center"/>
          </w:tcPr>
          <w:p w14:paraId="243454A8" w14:textId="77777777" w:rsidR="002F51B2" w:rsidRPr="0050251D" w:rsidRDefault="002F51B2" w:rsidP="000C24C8">
            <w:pPr>
              <w:ind w:left="360"/>
              <w:rPr>
                <w:rFonts w:ascii="Arial" w:hAnsi="Arial" w:cs="Arial"/>
                <w:color w:val="404040" w:themeColor="text1" w:themeTint="BF"/>
                <w:sz w:val="21"/>
                <w:szCs w:val="21"/>
              </w:rPr>
            </w:pPr>
          </w:p>
        </w:tc>
      </w:tr>
      <w:tr w:rsidR="002F51B2" w:rsidRPr="0050251D" w14:paraId="7FED1B72" w14:textId="77777777" w:rsidTr="009563B9">
        <w:tc>
          <w:tcPr>
            <w:tcW w:w="4815" w:type="dxa"/>
            <w:tcBorders>
              <w:bottom w:val="single" w:sz="4" w:space="0" w:color="auto"/>
            </w:tcBorders>
            <w:shd w:val="clear" w:color="auto" w:fill="auto"/>
            <w:vAlign w:val="center"/>
          </w:tcPr>
          <w:p w14:paraId="1BA6E43C" w14:textId="77777777" w:rsidR="002F51B2" w:rsidRPr="0050251D" w:rsidRDefault="002F51B2" w:rsidP="002F51B2">
            <w:pPr>
              <w:pStyle w:val="Footer"/>
              <w:rPr>
                <w:rFonts w:ascii="Arial" w:hAnsi="Arial" w:cs="Arial"/>
                <w:color w:val="404040" w:themeColor="text1" w:themeTint="BF"/>
                <w:sz w:val="22"/>
                <w:szCs w:val="22"/>
              </w:rPr>
            </w:pPr>
            <w:r w:rsidRPr="0050251D">
              <w:rPr>
                <w:rFonts w:ascii="Arial" w:hAnsi="Arial" w:cs="Arial"/>
                <w:color w:val="404040" w:themeColor="text1" w:themeTint="BF"/>
                <w:sz w:val="22"/>
                <w:szCs w:val="22"/>
              </w:rPr>
              <w:t>Ability to form excellent working relationships with colleagues and work flexibly with others in multidisciplinary and multi-agency settings.</w:t>
            </w:r>
          </w:p>
          <w:p w14:paraId="69948CB8" w14:textId="77777777" w:rsidR="002F51B2" w:rsidRPr="0050251D" w:rsidRDefault="002F51B2" w:rsidP="000C24C8">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02E75679" w14:textId="77777777" w:rsidR="002F51B2" w:rsidRPr="0050251D" w:rsidRDefault="002F51B2" w:rsidP="000C24C8">
            <w:pPr>
              <w:ind w:left="360"/>
              <w:rPr>
                <w:rFonts w:ascii="Arial" w:hAnsi="Arial" w:cs="Arial"/>
                <w:color w:val="404040" w:themeColor="text1" w:themeTint="BF"/>
                <w:sz w:val="21"/>
                <w:szCs w:val="21"/>
              </w:rPr>
            </w:pPr>
          </w:p>
        </w:tc>
      </w:tr>
    </w:tbl>
    <w:p w14:paraId="422F2516" w14:textId="77777777" w:rsidR="00466534" w:rsidRDefault="00466534" w:rsidP="002F3BC3">
      <w:pPr>
        <w:spacing w:beforeLines="40" w:before="96" w:afterLines="40" w:after="96" w:line="276" w:lineRule="auto"/>
        <w:rPr>
          <w:rFonts w:ascii="Arial Bold" w:hAnsi="Arial Bold" w:cs="Arial Bold"/>
          <w:bCs/>
          <w:color w:val="00A87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2F51B2" w:rsidRPr="002F3BC3" w14:paraId="63A2A015" w14:textId="77777777" w:rsidTr="000C24C8">
        <w:trPr>
          <w:trHeight w:val="437"/>
        </w:trPr>
        <w:tc>
          <w:tcPr>
            <w:tcW w:w="9923" w:type="dxa"/>
            <w:gridSpan w:val="2"/>
            <w:tcBorders>
              <w:top w:val="single" w:sz="4" w:space="0" w:color="auto"/>
              <w:left w:val="nil"/>
              <w:bottom w:val="single" w:sz="4" w:space="0" w:color="auto"/>
              <w:right w:val="nil"/>
            </w:tcBorders>
            <w:shd w:val="clear" w:color="auto" w:fill="auto"/>
            <w:vAlign w:val="center"/>
          </w:tcPr>
          <w:p w14:paraId="1E06AC72" w14:textId="77777777" w:rsidR="002F51B2" w:rsidRDefault="002F51B2" w:rsidP="000C24C8">
            <w:pPr>
              <w:rPr>
                <w:rFonts w:ascii="Arial Bold" w:hAnsi="Arial Bold" w:cs="Arial Bold"/>
                <w:bCs/>
                <w:color w:val="00A879"/>
              </w:rPr>
            </w:pPr>
            <w:r w:rsidRPr="00FB0433">
              <w:rPr>
                <w:rFonts w:ascii="Arial Bold" w:hAnsi="Arial Bold" w:cs="Arial Bold"/>
                <w:bCs/>
                <w:color w:val="00A879"/>
              </w:rPr>
              <w:t>Abilities and Knowledge</w:t>
            </w:r>
            <w:r w:rsidR="009563B9">
              <w:rPr>
                <w:rFonts w:ascii="Arial Bold" w:hAnsi="Arial Bold" w:cs="Arial Bold"/>
                <w:bCs/>
                <w:color w:val="00A879"/>
              </w:rPr>
              <w:t>:</w:t>
            </w:r>
          </w:p>
          <w:p w14:paraId="389C6A31" w14:textId="09B5C9AD" w:rsidR="009563B9" w:rsidRPr="002F3BC3" w:rsidRDefault="009563B9" w:rsidP="000C24C8">
            <w:pPr>
              <w:rPr>
                <w:rFonts w:ascii="Arial Bold" w:hAnsi="Arial Bold" w:cs="Arial Bold"/>
                <w:bCs/>
                <w:color w:val="2A3B4C"/>
              </w:rPr>
            </w:pPr>
          </w:p>
        </w:tc>
      </w:tr>
      <w:tr w:rsidR="002F51B2" w:rsidRPr="00FB0433" w14:paraId="481118E2" w14:textId="77777777" w:rsidTr="000C24C8">
        <w:tc>
          <w:tcPr>
            <w:tcW w:w="4815" w:type="dxa"/>
            <w:tcBorders>
              <w:top w:val="single" w:sz="4" w:space="0" w:color="auto"/>
            </w:tcBorders>
            <w:shd w:val="clear" w:color="auto" w:fill="auto"/>
            <w:vAlign w:val="center"/>
          </w:tcPr>
          <w:p w14:paraId="70E42E00" w14:textId="77777777" w:rsidR="002F51B2" w:rsidRPr="00FB0433" w:rsidRDefault="002F51B2"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7CC5B72C" w14:textId="77777777" w:rsidR="002F51B2" w:rsidRPr="00FB0433" w:rsidRDefault="002F51B2"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50251D" w:rsidRPr="0050251D" w14:paraId="4E098922" w14:textId="77777777" w:rsidTr="000C24C8">
        <w:tc>
          <w:tcPr>
            <w:tcW w:w="4815" w:type="dxa"/>
            <w:shd w:val="clear" w:color="auto" w:fill="auto"/>
            <w:vAlign w:val="center"/>
          </w:tcPr>
          <w:p w14:paraId="52F4605B" w14:textId="77777777" w:rsidR="002F51B2" w:rsidRPr="0050251D" w:rsidRDefault="002F51B2" w:rsidP="000C24C8">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Highly developed theoretical and clinical knowledge appropriate to CYP MH</w:t>
            </w:r>
          </w:p>
          <w:p w14:paraId="04215D20" w14:textId="77777777" w:rsidR="002F51B2" w:rsidRPr="0050251D" w:rsidRDefault="002F51B2" w:rsidP="000C24C8">
            <w:pPr>
              <w:ind w:left="360"/>
              <w:rPr>
                <w:rFonts w:ascii="Arial" w:hAnsi="Arial" w:cs="Arial"/>
                <w:color w:val="404040" w:themeColor="text1" w:themeTint="BF"/>
                <w:sz w:val="21"/>
                <w:szCs w:val="21"/>
              </w:rPr>
            </w:pPr>
          </w:p>
        </w:tc>
        <w:tc>
          <w:tcPr>
            <w:tcW w:w="5108" w:type="dxa"/>
            <w:shd w:val="clear" w:color="auto" w:fill="auto"/>
            <w:vAlign w:val="center"/>
          </w:tcPr>
          <w:p w14:paraId="230ECE7F" w14:textId="77777777" w:rsidR="002F51B2" w:rsidRPr="0050251D" w:rsidRDefault="002F51B2" w:rsidP="002F51B2">
            <w:pPr>
              <w:rPr>
                <w:rFonts w:ascii="Arial" w:hAnsi="Arial" w:cs="Arial"/>
                <w:color w:val="404040" w:themeColor="text1" w:themeTint="BF"/>
                <w:sz w:val="22"/>
                <w:szCs w:val="22"/>
              </w:rPr>
            </w:pPr>
            <w:r w:rsidRPr="0050251D">
              <w:rPr>
                <w:rFonts w:ascii="Arial" w:hAnsi="Arial" w:cs="Arial"/>
                <w:color w:val="404040" w:themeColor="text1" w:themeTint="BF"/>
                <w:sz w:val="22"/>
                <w:szCs w:val="22"/>
              </w:rPr>
              <w:t>Evidence of research projects and / or clinical audits relevant to clinical area</w:t>
            </w:r>
          </w:p>
          <w:p w14:paraId="0A149C1B" w14:textId="77777777" w:rsidR="002F51B2" w:rsidRPr="0050251D" w:rsidRDefault="002F51B2" w:rsidP="002F51B2">
            <w:pPr>
              <w:rPr>
                <w:rFonts w:ascii="Arial" w:hAnsi="Arial" w:cs="Arial"/>
                <w:color w:val="404040" w:themeColor="text1" w:themeTint="BF"/>
                <w:sz w:val="22"/>
                <w:szCs w:val="22"/>
              </w:rPr>
            </w:pPr>
          </w:p>
          <w:p w14:paraId="0EFE54D8" w14:textId="77777777" w:rsidR="002F51B2" w:rsidRPr="0050251D" w:rsidRDefault="002F51B2" w:rsidP="000C24C8">
            <w:pPr>
              <w:ind w:left="360"/>
              <w:rPr>
                <w:rFonts w:ascii="Arial" w:hAnsi="Arial" w:cs="Arial"/>
                <w:color w:val="404040" w:themeColor="text1" w:themeTint="BF"/>
                <w:sz w:val="21"/>
                <w:szCs w:val="21"/>
              </w:rPr>
            </w:pPr>
          </w:p>
        </w:tc>
      </w:tr>
      <w:tr w:rsidR="0050251D" w:rsidRPr="0050251D" w14:paraId="2B4C3B2C" w14:textId="77777777" w:rsidTr="000C24C8">
        <w:tc>
          <w:tcPr>
            <w:tcW w:w="4815" w:type="dxa"/>
            <w:shd w:val="clear" w:color="auto" w:fill="auto"/>
            <w:vAlign w:val="center"/>
          </w:tcPr>
          <w:p w14:paraId="5EDEACB3" w14:textId="77777777" w:rsidR="002F51B2" w:rsidRPr="0050251D" w:rsidRDefault="002F51B2" w:rsidP="000C24C8">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Highly developed knowledge of relevant current issues in health and social care, ethics and innovation and application in practice</w:t>
            </w:r>
          </w:p>
          <w:p w14:paraId="1F943695" w14:textId="77777777" w:rsidR="002F51B2" w:rsidRPr="0050251D" w:rsidRDefault="002F51B2" w:rsidP="000C24C8">
            <w:pPr>
              <w:ind w:left="360"/>
              <w:rPr>
                <w:rFonts w:ascii="Arial" w:hAnsi="Arial" w:cs="Arial"/>
                <w:color w:val="404040" w:themeColor="text1" w:themeTint="BF"/>
                <w:sz w:val="21"/>
                <w:szCs w:val="21"/>
              </w:rPr>
            </w:pPr>
          </w:p>
        </w:tc>
        <w:tc>
          <w:tcPr>
            <w:tcW w:w="5108" w:type="dxa"/>
            <w:shd w:val="clear" w:color="auto" w:fill="auto"/>
            <w:vAlign w:val="center"/>
          </w:tcPr>
          <w:p w14:paraId="700EE659" w14:textId="77777777" w:rsidR="002F51B2" w:rsidRPr="0050251D" w:rsidRDefault="002F51B2" w:rsidP="002F51B2">
            <w:pPr>
              <w:rPr>
                <w:rFonts w:ascii="Arial" w:hAnsi="Arial" w:cs="Arial"/>
                <w:color w:val="404040" w:themeColor="text1" w:themeTint="BF"/>
                <w:sz w:val="22"/>
                <w:szCs w:val="22"/>
              </w:rPr>
            </w:pPr>
            <w:r w:rsidRPr="0050251D">
              <w:rPr>
                <w:rFonts w:ascii="Arial" w:hAnsi="Arial" w:cs="Arial"/>
                <w:color w:val="404040" w:themeColor="text1" w:themeTint="BF"/>
                <w:sz w:val="22"/>
                <w:szCs w:val="22"/>
              </w:rPr>
              <w:t>Ability to use client and family voice in design and delivery of the service</w:t>
            </w:r>
          </w:p>
          <w:p w14:paraId="13FEA6A8" w14:textId="77777777" w:rsidR="002F51B2" w:rsidRPr="0050251D" w:rsidRDefault="002F51B2" w:rsidP="000C24C8">
            <w:pPr>
              <w:ind w:left="360"/>
              <w:rPr>
                <w:rFonts w:ascii="Arial" w:hAnsi="Arial" w:cs="Arial"/>
                <w:color w:val="404040" w:themeColor="text1" w:themeTint="BF"/>
                <w:sz w:val="21"/>
                <w:szCs w:val="21"/>
              </w:rPr>
            </w:pPr>
          </w:p>
        </w:tc>
      </w:tr>
      <w:tr w:rsidR="0050251D" w:rsidRPr="0050251D" w14:paraId="41AAC231" w14:textId="77777777" w:rsidTr="000C24C8">
        <w:tc>
          <w:tcPr>
            <w:tcW w:w="4815" w:type="dxa"/>
            <w:shd w:val="clear" w:color="auto" w:fill="auto"/>
            <w:vAlign w:val="center"/>
          </w:tcPr>
          <w:p w14:paraId="2686CD0B" w14:textId="77777777" w:rsidR="002F51B2" w:rsidRPr="0050251D" w:rsidRDefault="002F51B2" w:rsidP="000C24C8">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Demonstrates awareness of limits to knowledge base</w:t>
            </w:r>
          </w:p>
          <w:p w14:paraId="1C74F278" w14:textId="77777777" w:rsidR="002F51B2" w:rsidRPr="0050251D" w:rsidRDefault="002F51B2" w:rsidP="000C24C8">
            <w:pPr>
              <w:ind w:left="360"/>
              <w:rPr>
                <w:rFonts w:ascii="Arial" w:hAnsi="Arial" w:cs="Arial"/>
                <w:color w:val="404040" w:themeColor="text1" w:themeTint="BF"/>
                <w:sz w:val="21"/>
                <w:szCs w:val="21"/>
              </w:rPr>
            </w:pPr>
          </w:p>
        </w:tc>
        <w:tc>
          <w:tcPr>
            <w:tcW w:w="5108" w:type="dxa"/>
            <w:shd w:val="clear" w:color="auto" w:fill="auto"/>
            <w:vAlign w:val="center"/>
          </w:tcPr>
          <w:p w14:paraId="0F663AC3" w14:textId="77777777" w:rsidR="002F51B2" w:rsidRPr="0050251D" w:rsidRDefault="002F51B2" w:rsidP="002F51B2">
            <w:pPr>
              <w:rPr>
                <w:rFonts w:ascii="Arial" w:hAnsi="Arial" w:cs="Arial"/>
                <w:color w:val="404040" w:themeColor="text1" w:themeTint="BF"/>
                <w:sz w:val="22"/>
                <w:szCs w:val="22"/>
              </w:rPr>
            </w:pPr>
            <w:r w:rsidRPr="0050251D">
              <w:rPr>
                <w:rFonts w:ascii="Arial" w:hAnsi="Arial" w:cs="Arial"/>
                <w:color w:val="404040" w:themeColor="text1" w:themeTint="BF"/>
                <w:sz w:val="22"/>
                <w:szCs w:val="22"/>
              </w:rPr>
              <w:t>Knowledge of current research methodology</w:t>
            </w:r>
          </w:p>
          <w:p w14:paraId="4D86A668" w14:textId="77777777" w:rsidR="002F51B2" w:rsidRPr="0050251D" w:rsidRDefault="002F51B2" w:rsidP="000C24C8">
            <w:pPr>
              <w:ind w:left="360"/>
              <w:rPr>
                <w:rFonts w:ascii="Arial" w:hAnsi="Arial" w:cs="Arial"/>
                <w:color w:val="404040" w:themeColor="text1" w:themeTint="BF"/>
                <w:sz w:val="21"/>
                <w:szCs w:val="21"/>
              </w:rPr>
            </w:pPr>
          </w:p>
        </w:tc>
      </w:tr>
      <w:tr w:rsidR="0050251D" w:rsidRPr="0050251D" w14:paraId="6EB76803" w14:textId="77777777" w:rsidTr="000C24C8">
        <w:tc>
          <w:tcPr>
            <w:tcW w:w="4815" w:type="dxa"/>
            <w:shd w:val="clear" w:color="auto" w:fill="auto"/>
            <w:vAlign w:val="center"/>
          </w:tcPr>
          <w:p w14:paraId="4EE8A68B" w14:textId="77777777" w:rsidR="002F51B2" w:rsidRPr="0050251D" w:rsidRDefault="002F51B2" w:rsidP="000C24C8">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Experience of leading the application of clinical governance and quality measures in practice</w:t>
            </w:r>
          </w:p>
          <w:p w14:paraId="4E4A0D0B" w14:textId="77777777" w:rsidR="002F51B2" w:rsidRPr="0050251D" w:rsidRDefault="002F51B2" w:rsidP="000C24C8">
            <w:pPr>
              <w:ind w:left="360"/>
              <w:rPr>
                <w:rFonts w:ascii="Arial" w:hAnsi="Arial" w:cs="Arial"/>
                <w:color w:val="404040" w:themeColor="text1" w:themeTint="BF"/>
                <w:sz w:val="21"/>
                <w:szCs w:val="21"/>
              </w:rPr>
            </w:pPr>
          </w:p>
        </w:tc>
        <w:tc>
          <w:tcPr>
            <w:tcW w:w="5108" w:type="dxa"/>
            <w:shd w:val="clear" w:color="auto" w:fill="auto"/>
            <w:vAlign w:val="center"/>
          </w:tcPr>
          <w:p w14:paraId="09E34414" w14:textId="721CE6FF" w:rsidR="002F51B2" w:rsidRPr="0050251D" w:rsidRDefault="002F51B2" w:rsidP="002F51B2">
            <w:pPr>
              <w:rPr>
                <w:rFonts w:ascii="Arial" w:hAnsi="Arial" w:cs="Arial"/>
                <w:color w:val="404040" w:themeColor="text1" w:themeTint="BF"/>
                <w:sz w:val="21"/>
                <w:szCs w:val="21"/>
              </w:rPr>
            </w:pPr>
            <w:r w:rsidRPr="0050251D">
              <w:rPr>
                <w:rFonts w:ascii="Arial" w:hAnsi="Arial" w:cs="Arial"/>
                <w:color w:val="404040" w:themeColor="text1" w:themeTint="BF"/>
                <w:sz w:val="22"/>
                <w:szCs w:val="22"/>
              </w:rPr>
              <w:t>Awareness of relevant initiatives and frameworks in CYP MH, including MHSTs, Thrive, etc.</w:t>
            </w:r>
          </w:p>
        </w:tc>
      </w:tr>
      <w:tr w:rsidR="0050251D" w:rsidRPr="0050251D" w14:paraId="341A58FB" w14:textId="77777777" w:rsidTr="000C24C8">
        <w:tc>
          <w:tcPr>
            <w:tcW w:w="4815" w:type="dxa"/>
            <w:shd w:val="clear" w:color="auto" w:fill="auto"/>
            <w:vAlign w:val="center"/>
          </w:tcPr>
          <w:p w14:paraId="0D1E3680" w14:textId="77777777" w:rsidR="002F51B2" w:rsidRPr="0050251D" w:rsidRDefault="002F51B2" w:rsidP="000C24C8">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Knowledge of benefits and limitations of low-intensity work</w:t>
            </w:r>
          </w:p>
          <w:p w14:paraId="5B1D8645" w14:textId="77777777" w:rsidR="002F51B2" w:rsidRPr="0050251D" w:rsidRDefault="002F51B2" w:rsidP="000C24C8">
            <w:pPr>
              <w:ind w:left="360"/>
              <w:rPr>
                <w:rFonts w:ascii="Arial" w:hAnsi="Arial" w:cs="Arial"/>
                <w:color w:val="404040" w:themeColor="text1" w:themeTint="BF"/>
                <w:sz w:val="21"/>
                <w:szCs w:val="21"/>
              </w:rPr>
            </w:pPr>
          </w:p>
        </w:tc>
        <w:tc>
          <w:tcPr>
            <w:tcW w:w="5108" w:type="dxa"/>
            <w:shd w:val="clear" w:color="auto" w:fill="auto"/>
            <w:vAlign w:val="center"/>
          </w:tcPr>
          <w:p w14:paraId="16B4E0A2" w14:textId="77777777" w:rsidR="002F51B2" w:rsidRPr="0050251D" w:rsidRDefault="002F51B2" w:rsidP="000C24C8">
            <w:pPr>
              <w:ind w:left="360"/>
              <w:rPr>
                <w:rFonts w:ascii="Arial" w:hAnsi="Arial" w:cs="Arial"/>
                <w:color w:val="404040" w:themeColor="text1" w:themeTint="BF"/>
                <w:sz w:val="21"/>
                <w:szCs w:val="21"/>
              </w:rPr>
            </w:pPr>
          </w:p>
        </w:tc>
      </w:tr>
      <w:tr w:rsidR="002F51B2" w:rsidRPr="0050251D" w14:paraId="4FA2A38E" w14:textId="77777777" w:rsidTr="000C24C8">
        <w:tc>
          <w:tcPr>
            <w:tcW w:w="4815" w:type="dxa"/>
            <w:shd w:val="clear" w:color="auto" w:fill="auto"/>
            <w:vAlign w:val="center"/>
          </w:tcPr>
          <w:p w14:paraId="3FC52480" w14:textId="77777777" w:rsidR="002F51B2" w:rsidRPr="0050251D" w:rsidRDefault="002F51B2" w:rsidP="002F51B2">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Knowledge of outcome measures relevant for mild-to-moderate CYP MH services</w:t>
            </w:r>
          </w:p>
          <w:p w14:paraId="78993880" w14:textId="77777777" w:rsidR="002F51B2" w:rsidRPr="0050251D" w:rsidRDefault="002F51B2" w:rsidP="000C24C8">
            <w:pPr>
              <w:pStyle w:val="BodyText"/>
              <w:rPr>
                <w:rFonts w:ascii="Arial" w:hAnsi="Arial" w:cs="Arial"/>
                <w:color w:val="404040" w:themeColor="text1" w:themeTint="BF"/>
                <w:sz w:val="22"/>
                <w:szCs w:val="22"/>
              </w:rPr>
            </w:pPr>
          </w:p>
        </w:tc>
        <w:tc>
          <w:tcPr>
            <w:tcW w:w="5108" w:type="dxa"/>
            <w:shd w:val="clear" w:color="auto" w:fill="auto"/>
            <w:vAlign w:val="center"/>
          </w:tcPr>
          <w:p w14:paraId="29196E21" w14:textId="77777777" w:rsidR="002F51B2" w:rsidRPr="0050251D" w:rsidRDefault="002F51B2" w:rsidP="000C24C8">
            <w:pPr>
              <w:ind w:left="360"/>
              <w:rPr>
                <w:rFonts w:ascii="Arial" w:hAnsi="Arial" w:cs="Arial"/>
                <w:color w:val="404040" w:themeColor="text1" w:themeTint="BF"/>
                <w:sz w:val="21"/>
                <w:szCs w:val="21"/>
              </w:rPr>
            </w:pPr>
          </w:p>
        </w:tc>
      </w:tr>
      <w:tr w:rsidR="0050251D" w:rsidRPr="0050251D" w14:paraId="21639495" w14:textId="77777777" w:rsidTr="000C24C8">
        <w:tc>
          <w:tcPr>
            <w:tcW w:w="4815" w:type="dxa"/>
            <w:shd w:val="clear" w:color="auto" w:fill="auto"/>
            <w:vAlign w:val="center"/>
          </w:tcPr>
          <w:p w14:paraId="71D45C83" w14:textId="77777777" w:rsidR="002F51B2" w:rsidRPr="0050251D" w:rsidRDefault="002F51B2" w:rsidP="000C24C8">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Demonstrable knowledge of relevant safeguarding and mental health legislation</w:t>
            </w:r>
          </w:p>
          <w:p w14:paraId="7AEE0ACB" w14:textId="77777777" w:rsidR="002F51B2" w:rsidRPr="0050251D" w:rsidRDefault="002F51B2" w:rsidP="000C24C8">
            <w:pPr>
              <w:ind w:left="360"/>
              <w:rPr>
                <w:rFonts w:ascii="Arial" w:hAnsi="Arial" w:cs="Arial"/>
                <w:color w:val="404040" w:themeColor="text1" w:themeTint="BF"/>
                <w:sz w:val="21"/>
                <w:szCs w:val="21"/>
              </w:rPr>
            </w:pPr>
          </w:p>
        </w:tc>
        <w:tc>
          <w:tcPr>
            <w:tcW w:w="5108" w:type="dxa"/>
            <w:shd w:val="clear" w:color="auto" w:fill="auto"/>
            <w:vAlign w:val="center"/>
          </w:tcPr>
          <w:p w14:paraId="1920FBAB" w14:textId="77777777" w:rsidR="002F51B2" w:rsidRPr="0050251D" w:rsidRDefault="002F51B2" w:rsidP="000C24C8">
            <w:pPr>
              <w:ind w:left="360"/>
              <w:rPr>
                <w:rFonts w:ascii="Arial" w:hAnsi="Arial" w:cs="Arial"/>
                <w:color w:val="404040" w:themeColor="text1" w:themeTint="BF"/>
                <w:sz w:val="21"/>
                <w:szCs w:val="21"/>
              </w:rPr>
            </w:pPr>
          </w:p>
        </w:tc>
      </w:tr>
      <w:tr w:rsidR="0050251D" w:rsidRPr="0050251D" w14:paraId="1A87652B" w14:textId="77777777" w:rsidTr="000C24C8">
        <w:tc>
          <w:tcPr>
            <w:tcW w:w="4815" w:type="dxa"/>
            <w:shd w:val="clear" w:color="auto" w:fill="auto"/>
            <w:vAlign w:val="center"/>
          </w:tcPr>
          <w:p w14:paraId="0447DA38" w14:textId="77777777" w:rsidR="002F51B2" w:rsidRPr="0050251D" w:rsidRDefault="002F51B2" w:rsidP="000C24C8">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Interest in providing teaching and training</w:t>
            </w:r>
          </w:p>
          <w:p w14:paraId="538B51C3" w14:textId="77777777" w:rsidR="002F51B2" w:rsidRPr="0050251D" w:rsidRDefault="002F51B2" w:rsidP="000C24C8">
            <w:pPr>
              <w:ind w:left="360"/>
              <w:rPr>
                <w:rFonts w:ascii="Arial" w:hAnsi="Arial" w:cs="Arial"/>
                <w:color w:val="404040" w:themeColor="text1" w:themeTint="BF"/>
                <w:sz w:val="21"/>
                <w:szCs w:val="21"/>
              </w:rPr>
            </w:pPr>
          </w:p>
        </w:tc>
        <w:tc>
          <w:tcPr>
            <w:tcW w:w="5108" w:type="dxa"/>
            <w:shd w:val="clear" w:color="auto" w:fill="auto"/>
            <w:vAlign w:val="center"/>
          </w:tcPr>
          <w:p w14:paraId="22CC8141" w14:textId="77777777" w:rsidR="002F51B2" w:rsidRPr="0050251D" w:rsidRDefault="002F51B2" w:rsidP="000C24C8">
            <w:pPr>
              <w:ind w:left="360"/>
              <w:rPr>
                <w:rFonts w:ascii="Arial" w:hAnsi="Arial" w:cs="Arial"/>
                <w:color w:val="404040" w:themeColor="text1" w:themeTint="BF"/>
                <w:sz w:val="21"/>
                <w:szCs w:val="21"/>
              </w:rPr>
            </w:pPr>
          </w:p>
        </w:tc>
      </w:tr>
      <w:tr w:rsidR="002F51B2" w:rsidRPr="0050251D" w14:paraId="72309303" w14:textId="77777777" w:rsidTr="000C24C8">
        <w:tc>
          <w:tcPr>
            <w:tcW w:w="4815" w:type="dxa"/>
            <w:shd w:val="clear" w:color="auto" w:fill="auto"/>
            <w:vAlign w:val="center"/>
          </w:tcPr>
          <w:p w14:paraId="6E559973" w14:textId="77777777" w:rsidR="002F51B2" w:rsidRPr="0050251D" w:rsidRDefault="002F51B2" w:rsidP="002F51B2">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Ability to provide clear consultation to professionals</w:t>
            </w:r>
          </w:p>
          <w:p w14:paraId="055D9AF1" w14:textId="77777777" w:rsidR="002F51B2" w:rsidRPr="0050251D" w:rsidRDefault="002F51B2" w:rsidP="000C24C8">
            <w:pPr>
              <w:pStyle w:val="BodyText"/>
              <w:rPr>
                <w:rFonts w:ascii="Arial" w:hAnsi="Arial" w:cs="Arial"/>
                <w:color w:val="404040" w:themeColor="text1" w:themeTint="BF"/>
                <w:sz w:val="22"/>
                <w:szCs w:val="22"/>
              </w:rPr>
            </w:pPr>
          </w:p>
        </w:tc>
        <w:tc>
          <w:tcPr>
            <w:tcW w:w="5108" w:type="dxa"/>
            <w:shd w:val="clear" w:color="auto" w:fill="auto"/>
            <w:vAlign w:val="center"/>
          </w:tcPr>
          <w:p w14:paraId="730DC44C" w14:textId="77777777" w:rsidR="002F51B2" w:rsidRPr="0050251D" w:rsidRDefault="002F51B2" w:rsidP="000C24C8">
            <w:pPr>
              <w:ind w:left="360"/>
              <w:rPr>
                <w:rFonts w:ascii="Arial" w:hAnsi="Arial" w:cs="Arial"/>
                <w:color w:val="404040" w:themeColor="text1" w:themeTint="BF"/>
                <w:sz w:val="21"/>
                <w:szCs w:val="21"/>
              </w:rPr>
            </w:pPr>
          </w:p>
        </w:tc>
      </w:tr>
      <w:tr w:rsidR="002F51B2" w:rsidRPr="0050251D" w14:paraId="3391AE21" w14:textId="77777777" w:rsidTr="000C24C8">
        <w:tc>
          <w:tcPr>
            <w:tcW w:w="4815" w:type="dxa"/>
            <w:shd w:val="clear" w:color="auto" w:fill="auto"/>
            <w:vAlign w:val="center"/>
          </w:tcPr>
          <w:p w14:paraId="0B3CDAE5" w14:textId="77777777" w:rsidR="002F51B2" w:rsidRPr="0050251D" w:rsidRDefault="002F51B2" w:rsidP="002F51B2">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Interest in and ability to improve services to increase efficiency and enhance patient experience</w:t>
            </w:r>
          </w:p>
          <w:p w14:paraId="035FEF73" w14:textId="77777777" w:rsidR="002F51B2" w:rsidRPr="0050251D" w:rsidRDefault="002F51B2" w:rsidP="000C24C8">
            <w:pPr>
              <w:pStyle w:val="BodyText"/>
              <w:rPr>
                <w:rFonts w:ascii="Arial" w:hAnsi="Arial" w:cs="Arial"/>
                <w:color w:val="404040" w:themeColor="text1" w:themeTint="BF"/>
                <w:sz w:val="22"/>
                <w:szCs w:val="22"/>
              </w:rPr>
            </w:pPr>
          </w:p>
        </w:tc>
        <w:tc>
          <w:tcPr>
            <w:tcW w:w="5108" w:type="dxa"/>
            <w:shd w:val="clear" w:color="auto" w:fill="auto"/>
            <w:vAlign w:val="center"/>
          </w:tcPr>
          <w:p w14:paraId="1271D1FE" w14:textId="77777777" w:rsidR="002F51B2" w:rsidRPr="0050251D" w:rsidRDefault="002F51B2" w:rsidP="000C24C8">
            <w:pPr>
              <w:ind w:left="360"/>
              <w:rPr>
                <w:rFonts w:ascii="Arial" w:hAnsi="Arial" w:cs="Arial"/>
                <w:color w:val="404040" w:themeColor="text1" w:themeTint="BF"/>
                <w:sz w:val="21"/>
                <w:szCs w:val="21"/>
              </w:rPr>
            </w:pPr>
          </w:p>
        </w:tc>
      </w:tr>
    </w:tbl>
    <w:p w14:paraId="37168CF5" w14:textId="0112468B" w:rsidR="00466534" w:rsidRDefault="00466534" w:rsidP="002F3BC3">
      <w:pPr>
        <w:spacing w:beforeLines="40" w:before="96" w:afterLines="40" w:after="96" w:line="276" w:lineRule="auto"/>
        <w:rPr>
          <w:rFonts w:ascii="Arial Bold" w:hAnsi="Arial Bold" w:cs="Arial Bold"/>
          <w:bCs/>
          <w:color w:val="00A878"/>
        </w:rPr>
      </w:pPr>
    </w:p>
    <w:p w14:paraId="3528EDA8" w14:textId="7E32117B" w:rsidR="009563B9" w:rsidRDefault="009563B9" w:rsidP="002F3BC3">
      <w:pPr>
        <w:spacing w:beforeLines="40" w:before="96" w:afterLines="40" w:after="96" w:line="276" w:lineRule="auto"/>
        <w:rPr>
          <w:rFonts w:ascii="Arial Bold" w:hAnsi="Arial Bold" w:cs="Arial Bold"/>
          <w:bCs/>
          <w:color w:val="00A878"/>
        </w:rPr>
      </w:pPr>
    </w:p>
    <w:p w14:paraId="61D5A404" w14:textId="5C020724" w:rsidR="009563B9" w:rsidRDefault="009563B9" w:rsidP="002F3BC3">
      <w:pPr>
        <w:spacing w:beforeLines="40" w:before="96" w:afterLines="40" w:after="96" w:line="276" w:lineRule="auto"/>
        <w:rPr>
          <w:rFonts w:ascii="Arial Bold" w:hAnsi="Arial Bold" w:cs="Arial Bold"/>
          <w:bCs/>
          <w:color w:val="00A878"/>
        </w:rPr>
      </w:pPr>
    </w:p>
    <w:p w14:paraId="54D8DA2D" w14:textId="1E36D1FB" w:rsidR="009563B9" w:rsidRDefault="009563B9" w:rsidP="002F3BC3">
      <w:pPr>
        <w:spacing w:beforeLines="40" w:before="96" w:afterLines="40" w:after="96" w:line="276" w:lineRule="auto"/>
        <w:rPr>
          <w:rFonts w:ascii="Arial Bold" w:hAnsi="Arial Bold" w:cs="Arial Bold"/>
          <w:bCs/>
          <w:color w:val="00A878"/>
        </w:rPr>
      </w:pPr>
    </w:p>
    <w:p w14:paraId="382257A9" w14:textId="43137DD5" w:rsidR="009563B9" w:rsidRDefault="009563B9" w:rsidP="002F3BC3">
      <w:pPr>
        <w:spacing w:beforeLines="40" w:before="96" w:afterLines="40" w:after="96" w:line="276" w:lineRule="auto"/>
        <w:rPr>
          <w:rFonts w:ascii="Arial Bold" w:hAnsi="Arial Bold" w:cs="Arial Bold"/>
          <w:bCs/>
          <w:color w:val="00A878"/>
        </w:rPr>
      </w:pPr>
    </w:p>
    <w:p w14:paraId="5DCF1F88" w14:textId="77777777" w:rsidR="009563B9" w:rsidRDefault="009563B9" w:rsidP="002F3BC3">
      <w:pPr>
        <w:spacing w:beforeLines="40" w:before="96" w:afterLines="40" w:after="96" w:line="276" w:lineRule="auto"/>
        <w:rPr>
          <w:rFonts w:ascii="Arial Bold" w:hAnsi="Arial Bold" w:cs="Arial Bold"/>
          <w:bCs/>
          <w:color w:val="00A87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2F51B2" w:rsidRPr="002F3BC3" w14:paraId="5AC3A24D" w14:textId="77777777" w:rsidTr="000C24C8">
        <w:trPr>
          <w:trHeight w:val="478"/>
        </w:trPr>
        <w:tc>
          <w:tcPr>
            <w:tcW w:w="9923" w:type="dxa"/>
            <w:gridSpan w:val="2"/>
            <w:tcBorders>
              <w:top w:val="nil"/>
              <w:left w:val="nil"/>
              <w:bottom w:val="single" w:sz="4" w:space="0" w:color="auto"/>
              <w:right w:val="nil"/>
            </w:tcBorders>
            <w:shd w:val="clear" w:color="auto" w:fill="auto"/>
            <w:vAlign w:val="center"/>
          </w:tcPr>
          <w:p w14:paraId="77C5439F" w14:textId="77777777" w:rsidR="002F51B2" w:rsidRDefault="002F51B2" w:rsidP="000C24C8">
            <w:pPr>
              <w:rPr>
                <w:rFonts w:ascii="Arial Bold" w:hAnsi="Arial Bold" w:cs="Arial Bold"/>
                <w:bCs/>
                <w:color w:val="00A879"/>
              </w:rPr>
            </w:pPr>
            <w:r>
              <w:rPr>
                <w:rFonts w:ascii="Arial Bold" w:hAnsi="Arial Bold" w:cs="Arial Bold"/>
                <w:bCs/>
                <w:color w:val="00A879"/>
              </w:rPr>
              <w:t>Practical and Intellectual Skills</w:t>
            </w:r>
            <w:r w:rsidRPr="00FB0433">
              <w:rPr>
                <w:rFonts w:ascii="Arial Bold" w:hAnsi="Arial Bold" w:cs="Arial Bold"/>
                <w:bCs/>
                <w:color w:val="00A879"/>
              </w:rPr>
              <w:t>:</w:t>
            </w:r>
          </w:p>
          <w:p w14:paraId="6A36FE38" w14:textId="1889C131" w:rsidR="009563B9" w:rsidRPr="002F3BC3" w:rsidRDefault="009563B9" w:rsidP="000C24C8">
            <w:pPr>
              <w:rPr>
                <w:rFonts w:ascii="Arial Bold" w:hAnsi="Arial Bold" w:cs="Arial Bold"/>
                <w:bCs/>
                <w:color w:val="2A3B4C"/>
              </w:rPr>
            </w:pPr>
          </w:p>
        </w:tc>
      </w:tr>
      <w:tr w:rsidR="002F51B2" w:rsidRPr="00FB0433" w14:paraId="2FD67A08" w14:textId="77777777" w:rsidTr="000C24C8">
        <w:tc>
          <w:tcPr>
            <w:tcW w:w="4815" w:type="dxa"/>
            <w:tcBorders>
              <w:top w:val="single" w:sz="4" w:space="0" w:color="auto"/>
            </w:tcBorders>
            <w:shd w:val="clear" w:color="auto" w:fill="auto"/>
            <w:vAlign w:val="center"/>
          </w:tcPr>
          <w:p w14:paraId="1E365CC2" w14:textId="77777777" w:rsidR="002F51B2" w:rsidRPr="00FB0433" w:rsidRDefault="002F51B2"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269150D3" w14:textId="77777777" w:rsidR="002F51B2" w:rsidRPr="00FB0433" w:rsidRDefault="002F51B2"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2F51B2" w:rsidRPr="00FB0433" w14:paraId="61C34894" w14:textId="77777777" w:rsidTr="000C24C8">
        <w:tc>
          <w:tcPr>
            <w:tcW w:w="4815" w:type="dxa"/>
            <w:shd w:val="clear" w:color="auto" w:fill="auto"/>
            <w:vAlign w:val="center"/>
          </w:tcPr>
          <w:p w14:paraId="52145468" w14:textId="77777777" w:rsidR="002F51B2" w:rsidRPr="0050251D" w:rsidRDefault="002F51B2" w:rsidP="000C24C8">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 xml:space="preserve">Competent IT skills </w:t>
            </w:r>
            <w:proofErr w:type="gramStart"/>
            <w:r w:rsidRPr="0050251D">
              <w:rPr>
                <w:rFonts w:ascii="Arial" w:hAnsi="Arial" w:cs="Arial"/>
                <w:color w:val="404040" w:themeColor="text1" w:themeTint="BF"/>
                <w:sz w:val="22"/>
                <w:szCs w:val="22"/>
              </w:rPr>
              <w:t>in order to</w:t>
            </w:r>
            <w:proofErr w:type="gramEnd"/>
            <w:r w:rsidRPr="0050251D">
              <w:rPr>
                <w:rFonts w:ascii="Arial" w:hAnsi="Arial" w:cs="Arial"/>
                <w:color w:val="404040" w:themeColor="text1" w:themeTint="BF"/>
                <w:sz w:val="22"/>
                <w:szCs w:val="22"/>
              </w:rPr>
              <w:t xml:space="preserve"> provide online support, engage in online meetings, efficiently report and present work</w:t>
            </w:r>
          </w:p>
          <w:p w14:paraId="70F6E8E7" w14:textId="77777777" w:rsidR="002F51B2" w:rsidRPr="0050251D" w:rsidRDefault="002F51B2" w:rsidP="000C24C8">
            <w:pPr>
              <w:ind w:left="360"/>
              <w:rPr>
                <w:rFonts w:ascii="Arial" w:hAnsi="Arial" w:cs="Arial"/>
                <w:color w:val="404040" w:themeColor="text1" w:themeTint="BF"/>
                <w:sz w:val="21"/>
                <w:szCs w:val="21"/>
              </w:rPr>
            </w:pPr>
          </w:p>
        </w:tc>
        <w:tc>
          <w:tcPr>
            <w:tcW w:w="5108" w:type="dxa"/>
            <w:shd w:val="clear" w:color="auto" w:fill="auto"/>
            <w:vAlign w:val="center"/>
          </w:tcPr>
          <w:p w14:paraId="4B51DEED" w14:textId="77777777" w:rsidR="002F51B2" w:rsidRPr="0050251D" w:rsidRDefault="002F51B2" w:rsidP="000C24C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Lead / contribute to research activities relevant to clinical area</w:t>
            </w:r>
          </w:p>
          <w:p w14:paraId="1EE2116D" w14:textId="77777777" w:rsidR="002F51B2" w:rsidRPr="0050251D" w:rsidRDefault="002F51B2" w:rsidP="000C24C8">
            <w:pPr>
              <w:ind w:left="360"/>
              <w:rPr>
                <w:rFonts w:ascii="Arial" w:hAnsi="Arial" w:cs="Arial"/>
                <w:color w:val="404040" w:themeColor="text1" w:themeTint="BF"/>
                <w:sz w:val="21"/>
                <w:szCs w:val="21"/>
              </w:rPr>
            </w:pPr>
          </w:p>
        </w:tc>
      </w:tr>
      <w:tr w:rsidR="002F51B2" w:rsidRPr="00FB0433" w14:paraId="7484E559" w14:textId="77777777" w:rsidTr="000C24C8">
        <w:tc>
          <w:tcPr>
            <w:tcW w:w="4815" w:type="dxa"/>
            <w:shd w:val="clear" w:color="auto" w:fill="auto"/>
            <w:vAlign w:val="center"/>
          </w:tcPr>
          <w:p w14:paraId="1BC448A2" w14:textId="77777777" w:rsidR="002F51B2" w:rsidRPr="0050251D" w:rsidRDefault="002F51B2" w:rsidP="000C24C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 xml:space="preserve">Assessment, planning, </w:t>
            </w:r>
            <w:proofErr w:type="gramStart"/>
            <w:r w:rsidRPr="0050251D">
              <w:rPr>
                <w:rFonts w:ascii="Arial" w:hAnsi="Arial" w:cs="Arial"/>
                <w:color w:val="404040" w:themeColor="text1" w:themeTint="BF"/>
                <w:sz w:val="22"/>
                <w:szCs w:val="22"/>
              </w:rPr>
              <w:t>treatment</w:t>
            </w:r>
            <w:proofErr w:type="gramEnd"/>
            <w:r w:rsidRPr="0050251D">
              <w:rPr>
                <w:rFonts w:ascii="Arial" w:hAnsi="Arial" w:cs="Arial"/>
                <w:color w:val="404040" w:themeColor="text1" w:themeTint="BF"/>
                <w:sz w:val="22"/>
                <w:szCs w:val="22"/>
              </w:rPr>
              <w:t xml:space="preserve"> and evaluation skills appropriate to CYP MH</w:t>
            </w:r>
          </w:p>
          <w:p w14:paraId="542333C9" w14:textId="77777777" w:rsidR="002F51B2" w:rsidRPr="0050251D" w:rsidRDefault="002F51B2" w:rsidP="000C24C8">
            <w:pPr>
              <w:ind w:left="360"/>
              <w:rPr>
                <w:rFonts w:ascii="Arial" w:hAnsi="Arial" w:cs="Arial"/>
                <w:color w:val="404040" w:themeColor="text1" w:themeTint="BF"/>
                <w:sz w:val="21"/>
                <w:szCs w:val="21"/>
              </w:rPr>
            </w:pPr>
          </w:p>
        </w:tc>
        <w:tc>
          <w:tcPr>
            <w:tcW w:w="5108" w:type="dxa"/>
            <w:shd w:val="clear" w:color="auto" w:fill="auto"/>
            <w:vAlign w:val="center"/>
          </w:tcPr>
          <w:p w14:paraId="6586840D" w14:textId="77777777" w:rsidR="002F51B2" w:rsidRPr="0050251D" w:rsidRDefault="002F51B2" w:rsidP="000C24C8">
            <w:pPr>
              <w:ind w:left="360"/>
              <w:rPr>
                <w:rFonts w:ascii="Arial" w:hAnsi="Arial" w:cs="Arial"/>
                <w:color w:val="404040" w:themeColor="text1" w:themeTint="BF"/>
                <w:sz w:val="21"/>
                <w:szCs w:val="21"/>
              </w:rPr>
            </w:pPr>
            <w:r w:rsidRPr="0050251D">
              <w:rPr>
                <w:rFonts w:ascii="Arial" w:hAnsi="Arial" w:cs="Arial"/>
                <w:color w:val="404040" w:themeColor="text1" w:themeTint="BF"/>
                <w:sz w:val="22"/>
                <w:szCs w:val="22"/>
              </w:rPr>
              <w:t xml:space="preserve">Car owner/driver or suitable alternative transport to enable you to undertake the job.  Reasonable adjustments can be considered in accordance </w:t>
            </w:r>
            <w:proofErr w:type="gramStart"/>
            <w:r w:rsidRPr="0050251D">
              <w:rPr>
                <w:rFonts w:ascii="Arial" w:hAnsi="Arial" w:cs="Arial"/>
                <w:color w:val="404040" w:themeColor="text1" w:themeTint="BF"/>
                <w:sz w:val="22"/>
                <w:szCs w:val="22"/>
              </w:rPr>
              <w:t>to</w:t>
            </w:r>
            <w:proofErr w:type="gramEnd"/>
            <w:r w:rsidRPr="0050251D">
              <w:rPr>
                <w:rFonts w:ascii="Arial" w:hAnsi="Arial" w:cs="Arial"/>
                <w:color w:val="404040" w:themeColor="text1" w:themeTint="BF"/>
                <w:sz w:val="22"/>
                <w:szCs w:val="22"/>
              </w:rPr>
              <w:t xml:space="preserve"> the Equality Act.</w:t>
            </w:r>
          </w:p>
        </w:tc>
      </w:tr>
      <w:tr w:rsidR="002F51B2" w:rsidRPr="00FB0433" w14:paraId="0AFA9D96" w14:textId="77777777" w:rsidTr="000C24C8">
        <w:tc>
          <w:tcPr>
            <w:tcW w:w="4815" w:type="dxa"/>
            <w:shd w:val="clear" w:color="auto" w:fill="auto"/>
            <w:vAlign w:val="center"/>
          </w:tcPr>
          <w:p w14:paraId="295F867D" w14:textId="77777777" w:rsidR="002F51B2" w:rsidRPr="0050251D" w:rsidRDefault="002F51B2" w:rsidP="000C24C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Highly complex analytical and creative problem-solving skills in unpredictable situations</w:t>
            </w:r>
          </w:p>
          <w:p w14:paraId="50B72653" w14:textId="77777777" w:rsidR="002F51B2" w:rsidRPr="0050251D" w:rsidRDefault="002F51B2" w:rsidP="000C24C8">
            <w:pPr>
              <w:rPr>
                <w:rFonts w:ascii="Arial" w:hAnsi="Arial" w:cs="Arial"/>
                <w:color w:val="404040" w:themeColor="text1" w:themeTint="BF"/>
                <w:sz w:val="22"/>
                <w:szCs w:val="22"/>
              </w:rPr>
            </w:pPr>
          </w:p>
          <w:p w14:paraId="1D4631D8" w14:textId="77777777" w:rsidR="002F51B2" w:rsidRPr="0050251D" w:rsidRDefault="002F51B2" w:rsidP="000C24C8">
            <w:pPr>
              <w:ind w:left="360"/>
              <w:rPr>
                <w:rFonts w:ascii="Arial" w:hAnsi="Arial" w:cs="Arial"/>
                <w:color w:val="404040" w:themeColor="text1" w:themeTint="BF"/>
                <w:sz w:val="21"/>
                <w:szCs w:val="21"/>
              </w:rPr>
            </w:pPr>
          </w:p>
        </w:tc>
        <w:tc>
          <w:tcPr>
            <w:tcW w:w="5108" w:type="dxa"/>
            <w:shd w:val="clear" w:color="auto" w:fill="auto"/>
            <w:vAlign w:val="center"/>
          </w:tcPr>
          <w:p w14:paraId="28F2F054" w14:textId="77777777" w:rsidR="002F51B2" w:rsidRPr="0050251D" w:rsidRDefault="002F51B2" w:rsidP="000C24C8">
            <w:pPr>
              <w:ind w:left="360"/>
              <w:rPr>
                <w:rFonts w:ascii="Arial" w:hAnsi="Arial" w:cs="Arial"/>
                <w:color w:val="404040" w:themeColor="text1" w:themeTint="BF"/>
                <w:sz w:val="21"/>
                <w:szCs w:val="21"/>
              </w:rPr>
            </w:pPr>
          </w:p>
        </w:tc>
      </w:tr>
      <w:tr w:rsidR="002F51B2" w:rsidRPr="00FB0433" w14:paraId="373A7195" w14:textId="77777777" w:rsidTr="000C24C8">
        <w:tc>
          <w:tcPr>
            <w:tcW w:w="4815" w:type="dxa"/>
            <w:shd w:val="clear" w:color="auto" w:fill="auto"/>
            <w:vAlign w:val="center"/>
          </w:tcPr>
          <w:p w14:paraId="4B7C3984" w14:textId="77777777" w:rsidR="002F51B2" w:rsidRPr="0050251D" w:rsidRDefault="002F51B2" w:rsidP="000C24C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Workload management including delegation of tasks and day-to-day team leadership</w:t>
            </w:r>
          </w:p>
          <w:p w14:paraId="77B7555E" w14:textId="77777777" w:rsidR="002F51B2" w:rsidRPr="0050251D" w:rsidRDefault="002F51B2" w:rsidP="000C24C8">
            <w:pPr>
              <w:rPr>
                <w:rFonts w:ascii="Arial" w:hAnsi="Arial" w:cs="Arial"/>
                <w:color w:val="404040" w:themeColor="text1" w:themeTint="BF"/>
                <w:sz w:val="22"/>
                <w:szCs w:val="22"/>
              </w:rPr>
            </w:pPr>
          </w:p>
          <w:p w14:paraId="4F52DDE0" w14:textId="77777777" w:rsidR="002F51B2" w:rsidRPr="0050251D" w:rsidRDefault="002F51B2" w:rsidP="000C24C8">
            <w:pPr>
              <w:ind w:left="360"/>
              <w:rPr>
                <w:rFonts w:ascii="Arial" w:hAnsi="Arial" w:cs="Arial"/>
                <w:color w:val="404040" w:themeColor="text1" w:themeTint="BF"/>
                <w:sz w:val="21"/>
                <w:szCs w:val="21"/>
              </w:rPr>
            </w:pPr>
          </w:p>
        </w:tc>
        <w:tc>
          <w:tcPr>
            <w:tcW w:w="5108" w:type="dxa"/>
            <w:shd w:val="clear" w:color="auto" w:fill="auto"/>
            <w:vAlign w:val="center"/>
          </w:tcPr>
          <w:p w14:paraId="3916B56A" w14:textId="77777777" w:rsidR="002F51B2" w:rsidRPr="0050251D" w:rsidRDefault="002F51B2" w:rsidP="000C24C8">
            <w:pPr>
              <w:ind w:left="360"/>
              <w:rPr>
                <w:rFonts w:ascii="Arial" w:hAnsi="Arial" w:cs="Arial"/>
                <w:color w:val="404040" w:themeColor="text1" w:themeTint="BF"/>
                <w:sz w:val="21"/>
                <w:szCs w:val="21"/>
              </w:rPr>
            </w:pPr>
          </w:p>
        </w:tc>
      </w:tr>
      <w:tr w:rsidR="002F51B2" w:rsidRPr="00FB0433" w14:paraId="5E7F5E6D" w14:textId="77777777" w:rsidTr="000C24C8">
        <w:tc>
          <w:tcPr>
            <w:tcW w:w="4815" w:type="dxa"/>
            <w:shd w:val="clear" w:color="auto" w:fill="auto"/>
            <w:vAlign w:val="center"/>
          </w:tcPr>
          <w:p w14:paraId="5824454F" w14:textId="77777777" w:rsidR="002F51B2" w:rsidRPr="0050251D" w:rsidRDefault="002F51B2" w:rsidP="000C24C8">
            <w:pPr>
              <w:pStyle w:val="BodyText"/>
              <w:rPr>
                <w:rFonts w:ascii="Arial" w:hAnsi="Arial" w:cs="Arial"/>
                <w:color w:val="404040" w:themeColor="text1" w:themeTint="BF"/>
                <w:sz w:val="22"/>
                <w:szCs w:val="22"/>
              </w:rPr>
            </w:pPr>
            <w:r w:rsidRPr="0050251D">
              <w:rPr>
                <w:rFonts w:ascii="Arial" w:hAnsi="Arial" w:cs="Arial"/>
                <w:color w:val="404040" w:themeColor="text1" w:themeTint="BF"/>
                <w:sz w:val="22"/>
                <w:szCs w:val="22"/>
              </w:rPr>
              <w:t>Excellent interpersonal and communication skills: advanced verbal, non-verbal and written communication skills including communicating complex or potentially distressing information to patients / carers and managing conflict when appropriate</w:t>
            </w:r>
          </w:p>
          <w:p w14:paraId="0283BBEC" w14:textId="77777777" w:rsidR="002F51B2" w:rsidRPr="0050251D" w:rsidRDefault="002F51B2" w:rsidP="000C24C8">
            <w:pPr>
              <w:rPr>
                <w:rFonts w:ascii="Arial" w:hAnsi="Arial" w:cs="Arial"/>
                <w:color w:val="404040" w:themeColor="text1" w:themeTint="BF"/>
                <w:sz w:val="22"/>
                <w:szCs w:val="22"/>
              </w:rPr>
            </w:pPr>
          </w:p>
        </w:tc>
        <w:tc>
          <w:tcPr>
            <w:tcW w:w="5108" w:type="dxa"/>
            <w:shd w:val="clear" w:color="auto" w:fill="auto"/>
            <w:vAlign w:val="center"/>
          </w:tcPr>
          <w:p w14:paraId="12CD0682" w14:textId="77777777" w:rsidR="002F51B2" w:rsidRPr="0050251D" w:rsidRDefault="002F51B2" w:rsidP="000C24C8">
            <w:pPr>
              <w:ind w:left="360"/>
              <w:rPr>
                <w:rFonts w:ascii="Arial" w:hAnsi="Arial" w:cs="Arial"/>
                <w:color w:val="404040" w:themeColor="text1" w:themeTint="BF"/>
                <w:sz w:val="21"/>
                <w:szCs w:val="21"/>
              </w:rPr>
            </w:pPr>
          </w:p>
        </w:tc>
      </w:tr>
      <w:tr w:rsidR="002F51B2" w:rsidRPr="00FB0433" w14:paraId="6212F163" w14:textId="77777777" w:rsidTr="000C24C8">
        <w:tc>
          <w:tcPr>
            <w:tcW w:w="4815" w:type="dxa"/>
            <w:shd w:val="clear" w:color="auto" w:fill="auto"/>
            <w:vAlign w:val="center"/>
          </w:tcPr>
          <w:p w14:paraId="57566B17" w14:textId="77777777" w:rsidR="002F51B2" w:rsidRPr="0050251D" w:rsidRDefault="002F51B2" w:rsidP="000C24C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Risk assessment skills</w:t>
            </w:r>
          </w:p>
          <w:p w14:paraId="295735FC" w14:textId="77777777" w:rsidR="002F51B2" w:rsidRPr="0050251D" w:rsidRDefault="002F51B2" w:rsidP="000C24C8">
            <w:pPr>
              <w:rPr>
                <w:rFonts w:ascii="Arial" w:hAnsi="Arial" w:cs="Arial"/>
                <w:color w:val="404040" w:themeColor="text1" w:themeTint="BF"/>
                <w:sz w:val="22"/>
                <w:szCs w:val="22"/>
              </w:rPr>
            </w:pPr>
          </w:p>
        </w:tc>
        <w:tc>
          <w:tcPr>
            <w:tcW w:w="5108" w:type="dxa"/>
            <w:shd w:val="clear" w:color="auto" w:fill="auto"/>
            <w:vAlign w:val="center"/>
          </w:tcPr>
          <w:p w14:paraId="11BEDC37" w14:textId="77777777" w:rsidR="002F51B2" w:rsidRPr="0050251D" w:rsidRDefault="002F51B2" w:rsidP="000C24C8">
            <w:pPr>
              <w:ind w:left="360"/>
              <w:rPr>
                <w:rFonts w:ascii="Arial" w:hAnsi="Arial" w:cs="Arial"/>
                <w:color w:val="404040" w:themeColor="text1" w:themeTint="BF"/>
                <w:sz w:val="21"/>
                <w:szCs w:val="21"/>
              </w:rPr>
            </w:pPr>
          </w:p>
        </w:tc>
      </w:tr>
      <w:tr w:rsidR="002F51B2" w:rsidRPr="00FB0433" w14:paraId="0D14F660" w14:textId="77777777" w:rsidTr="000C24C8">
        <w:tc>
          <w:tcPr>
            <w:tcW w:w="4815" w:type="dxa"/>
            <w:tcBorders>
              <w:bottom w:val="single" w:sz="4" w:space="0" w:color="auto"/>
            </w:tcBorders>
            <w:shd w:val="clear" w:color="auto" w:fill="auto"/>
            <w:vAlign w:val="center"/>
          </w:tcPr>
          <w:p w14:paraId="0BC340C7" w14:textId="77777777" w:rsidR="002F51B2" w:rsidRPr="0050251D" w:rsidRDefault="002F51B2" w:rsidP="000C24C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Reflective practice skills – able to give clear and effective feedback and support others to develop</w:t>
            </w:r>
          </w:p>
          <w:p w14:paraId="5C98D5A7" w14:textId="77777777" w:rsidR="002F51B2" w:rsidRPr="0050251D" w:rsidRDefault="002F51B2" w:rsidP="000C24C8">
            <w:pPr>
              <w:rPr>
                <w:rFonts w:ascii="Arial" w:hAnsi="Arial" w:cs="Arial"/>
                <w:color w:val="404040" w:themeColor="text1" w:themeTint="BF"/>
                <w:sz w:val="22"/>
                <w:szCs w:val="22"/>
              </w:rPr>
            </w:pPr>
          </w:p>
        </w:tc>
        <w:tc>
          <w:tcPr>
            <w:tcW w:w="5108" w:type="dxa"/>
            <w:tcBorders>
              <w:bottom w:val="single" w:sz="4" w:space="0" w:color="auto"/>
            </w:tcBorders>
            <w:shd w:val="clear" w:color="auto" w:fill="auto"/>
            <w:vAlign w:val="center"/>
          </w:tcPr>
          <w:p w14:paraId="6E494CD2" w14:textId="77777777" w:rsidR="002F51B2" w:rsidRPr="0050251D" w:rsidRDefault="002F51B2" w:rsidP="000C24C8">
            <w:pPr>
              <w:ind w:left="360"/>
              <w:rPr>
                <w:rFonts w:ascii="Arial" w:hAnsi="Arial" w:cs="Arial"/>
                <w:color w:val="404040" w:themeColor="text1" w:themeTint="BF"/>
                <w:sz w:val="21"/>
                <w:szCs w:val="21"/>
              </w:rPr>
            </w:pPr>
          </w:p>
        </w:tc>
      </w:tr>
      <w:tr w:rsidR="00CE7774" w:rsidRPr="002F3BC3" w14:paraId="419009C3" w14:textId="77777777" w:rsidTr="000C24C8">
        <w:trPr>
          <w:trHeight w:val="478"/>
        </w:trPr>
        <w:tc>
          <w:tcPr>
            <w:tcW w:w="9923" w:type="dxa"/>
            <w:gridSpan w:val="2"/>
            <w:tcBorders>
              <w:top w:val="nil"/>
              <w:left w:val="nil"/>
              <w:bottom w:val="single" w:sz="4" w:space="0" w:color="auto"/>
              <w:right w:val="nil"/>
            </w:tcBorders>
            <w:shd w:val="clear" w:color="auto" w:fill="auto"/>
            <w:vAlign w:val="center"/>
          </w:tcPr>
          <w:p w14:paraId="18BB91CA" w14:textId="77777777" w:rsidR="009563B9" w:rsidRDefault="009563B9" w:rsidP="000C24C8">
            <w:pPr>
              <w:rPr>
                <w:rFonts w:ascii="Arial Bold" w:hAnsi="Arial Bold" w:cs="Arial Bold"/>
                <w:bCs/>
                <w:color w:val="00A879"/>
              </w:rPr>
            </w:pPr>
          </w:p>
          <w:p w14:paraId="71783D3C" w14:textId="77777777" w:rsidR="00CE7774" w:rsidRDefault="00CE7774" w:rsidP="000C24C8">
            <w:pPr>
              <w:rPr>
                <w:rFonts w:ascii="Arial Bold" w:hAnsi="Arial Bold" w:cs="Arial Bold"/>
                <w:bCs/>
                <w:color w:val="00A879"/>
              </w:rPr>
            </w:pPr>
            <w:r>
              <w:rPr>
                <w:rFonts w:ascii="Arial Bold" w:hAnsi="Arial Bold" w:cs="Arial Bold"/>
                <w:bCs/>
                <w:color w:val="00A879"/>
              </w:rPr>
              <w:t>Attitude and Behaviour</w:t>
            </w:r>
            <w:r w:rsidRPr="00FB0433">
              <w:rPr>
                <w:rFonts w:ascii="Arial Bold" w:hAnsi="Arial Bold" w:cs="Arial Bold"/>
                <w:bCs/>
                <w:color w:val="00A879"/>
              </w:rPr>
              <w:t>:</w:t>
            </w:r>
          </w:p>
          <w:p w14:paraId="08BC798F" w14:textId="6ED4B6DD" w:rsidR="009563B9" w:rsidRPr="002F3BC3" w:rsidRDefault="009563B9" w:rsidP="000C24C8">
            <w:pPr>
              <w:rPr>
                <w:rFonts w:ascii="Arial Bold" w:hAnsi="Arial Bold" w:cs="Arial Bold"/>
                <w:bCs/>
                <w:color w:val="2A3B4C"/>
              </w:rPr>
            </w:pPr>
          </w:p>
        </w:tc>
      </w:tr>
      <w:tr w:rsidR="00CE7774" w:rsidRPr="00FB0433" w14:paraId="19F8E177" w14:textId="77777777" w:rsidTr="000C24C8">
        <w:tc>
          <w:tcPr>
            <w:tcW w:w="4815" w:type="dxa"/>
            <w:tcBorders>
              <w:top w:val="single" w:sz="4" w:space="0" w:color="auto"/>
            </w:tcBorders>
            <w:shd w:val="clear" w:color="auto" w:fill="auto"/>
            <w:vAlign w:val="center"/>
          </w:tcPr>
          <w:p w14:paraId="4DD35B20" w14:textId="77777777" w:rsidR="00CE7774" w:rsidRPr="00FB0433" w:rsidRDefault="00CE7774"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405BB9EF" w14:textId="77777777" w:rsidR="00CE7774" w:rsidRPr="00FB0433" w:rsidRDefault="00CE7774" w:rsidP="000C24C8">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CE7774" w:rsidRPr="00FB0433" w14:paraId="146F6CE8" w14:textId="77777777" w:rsidTr="000C24C8">
        <w:tc>
          <w:tcPr>
            <w:tcW w:w="4815" w:type="dxa"/>
            <w:shd w:val="clear" w:color="auto" w:fill="auto"/>
            <w:vAlign w:val="center"/>
          </w:tcPr>
          <w:p w14:paraId="7BEE4B53" w14:textId="77777777" w:rsidR="00CE7774" w:rsidRPr="0050251D" w:rsidRDefault="00CE7774" w:rsidP="000C24C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Able to demonstrate clear and inspiring leadership / role modelling for supervisees</w:t>
            </w:r>
          </w:p>
          <w:p w14:paraId="7FCC98B9" w14:textId="77777777" w:rsidR="00CE7774" w:rsidRPr="0050251D" w:rsidRDefault="00CE7774" w:rsidP="000C24C8">
            <w:pPr>
              <w:ind w:left="360"/>
              <w:rPr>
                <w:rFonts w:ascii="Arial" w:hAnsi="Arial" w:cs="Arial"/>
                <w:color w:val="404040" w:themeColor="text1" w:themeTint="BF"/>
                <w:sz w:val="21"/>
                <w:szCs w:val="21"/>
              </w:rPr>
            </w:pPr>
          </w:p>
        </w:tc>
        <w:tc>
          <w:tcPr>
            <w:tcW w:w="5108" w:type="dxa"/>
            <w:shd w:val="clear" w:color="auto" w:fill="auto"/>
            <w:vAlign w:val="center"/>
          </w:tcPr>
          <w:p w14:paraId="670BEEDC" w14:textId="77777777" w:rsidR="00CE7774" w:rsidRPr="00D529F4" w:rsidRDefault="00CE7774" w:rsidP="000C24C8">
            <w:pPr>
              <w:rPr>
                <w:rFonts w:ascii="Arial" w:hAnsi="Arial" w:cs="Arial"/>
                <w:bCs/>
                <w:sz w:val="22"/>
                <w:szCs w:val="22"/>
              </w:rPr>
            </w:pPr>
            <w:r w:rsidRPr="00D529F4">
              <w:rPr>
                <w:rFonts w:ascii="Arial" w:hAnsi="Arial" w:cs="Arial"/>
                <w:bCs/>
                <w:sz w:val="22"/>
                <w:szCs w:val="22"/>
              </w:rPr>
              <w:t>Evidence of clinical leadership</w:t>
            </w:r>
          </w:p>
          <w:p w14:paraId="4FD75F4A" w14:textId="77777777" w:rsidR="00CE7774" w:rsidRPr="00313793" w:rsidRDefault="00CE7774" w:rsidP="000C24C8">
            <w:pPr>
              <w:ind w:left="360"/>
              <w:rPr>
                <w:rFonts w:ascii="Arial" w:hAnsi="Arial" w:cs="Arial"/>
                <w:color w:val="2A3B4C"/>
                <w:sz w:val="21"/>
                <w:szCs w:val="21"/>
              </w:rPr>
            </w:pPr>
          </w:p>
        </w:tc>
      </w:tr>
      <w:tr w:rsidR="00CE7774" w:rsidRPr="00FB0433" w14:paraId="7754A93A" w14:textId="77777777" w:rsidTr="000C24C8">
        <w:tc>
          <w:tcPr>
            <w:tcW w:w="4815" w:type="dxa"/>
            <w:shd w:val="clear" w:color="auto" w:fill="auto"/>
            <w:vAlign w:val="center"/>
          </w:tcPr>
          <w:p w14:paraId="11B1BDA7" w14:textId="77777777" w:rsidR="00CE7774" w:rsidRPr="0050251D" w:rsidRDefault="00CE7774" w:rsidP="000C24C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 xml:space="preserve">Displays care, compassion, </w:t>
            </w:r>
            <w:proofErr w:type="gramStart"/>
            <w:r w:rsidRPr="0050251D">
              <w:rPr>
                <w:rFonts w:ascii="Arial" w:hAnsi="Arial" w:cs="Arial"/>
                <w:color w:val="404040" w:themeColor="text1" w:themeTint="BF"/>
                <w:sz w:val="22"/>
                <w:szCs w:val="22"/>
              </w:rPr>
              <w:t>sensitivity</w:t>
            </w:r>
            <w:proofErr w:type="gramEnd"/>
            <w:r w:rsidRPr="0050251D">
              <w:rPr>
                <w:rFonts w:ascii="Arial" w:hAnsi="Arial" w:cs="Arial"/>
                <w:color w:val="404040" w:themeColor="text1" w:themeTint="BF"/>
                <w:sz w:val="22"/>
                <w:szCs w:val="22"/>
              </w:rPr>
              <w:t xml:space="preserve"> and responsiveness to other peoples’ feelings and needs</w:t>
            </w:r>
          </w:p>
          <w:p w14:paraId="6AC55A13" w14:textId="77777777" w:rsidR="00CE7774" w:rsidRPr="0050251D" w:rsidRDefault="00CE7774" w:rsidP="000C24C8">
            <w:pPr>
              <w:rPr>
                <w:rFonts w:ascii="Arial" w:hAnsi="Arial" w:cs="Arial"/>
                <w:color w:val="404040" w:themeColor="text1" w:themeTint="BF"/>
                <w:sz w:val="21"/>
                <w:szCs w:val="21"/>
              </w:rPr>
            </w:pPr>
          </w:p>
        </w:tc>
        <w:tc>
          <w:tcPr>
            <w:tcW w:w="5108" w:type="dxa"/>
            <w:shd w:val="clear" w:color="auto" w:fill="auto"/>
            <w:vAlign w:val="center"/>
          </w:tcPr>
          <w:p w14:paraId="301D83C3" w14:textId="77777777" w:rsidR="00CE7774" w:rsidRPr="00313793" w:rsidRDefault="00CE7774" w:rsidP="000C24C8">
            <w:pPr>
              <w:rPr>
                <w:rFonts w:ascii="Arial" w:hAnsi="Arial" w:cs="Arial"/>
                <w:color w:val="2A3B4C"/>
                <w:sz w:val="21"/>
                <w:szCs w:val="21"/>
              </w:rPr>
            </w:pPr>
            <w:r w:rsidRPr="00D529F4">
              <w:rPr>
                <w:rFonts w:ascii="Arial" w:hAnsi="Arial" w:cs="Arial"/>
                <w:bCs/>
                <w:sz w:val="22"/>
                <w:szCs w:val="22"/>
              </w:rPr>
              <w:t>Experience of change management theory</w:t>
            </w:r>
          </w:p>
        </w:tc>
      </w:tr>
    </w:tbl>
    <w:p w14:paraId="12EA56E0" w14:textId="6DF9855C" w:rsidR="009563B9" w:rsidRDefault="009563B9">
      <w:r>
        <w:br w:type="page"/>
      </w:r>
    </w:p>
    <w:p w14:paraId="187E1C46" w14:textId="390F7B07" w:rsidR="009563B9" w:rsidRDefault="009563B9"/>
    <w:p w14:paraId="21EF8DF7" w14:textId="77777777" w:rsidR="009563B9" w:rsidRDefault="009563B9"/>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CE7774" w:rsidRPr="00FB0433" w14:paraId="51B2CBB0" w14:textId="77777777" w:rsidTr="009563B9">
        <w:tc>
          <w:tcPr>
            <w:tcW w:w="4815" w:type="dxa"/>
            <w:shd w:val="clear" w:color="auto" w:fill="auto"/>
            <w:vAlign w:val="center"/>
          </w:tcPr>
          <w:p w14:paraId="05ED0AAA" w14:textId="2CD217DD" w:rsidR="00CE7774" w:rsidRPr="0050251D" w:rsidRDefault="00CE7774" w:rsidP="000C24C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Able to work as part of a team, co-operating to work together and in conjunction with others and willing to help and assist wherever possible and appropriate appreciating the value of diversity in the workplace</w:t>
            </w:r>
          </w:p>
          <w:p w14:paraId="71BEC125" w14:textId="77777777" w:rsidR="00CE7774" w:rsidRPr="0050251D" w:rsidRDefault="00CE7774" w:rsidP="000C24C8">
            <w:pPr>
              <w:ind w:left="360"/>
              <w:rPr>
                <w:rFonts w:ascii="Arial" w:hAnsi="Arial" w:cs="Arial"/>
                <w:color w:val="404040" w:themeColor="text1" w:themeTint="BF"/>
                <w:sz w:val="21"/>
                <w:szCs w:val="21"/>
              </w:rPr>
            </w:pPr>
          </w:p>
        </w:tc>
        <w:tc>
          <w:tcPr>
            <w:tcW w:w="5108" w:type="dxa"/>
            <w:shd w:val="clear" w:color="auto" w:fill="auto"/>
            <w:vAlign w:val="center"/>
          </w:tcPr>
          <w:p w14:paraId="3E049AC8" w14:textId="77777777" w:rsidR="00CE7774" w:rsidRPr="00313793" w:rsidRDefault="00CE7774" w:rsidP="000C24C8">
            <w:pPr>
              <w:ind w:left="360"/>
              <w:rPr>
                <w:rFonts w:ascii="Arial" w:hAnsi="Arial" w:cs="Arial"/>
                <w:color w:val="2A3B4C"/>
                <w:sz w:val="21"/>
                <w:szCs w:val="21"/>
              </w:rPr>
            </w:pPr>
          </w:p>
        </w:tc>
      </w:tr>
      <w:tr w:rsidR="00CE7774" w:rsidRPr="00FB0433" w14:paraId="740696CD" w14:textId="77777777" w:rsidTr="009563B9">
        <w:tc>
          <w:tcPr>
            <w:tcW w:w="4815" w:type="dxa"/>
            <w:tcBorders>
              <w:bottom w:val="single" w:sz="4" w:space="0" w:color="auto"/>
            </w:tcBorders>
            <w:shd w:val="clear" w:color="auto" w:fill="auto"/>
            <w:vAlign w:val="center"/>
          </w:tcPr>
          <w:p w14:paraId="533D0164" w14:textId="77777777" w:rsidR="00CE7774" w:rsidRPr="0050251D" w:rsidRDefault="00CE7774" w:rsidP="000C24C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Able to develop, establish and maintain positive relationships with others both internal and external to the organisation and with patients and their carers</w:t>
            </w:r>
          </w:p>
          <w:p w14:paraId="666B4D17" w14:textId="77777777" w:rsidR="00CE7774" w:rsidRPr="0050251D" w:rsidRDefault="00CE7774" w:rsidP="000C24C8">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3D795D8C" w14:textId="77777777" w:rsidR="00CE7774" w:rsidRPr="00313793" w:rsidRDefault="00CE7774" w:rsidP="000C24C8">
            <w:pPr>
              <w:ind w:left="360"/>
              <w:rPr>
                <w:rFonts w:ascii="Arial" w:hAnsi="Arial" w:cs="Arial"/>
                <w:color w:val="2A3B4C"/>
                <w:sz w:val="21"/>
                <w:szCs w:val="21"/>
              </w:rPr>
            </w:pPr>
          </w:p>
        </w:tc>
      </w:tr>
      <w:tr w:rsidR="00CE7774" w:rsidRPr="00FB0433" w14:paraId="47CDFCCF" w14:textId="77777777" w:rsidTr="009563B9">
        <w:tc>
          <w:tcPr>
            <w:tcW w:w="4815" w:type="dxa"/>
            <w:tcBorders>
              <w:bottom w:val="single" w:sz="4" w:space="0" w:color="auto"/>
            </w:tcBorders>
            <w:shd w:val="clear" w:color="auto" w:fill="auto"/>
            <w:vAlign w:val="center"/>
          </w:tcPr>
          <w:p w14:paraId="3BD43999" w14:textId="77777777" w:rsidR="00CE7774" w:rsidRPr="0050251D" w:rsidRDefault="00CE7774" w:rsidP="000C24C8">
            <w:pPr>
              <w:rPr>
                <w:rFonts w:ascii="Arial" w:hAnsi="Arial" w:cs="Arial"/>
                <w:color w:val="404040" w:themeColor="text1" w:themeTint="BF"/>
                <w:sz w:val="22"/>
                <w:szCs w:val="22"/>
              </w:rPr>
            </w:pPr>
            <w:r w:rsidRPr="0050251D">
              <w:rPr>
                <w:rFonts w:ascii="Arial" w:hAnsi="Arial" w:cs="Arial"/>
                <w:color w:val="404040" w:themeColor="text1" w:themeTint="BF"/>
                <w:sz w:val="22"/>
                <w:szCs w:val="22"/>
              </w:rPr>
              <w:t>Able to work under pressure, dealing with peaks and troughs in workload</w:t>
            </w:r>
            <w:r w:rsidRPr="0050251D">
              <w:rPr>
                <w:rFonts w:ascii="Arial" w:hAnsi="Arial" w:cs="Arial"/>
                <w:i/>
                <w:color w:val="404040" w:themeColor="text1" w:themeTint="BF"/>
                <w:sz w:val="22"/>
                <w:szCs w:val="22"/>
              </w:rPr>
              <w:t xml:space="preserve"> </w:t>
            </w:r>
            <w:r w:rsidRPr="0050251D">
              <w:rPr>
                <w:rFonts w:ascii="Arial" w:hAnsi="Arial" w:cs="Arial"/>
                <w:color w:val="404040" w:themeColor="text1" w:themeTint="BF"/>
                <w:sz w:val="22"/>
                <w:szCs w:val="22"/>
              </w:rPr>
              <w:t>managing unpredictable service demands</w:t>
            </w:r>
          </w:p>
          <w:p w14:paraId="57B277A0" w14:textId="77777777" w:rsidR="00CE7774" w:rsidRPr="0050251D" w:rsidRDefault="00CE7774" w:rsidP="000C24C8">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74A4152E" w14:textId="77777777" w:rsidR="00CE7774" w:rsidRDefault="00CE7774" w:rsidP="000C24C8">
            <w:pPr>
              <w:ind w:left="360"/>
              <w:rPr>
                <w:rFonts w:ascii="Arial" w:hAnsi="Arial" w:cs="Arial"/>
                <w:color w:val="2A3B4C"/>
                <w:sz w:val="21"/>
                <w:szCs w:val="21"/>
              </w:rPr>
            </w:pPr>
          </w:p>
          <w:p w14:paraId="55CD80AB" w14:textId="77777777" w:rsidR="00CE7774" w:rsidRPr="00313793" w:rsidRDefault="00CE7774" w:rsidP="000C24C8">
            <w:pPr>
              <w:rPr>
                <w:rFonts w:ascii="Arial" w:hAnsi="Arial" w:cs="Arial"/>
                <w:color w:val="2A3B4C"/>
                <w:sz w:val="21"/>
                <w:szCs w:val="21"/>
              </w:rPr>
            </w:pPr>
          </w:p>
        </w:tc>
      </w:tr>
      <w:tr w:rsidR="00CE7774" w:rsidRPr="00FB0433" w14:paraId="1077AAEC" w14:textId="77777777" w:rsidTr="009563B9">
        <w:tc>
          <w:tcPr>
            <w:tcW w:w="4815" w:type="dxa"/>
            <w:tcBorders>
              <w:bottom w:val="single" w:sz="4" w:space="0" w:color="auto"/>
            </w:tcBorders>
            <w:shd w:val="clear" w:color="auto" w:fill="auto"/>
            <w:vAlign w:val="center"/>
          </w:tcPr>
          <w:p w14:paraId="44685F20" w14:textId="77777777" w:rsidR="00CE7774" w:rsidRPr="0050251D" w:rsidRDefault="00CE7774" w:rsidP="000C24C8">
            <w:pPr>
              <w:tabs>
                <w:tab w:val="num" w:pos="480"/>
              </w:tabs>
              <w:rPr>
                <w:rFonts w:ascii="Arial" w:hAnsi="Arial" w:cs="Arial"/>
                <w:color w:val="404040" w:themeColor="text1" w:themeTint="BF"/>
                <w:sz w:val="22"/>
                <w:szCs w:val="22"/>
              </w:rPr>
            </w:pPr>
            <w:r w:rsidRPr="0050251D">
              <w:rPr>
                <w:rFonts w:ascii="Arial" w:hAnsi="Arial" w:cs="Arial"/>
                <w:color w:val="404040" w:themeColor="text1" w:themeTint="BF"/>
                <w:sz w:val="22"/>
                <w:szCs w:val="22"/>
              </w:rPr>
              <w:t xml:space="preserve">Positive and flexible attitude to dealing with change; able to respond to the changing needs of the patient in an appropriate and timely </w:t>
            </w:r>
            <w:proofErr w:type="gramStart"/>
            <w:r w:rsidRPr="0050251D">
              <w:rPr>
                <w:rFonts w:ascii="Arial" w:hAnsi="Arial" w:cs="Arial"/>
                <w:color w:val="404040" w:themeColor="text1" w:themeTint="BF"/>
                <w:sz w:val="22"/>
                <w:szCs w:val="22"/>
              </w:rPr>
              <w:t>manner;</w:t>
            </w:r>
            <w:proofErr w:type="gramEnd"/>
            <w:r w:rsidRPr="0050251D">
              <w:rPr>
                <w:rFonts w:ascii="Arial" w:hAnsi="Arial" w:cs="Arial"/>
                <w:color w:val="404040" w:themeColor="text1" w:themeTint="BF"/>
                <w:sz w:val="22"/>
                <w:szCs w:val="22"/>
              </w:rPr>
              <w:t xml:space="preserve"> </w:t>
            </w:r>
          </w:p>
          <w:p w14:paraId="731624DD" w14:textId="77777777" w:rsidR="00CE7774" w:rsidRPr="0050251D" w:rsidRDefault="00CE7774" w:rsidP="000C24C8">
            <w:pPr>
              <w:tabs>
                <w:tab w:val="num" w:pos="480"/>
              </w:tabs>
              <w:rPr>
                <w:rFonts w:ascii="Arial" w:hAnsi="Arial" w:cs="Arial"/>
                <w:color w:val="404040" w:themeColor="text1" w:themeTint="BF"/>
                <w:sz w:val="22"/>
                <w:szCs w:val="22"/>
              </w:rPr>
            </w:pPr>
            <w:r w:rsidRPr="0050251D">
              <w:rPr>
                <w:rFonts w:ascii="Arial" w:hAnsi="Arial" w:cs="Arial"/>
                <w:color w:val="404040" w:themeColor="text1" w:themeTint="BF"/>
                <w:sz w:val="22"/>
                <w:szCs w:val="22"/>
              </w:rPr>
              <w:t>willing to change and accept change and to explore new ways of doing things and approaches</w:t>
            </w:r>
          </w:p>
          <w:p w14:paraId="3391351C" w14:textId="77777777" w:rsidR="00CE7774" w:rsidRPr="0050251D" w:rsidRDefault="00CE7774" w:rsidP="000C24C8">
            <w:pPr>
              <w:rPr>
                <w:rFonts w:ascii="Arial" w:hAnsi="Arial" w:cs="Arial"/>
                <w:i/>
                <w:color w:val="404040" w:themeColor="text1" w:themeTint="BF"/>
                <w:sz w:val="22"/>
                <w:szCs w:val="22"/>
              </w:rPr>
            </w:pPr>
          </w:p>
          <w:p w14:paraId="64AF52B4" w14:textId="77777777" w:rsidR="00CE7774" w:rsidRPr="0050251D" w:rsidRDefault="00CE7774" w:rsidP="000C24C8">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3504B3EF" w14:textId="77777777" w:rsidR="00CE7774" w:rsidRDefault="00CE7774" w:rsidP="000C24C8">
            <w:pPr>
              <w:ind w:left="360"/>
              <w:rPr>
                <w:rFonts w:ascii="Arial" w:hAnsi="Arial" w:cs="Arial"/>
                <w:color w:val="2A3B4C"/>
                <w:sz w:val="21"/>
                <w:szCs w:val="21"/>
              </w:rPr>
            </w:pPr>
          </w:p>
        </w:tc>
      </w:tr>
      <w:tr w:rsidR="00CE7774" w:rsidRPr="00FB0433" w14:paraId="603C0947" w14:textId="77777777" w:rsidTr="009563B9">
        <w:tc>
          <w:tcPr>
            <w:tcW w:w="4815" w:type="dxa"/>
            <w:tcBorders>
              <w:bottom w:val="single" w:sz="4" w:space="0" w:color="auto"/>
            </w:tcBorders>
            <w:shd w:val="clear" w:color="auto" w:fill="auto"/>
            <w:vAlign w:val="center"/>
          </w:tcPr>
          <w:p w14:paraId="59E4E411" w14:textId="77777777" w:rsidR="00CE7774" w:rsidRPr="0050251D" w:rsidRDefault="00CE7774" w:rsidP="000C24C8">
            <w:pPr>
              <w:tabs>
                <w:tab w:val="num" w:pos="480"/>
              </w:tabs>
              <w:rPr>
                <w:rFonts w:ascii="Arial" w:hAnsi="Arial" w:cs="Arial"/>
                <w:color w:val="404040" w:themeColor="text1" w:themeTint="BF"/>
                <w:sz w:val="22"/>
                <w:szCs w:val="22"/>
              </w:rPr>
            </w:pPr>
            <w:r w:rsidRPr="0050251D">
              <w:rPr>
                <w:rFonts w:ascii="Arial" w:hAnsi="Arial" w:cs="Arial"/>
                <w:color w:val="404040" w:themeColor="text1" w:themeTint="BF"/>
                <w:sz w:val="22"/>
                <w:szCs w:val="22"/>
              </w:rPr>
              <w:t>Has a strong degree of personal integrity; able to adhere to standards of conduct based on a culture of equality and fairness</w:t>
            </w:r>
          </w:p>
          <w:p w14:paraId="3D0E5331" w14:textId="77777777" w:rsidR="00CE7774" w:rsidRPr="0050251D" w:rsidRDefault="00CE7774" w:rsidP="000C24C8">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699A51AB" w14:textId="77777777" w:rsidR="00CE7774" w:rsidRDefault="00CE7774" w:rsidP="000C24C8">
            <w:pPr>
              <w:ind w:left="360"/>
              <w:rPr>
                <w:rFonts w:ascii="Arial" w:hAnsi="Arial" w:cs="Arial"/>
                <w:color w:val="2A3B4C"/>
                <w:sz w:val="21"/>
                <w:szCs w:val="21"/>
              </w:rPr>
            </w:pPr>
          </w:p>
        </w:tc>
      </w:tr>
      <w:tr w:rsidR="00CE7774" w:rsidRPr="00FB0433" w14:paraId="4F126B59" w14:textId="77777777" w:rsidTr="009563B9">
        <w:tc>
          <w:tcPr>
            <w:tcW w:w="4815" w:type="dxa"/>
            <w:tcBorders>
              <w:bottom w:val="single" w:sz="4" w:space="0" w:color="auto"/>
            </w:tcBorders>
            <w:shd w:val="clear" w:color="auto" w:fill="auto"/>
            <w:vAlign w:val="center"/>
          </w:tcPr>
          <w:p w14:paraId="151D3DA5" w14:textId="77777777" w:rsidR="00CE7774" w:rsidRDefault="00CE7774" w:rsidP="000C24C8">
            <w:pPr>
              <w:ind w:left="360"/>
              <w:rPr>
                <w:rFonts w:ascii="Arial" w:hAnsi="Arial" w:cs="Arial"/>
                <w:color w:val="404040" w:themeColor="text1" w:themeTint="BF"/>
                <w:sz w:val="22"/>
                <w:szCs w:val="22"/>
              </w:rPr>
            </w:pPr>
            <w:r w:rsidRPr="0050251D">
              <w:rPr>
                <w:rFonts w:ascii="Arial" w:hAnsi="Arial" w:cs="Arial"/>
                <w:color w:val="404040" w:themeColor="text1" w:themeTint="BF"/>
                <w:sz w:val="22"/>
                <w:szCs w:val="22"/>
              </w:rPr>
              <w:t>Demonstrates values consistent with those of the organisation</w:t>
            </w:r>
          </w:p>
          <w:p w14:paraId="7A3CC1CE" w14:textId="7E260F13" w:rsidR="009563B9" w:rsidRPr="0050251D" w:rsidRDefault="009563B9" w:rsidP="000C24C8">
            <w:pPr>
              <w:ind w:left="360"/>
              <w:rPr>
                <w:rFonts w:ascii="Arial" w:hAnsi="Arial" w:cs="Arial"/>
                <w:color w:val="404040" w:themeColor="text1" w:themeTint="BF"/>
                <w:sz w:val="21"/>
                <w:szCs w:val="21"/>
              </w:rPr>
            </w:pPr>
          </w:p>
        </w:tc>
        <w:tc>
          <w:tcPr>
            <w:tcW w:w="5108" w:type="dxa"/>
            <w:tcBorders>
              <w:bottom w:val="single" w:sz="4" w:space="0" w:color="auto"/>
            </w:tcBorders>
            <w:shd w:val="clear" w:color="auto" w:fill="auto"/>
            <w:vAlign w:val="center"/>
          </w:tcPr>
          <w:p w14:paraId="07E3F3F3" w14:textId="77777777" w:rsidR="00CE7774" w:rsidRDefault="00CE7774" w:rsidP="000C24C8">
            <w:pPr>
              <w:ind w:left="360"/>
              <w:rPr>
                <w:rFonts w:ascii="Arial" w:hAnsi="Arial" w:cs="Arial"/>
                <w:color w:val="2A3B4C"/>
                <w:sz w:val="21"/>
                <w:szCs w:val="21"/>
              </w:rPr>
            </w:pPr>
          </w:p>
        </w:tc>
      </w:tr>
    </w:tbl>
    <w:p w14:paraId="70011CAC" w14:textId="77777777" w:rsidR="002F51B2" w:rsidRDefault="002F51B2" w:rsidP="002F3BC3">
      <w:pPr>
        <w:spacing w:beforeLines="40" w:before="96" w:afterLines="40" w:after="96" w:line="276" w:lineRule="auto"/>
        <w:rPr>
          <w:rFonts w:ascii="Arial Bold" w:hAnsi="Arial Bold" w:cs="Arial Bold"/>
          <w:bCs/>
          <w:color w:val="00A878"/>
        </w:rPr>
      </w:pPr>
    </w:p>
    <w:p w14:paraId="4F4DFB16" w14:textId="25AE9F00"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Professional and Personal Development</w:t>
      </w:r>
    </w:p>
    <w:p w14:paraId="7DA64F82" w14:textId="77777777" w:rsidR="002F3BC3" w:rsidRPr="00B45868" w:rsidRDefault="002F3BC3" w:rsidP="00CE7774">
      <w:pPr>
        <w:pStyle w:val="ListParagraph"/>
        <w:numPr>
          <w:ilvl w:val="0"/>
          <w:numId w:val="12"/>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must ensure that they are aware of their responsibilities by attending Mandatory Training and Induction programme.</w:t>
      </w:r>
    </w:p>
    <w:p w14:paraId="70452A3B" w14:textId="77777777" w:rsidR="002F3BC3" w:rsidRPr="00B45868" w:rsidRDefault="002F3BC3" w:rsidP="00CE7774">
      <w:pPr>
        <w:pStyle w:val="ListParagraph"/>
        <w:numPr>
          <w:ilvl w:val="0"/>
          <w:numId w:val="12"/>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 xml:space="preserve">All staff will have a formal appraisal with their manager at least every 12 months.  Once performance/training objectives have been set, the staff member’s progress will be reviewed on a regular basis so that new objectives can be agreed and set, </w:t>
      </w:r>
      <w:proofErr w:type="gramStart"/>
      <w:r w:rsidRPr="00B45868">
        <w:rPr>
          <w:rFonts w:ascii="Arial" w:hAnsi="Arial" w:cs="Arial"/>
          <w:color w:val="2A3B4C"/>
          <w:sz w:val="21"/>
          <w:szCs w:val="21"/>
        </w:rPr>
        <w:t>in order to</w:t>
      </w:r>
      <w:proofErr w:type="gramEnd"/>
      <w:r w:rsidRPr="00B45868">
        <w:rPr>
          <w:rFonts w:ascii="Arial" w:hAnsi="Arial" w:cs="Arial"/>
          <w:color w:val="2A3B4C"/>
          <w:sz w:val="21"/>
          <w:szCs w:val="21"/>
        </w:rPr>
        <w:t xml:space="preserve"> maintain progress in the service delivery.</w:t>
      </w:r>
    </w:p>
    <w:p w14:paraId="4E764C0F" w14:textId="77777777" w:rsidR="004858A0" w:rsidRPr="00B45868" w:rsidRDefault="002F3BC3" w:rsidP="00CE7774">
      <w:pPr>
        <w:pStyle w:val="ListParagraph"/>
        <w:numPr>
          <w:ilvl w:val="0"/>
          <w:numId w:val="12"/>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be expected to take responsibility for their own professional development and will be supported to achieve development opportunities as appropriate.</w:t>
      </w:r>
    </w:p>
    <w:p w14:paraId="507BBE3F" w14:textId="77777777" w:rsidR="004858A0" w:rsidRPr="004858A0" w:rsidRDefault="004858A0" w:rsidP="004858A0">
      <w:pPr>
        <w:spacing w:beforeLines="40" w:before="96" w:afterLines="40" w:after="96" w:line="276" w:lineRule="auto"/>
        <w:jc w:val="both"/>
        <w:rPr>
          <w:rFonts w:ascii="Arial" w:eastAsia="Calibri" w:hAnsi="Arial" w:cs="Arial"/>
          <w:sz w:val="16"/>
          <w:szCs w:val="16"/>
          <w:lang w:eastAsia="en-GB"/>
        </w:rPr>
      </w:pPr>
    </w:p>
    <w:p w14:paraId="360ED228" w14:textId="2B50A94D" w:rsidR="002F3BC3" w:rsidRPr="004858A0" w:rsidRDefault="002F3BC3" w:rsidP="004858A0">
      <w:pPr>
        <w:spacing w:beforeLines="40" w:before="96" w:afterLines="40" w:after="96" w:line="276" w:lineRule="auto"/>
        <w:jc w:val="both"/>
        <w:rPr>
          <w:rFonts w:ascii="Arial" w:eastAsia="Calibri" w:hAnsi="Arial" w:cs="Arial"/>
          <w:sz w:val="21"/>
          <w:szCs w:val="21"/>
          <w:lang w:eastAsia="en-GB"/>
        </w:rPr>
      </w:pPr>
      <w:r w:rsidRPr="00A142C9">
        <w:rPr>
          <w:rFonts w:ascii="Arial Bold" w:hAnsi="Arial Bold" w:cs="Arial Bold"/>
          <w:bCs/>
          <w:color w:val="00A878"/>
        </w:rPr>
        <w:t>Health and Safety</w:t>
      </w:r>
    </w:p>
    <w:p w14:paraId="71A115EE" w14:textId="77777777" w:rsidR="002F3BC3" w:rsidRPr="004858A0" w:rsidRDefault="002F3BC3" w:rsidP="00CE7774">
      <w:pPr>
        <w:pStyle w:val="ListParagraph"/>
        <w:numPr>
          <w:ilvl w:val="0"/>
          <w:numId w:val="13"/>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4858A0" w:rsidRDefault="002F3BC3" w:rsidP="00CE7774">
      <w:pPr>
        <w:pStyle w:val="ListParagraph"/>
        <w:numPr>
          <w:ilvl w:val="0"/>
          <w:numId w:val="13"/>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All staff are required to contribute to the control of risk, and must report immediately any incident, accident or near miss involving service users, carers, staff, </w:t>
      </w:r>
      <w:proofErr w:type="gramStart"/>
      <w:r w:rsidRPr="004858A0">
        <w:rPr>
          <w:rFonts w:ascii="Arial" w:hAnsi="Arial" w:cs="Arial"/>
          <w:color w:val="2A3B4C"/>
          <w:sz w:val="21"/>
          <w:szCs w:val="21"/>
        </w:rPr>
        <w:t>contractors</w:t>
      </w:r>
      <w:proofErr w:type="gramEnd"/>
      <w:r w:rsidRPr="004858A0">
        <w:rPr>
          <w:rFonts w:ascii="Arial" w:hAnsi="Arial" w:cs="Arial"/>
          <w:color w:val="2A3B4C"/>
          <w:sz w:val="21"/>
          <w:szCs w:val="21"/>
        </w:rPr>
        <w:t xml:space="preserve"> or members of the public.</w:t>
      </w:r>
    </w:p>
    <w:p w14:paraId="10AE759B" w14:textId="77777777" w:rsidR="004858A0" w:rsidRPr="004858A0" w:rsidRDefault="004858A0" w:rsidP="002F3BC3">
      <w:pPr>
        <w:spacing w:beforeLines="40" w:before="96" w:afterLines="40" w:after="96" w:line="276" w:lineRule="auto"/>
        <w:rPr>
          <w:rFonts w:ascii="Arial Bold" w:hAnsi="Arial Bold" w:cs="Arial Bold"/>
          <w:bCs/>
          <w:color w:val="00A878"/>
          <w:sz w:val="16"/>
          <w:szCs w:val="16"/>
        </w:rPr>
      </w:pPr>
    </w:p>
    <w:p w14:paraId="15FE1DCD" w14:textId="72B5F785" w:rsidR="002F3BC3" w:rsidRPr="00FB0433" w:rsidRDefault="002F3BC3" w:rsidP="002F3BC3">
      <w:pPr>
        <w:spacing w:beforeLines="40" w:before="96" w:afterLines="40" w:after="96" w:line="276" w:lineRule="auto"/>
        <w:rPr>
          <w:rFonts w:ascii="Arial Bold" w:hAnsi="Arial Bold" w:cs="Arial Bold"/>
          <w:bCs/>
          <w:color w:val="00A878"/>
        </w:rPr>
      </w:pPr>
      <w:r w:rsidRPr="00FB0433">
        <w:rPr>
          <w:rFonts w:ascii="Arial Bold" w:hAnsi="Arial Bold" w:cs="Arial Bold"/>
          <w:bCs/>
          <w:color w:val="00A878"/>
        </w:rPr>
        <w:t>Confidentiality and Information Governance</w:t>
      </w:r>
    </w:p>
    <w:p w14:paraId="50C9F001" w14:textId="77777777" w:rsidR="002F3BC3" w:rsidRPr="004858A0" w:rsidRDefault="002F3BC3" w:rsidP="00CE7774">
      <w:pPr>
        <w:pStyle w:val="ListParagraph"/>
        <w:numPr>
          <w:ilvl w:val="0"/>
          <w:numId w:val="14"/>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All staff may gain or have access to confidential information about the assessment and/or treatment of service users, information affecting the public, private or </w:t>
      </w:r>
      <w:proofErr w:type="gramStart"/>
      <w:r w:rsidRPr="004858A0">
        <w:rPr>
          <w:rFonts w:ascii="Arial" w:hAnsi="Arial" w:cs="Arial"/>
          <w:color w:val="2A3B4C"/>
          <w:sz w:val="21"/>
          <w:szCs w:val="21"/>
        </w:rPr>
        <w:t>work related</w:t>
      </w:r>
      <w:proofErr w:type="gramEnd"/>
      <w:r w:rsidRPr="004858A0">
        <w:rPr>
          <w:rFonts w:ascii="Arial" w:hAnsi="Arial" w:cs="Arial"/>
          <w:color w:val="2A3B4C"/>
          <w:sz w:val="21"/>
          <w:szCs w:val="21"/>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4858A0" w:rsidRDefault="002F3BC3" w:rsidP="00CE7774">
      <w:pPr>
        <w:pStyle w:val="ListParagraph"/>
        <w:numPr>
          <w:ilvl w:val="0"/>
          <w:numId w:val="14"/>
        </w:numPr>
        <w:spacing w:line="276" w:lineRule="auto"/>
        <w:jc w:val="both"/>
        <w:rPr>
          <w:rFonts w:ascii="Arial" w:hAnsi="Arial" w:cs="Arial"/>
          <w:color w:val="2A3B4C"/>
          <w:sz w:val="21"/>
          <w:szCs w:val="21"/>
        </w:rPr>
      </w:pPr>
      <w:r w:rsidRPr="004858A0">
        <w:rPr>
          <w:rFonts w:ascii="Arial" w:hAnsi="Arial" w:cs="Arial"/>
          <w:color w:val="2A3B4C"/>
          <w:sz w:val="21"/>
          <w:szCs w:val="21"/>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4858A0" w:rsidRDefault="002F3BC3" w:rsidP="00CE7774">
      <w:pPr>
        <w:pStyle w:val="ListParagraph"/>
        <w:numPr>
          <w:ilvl w:val="0"/>
          <w:numId w:val="1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All staff must ensure compliance with the Data Protection Act 1998.</w:t>
      </w:r>
    </w:p>
    <w:p w14:paraId="5E8A2B8C"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75B575C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Safeguarding: Adults and Children (Section 11 of the Children Act 2004)</w:t>
      </w:r>
    </w:p>
    <w:p w14:paraId="20339DFD" w14:textId="7FDB1F07" w:rsidR="00E92296" w:rsidRPr="004858A0" w:rsidRDefault="002F3BC3" w:rsidP="00CE7774">
      <w:pPr>
        <w:pStyle w:val="ListParagraph"/>
        <w:numPr>
          <w:ilvl w:val="0"/>
          <w:numId w:val="15"/>
        </w:numPr>
        <w:spacing w:beforeLines="40" w:before="96" w:afterLines="40" w:after="96" w:line="276" w:lineRule="auto"/>
        <w:rPr>
          <w:rFonts w:ascii="Arial" w:hAnsi="Arial" w:cs="Arial"/>
          <w:bCs/>
          <w:color w:val="2A3B4C"/>
          <w:sz w:val="21"/>
          <w:szCs w:val="21"/>
        </w:rPr>
      </w:pPr>
      <w:r w:rsidRPr="004858A0">
        <w:rPr>
          <w:rFonts w:ascii="Arial" w:hAnsi="Arial" w:cs="Arial"/>
          <w:color w:val="2A3B4C"/>
          <w:sz w:val="21"/>
          <w:szCs w:val="21"/>
        </w:rPr>
        <w:t xml:space="preserve">Every member of staff has a responsibility to be aware of and </w:t>
      </w:r>
      <w:proofErr w:type="gramStart"/>
      <w:r w:rsidRPr="004858A0">
        <w:rPr>
          <w:rFonts w:ascii="Arial" w:hAnsi="Arial" w:cs="Arial"/>
          <w:color w:val="2A3B4C"/>
          <w:sz w:val="21"/>
          <w:szCs w:val="21"/>
        </w:rPr>
        <w:t>follow at all times</w:t>
      </w:r>
      <w:proofErr w:type="gramEnd"/>
      <w:r w:rsidRPr="004858A0">
        <w:rPr>
          <w:rFonts w:ascii="Arial" w:hAnsi="Arial" w:cs="Arial"/>
          <w:color w:val="2A3B4C"/>
          <w:sz w:val="21"/>
          <w:szCs w:val="21"/>
        </w:rPr>
        <w:t>, the relevant national and local policy in relation to safeguarding children and safeguarding adults.</w:t>
      </w:r>
    </w:p>
    <w:p w14:paraId="1442591D" w14:textId="37A0845D" w:rsidR="00E92296" w:rsidRPr="004858A0" w:rsidRDefault="00E92296" w:rsidP="00CE7774">
      <w:pPr>
        <w:pStyle w:val="ListParagraph"/>
        <w:numPr>
          <w:ilvl w:val="0"/>
          <w:numId w:val="15"/>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Safeguarding and DBS requirements for your role:</w:t>
      </w:r>
    </w:p>
    <w:p w14:paraId="18F82082" w14:textId="08CAAE3B" w:rsidR="002F3BC3" w:rsidRPr="004858A0" w:rsidRDefault="00E92296" w:rsidP="00CE7774">
      <w:pPr>
        <w:pStyle w:val="ListParagraph"/>
        <w:numPr>
          <w:ilvl w:val="0"/>
          <w:numId w:val="15"/>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Ormiston Families is committed to safeguarding and promoting the welfare of children, young people and adults at risk and expects all staff and volunteers to share this commitment. DBS checks or police vetting will be required for relevant posts.</w:t>
      </w:r>
    </w:p>
    <w:p w14:paraId="628ABF56" w14:textId="77777777" w:rsidR="00E92296" w:rsidRPr="00676983" w:rsidRDefault="00E92296" w:rsidP="00E92296">
      <w:pPr>
        <w:spacing w:beforeLines="40" w:before="96" w:afterLines="40" w:after="96" w:line="276" w:lineRule="auto"/>
        <w:rPr>
          <w:rFonts w:ascii="Arial" w:eastAsia="Calibri" w:hAnsi="Arial" w:cs="Arial"/>
          <w:color w:val="2A3B4C"/>
          <w:sz w:val="21"/>
          <w:szCs w:val="21"/>
          <w:highlight w:val="yellow"/>
          <w:lang w:eastAsia="en-GB"/>
        </w:rPr>
      </w:pPr>
    </w:p>
    <w:p w14:paraId="0203DB85" w14:textId="77777777" w:rsidR="002F3BC3" w:rsidRPr="00FB0433" w:rsidRDefault="002F3BC3" w:rsidP="002F3BC3">
      <w:pPr>
        <w:spacing w:line="276" w:lineRule="auto"/>
        <w:rPr>
          <w:rFonts w:ascii="Arial Bold" w:hAnsi="Arial Bold" w:cs="Arial Bold"/>
          <w:bCs/>
          <w:color w:val="00A879"/>
        </w:rPr>
      </w:pPr>
      <w:r w:rsidRPr="00FB0433">
        <w:rPr>
          <w:rFonts w:ascii="Arial Bold" w:hAnsi="Arial Bold" w:cs="Arial Bold"/>
          <w:bCs/>
          <w:color w:val="00A879"/>
        </w:rPr>
        <w:t xml:space="preserve">Senior Managers </w:t>
      </w:r>
    </w:p>
    <w:p w14:paraId="69092AF2" w14:textId="77777777" w:rsidR="002F3BC3" w:rsidRPr="004858A0" w:rsidRDefault="002F3BC3" w:rsidP="00CE7774">
      <w:pPr>
        <w:pStyle w:val="ListParagraph"/>
        <w:numPr>
          <w:ilvl w:val="0"/>
          <w:numId w:val="16"/>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Under Section 11 of the Children Act senior managers have responsibility for ensuring that service developments </w:t>
      </w:r>
      <w:proofErr w:type="gramStart"/>
      <w:r w:rsidRPr="004858A0">
        <w:rPr>
          <w:rFonts w:ascii="Arial" w:hAnsi="Arial" w:cs="Arial"/>
          <w:color w:val="2A3B4C"/>
          <w:sz w:val="21"/>
          <w:szCs w:val="21"/>
        </w:rPr>
        <w:t>take into account</w:t>
      </w:r>
      <w:proofErr w:type="gramEnd"/>
      <w:r w:rsidRPr="004858A0">
        <w:rPr>
          <w:rFonts w:ascii="Arial" w:hAnsi="Arial" w:cs="Arial"/>
          <w:color w:val="2A3B4C"/>
          <w:sz w:val="21"/>
          <w:szCs w:val="21"/>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5C128ECA"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Freedom of Information (FOI)</w:t>
      </w:r>
    </w:p>
    <w:p w14:paraId="4EFCD00C" w14:textId="77777777" w:rsidR="002F3BC3" w:rsidRPr="004858A0" w:rsidRDefault="002F3BC3" w:rsidP="00CE7774">
      <w:pPr>
        <w:pStyle w:val="ListParagraph"/>
        <w:numPr>
          <w:ilvl w:val="0"/>
          <w:numId w:val="16"/>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4858A0" w:rsidRDefault="002F3BC3" w:rsidP="002F3BC3">
      <w:pPr>
        <w:spacing w:beforeLines="40" w:before="96" w:afterLines="40" w:after="96" w:line="276" w:lineRule="auto"/>
        <w:rPr>
          <w:rFonts w:ascii="Arial" w:hAnsi="Arial" w:cs="Arial"/>
          <w:b/>
          <w:sz w:val="16"/>
          <w:szCs w:val="16"/>
        </w:rPr>
      </w:pPr>
    </w:p>
    <w:p w14:paraId="7509007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Data Quality</w:t>
      </w:r>
    </w:p>
    <w:p w14:paraId="7564764D" w14:textId="017A2CC7" w:rsidR="002F3BC3" w:rsidRDefault="002F3BC3" w:rsidP="00CE7774">
      <w:pPr>
        <w:pStyle w:val="ListParagraph"/>
        <w:numPr>
          <w:ilvl w:val="0"/>
          <w:numId w:val="16"/>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The Charity recognises the role of reliable information in the delivery &amp; development of its services and in assuring robust clinical and corporate governance. Data quality is central to </w:t>
      </w:r>
      <w:proofErr w:type="gramStart"/>
      <w:r w:rsidRPr="004858A0">
        <w:rPr>
          <w:rFonts w:ascii="Arial" w:hAnsi="Arial" w:cs="Arial"/>
          <w:color w:val="2A3B4C"/>
          <w:sz w:val="21"/>
          <w:szCs w:val="21"/>
        </w:rPr>
        <w:t>this</w:t>
      </w:r>
      <w:proofErr w:type="gramEnd"/>
      <w:r w:rsidRPr="004858A0">
        <w:rPr>
          <w:rFonts w:ascii="Arial" w:hAnsi="Arial" w:cs="Arial"/>
          <w:color w:val="2A3B4C"/>
          <w:sz w:val="21"/>
          <w:szCs w:val="21"/>
        </w:rPr>
        <w:t xml:space="preserve">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4858A0">
        <w:rPr>
          <w:rFonts w:ascii="Arial" w:hAnsi="Arial" w:cs="Arial"/>
          <w:color w:val="2A3B4C"/>
          <w:sz w:val="21"/>
          <w:szCs w:val="21"/>
        </w:rPr>
        <w:t>at all times</w:t>
      </w:r>
      <w:proofErr w:type="gramEnd"/>
      <w:r w:rsidRPr="004858A0">
        <w:rPr>
          <w:rFonts w:ascii="Arial" w:hAnsi="Arial" w:cs="Arial"/>
          <w:color w:val="2A3B4C"/>
          <w:sz w:val="21"/>
          <w:szCs w:val="21"/>
        </w:rPr>
        <w:t>, in line with the Charity’s Policy and Procedures for Data Quality.</w:t>
      </w:r>
    </w:p>
    <w:p w14:paraId="2A1B5F7C" w14:textId="77777777" w:rsidR="002F3BC3" w:rsidRPr="004858A0" w:rsidRDefault="002F3BC3" w:rsidP="00CE7774">
      <w:pPr>
        <w:pStyle w:val="ListParagraph"/>
        <w:numPr>
          <w:ilvl w:val="0"/>
          <w:numId w:val="16"/>
        </w:numPr>
        <w:spacing w:beforeLines="40" w:before="96" w:afterLines="40" w:after="96" w:line="276" w:lineRule="auto"/>
        <w:ind w:right="124"/>
        <w:jc w:val="both"/>
        <w:rPr>
          <w:rFonts w:ascii="Arial" w:hAnsi="Arial" w:cs="Arial"/>
          <w:color w:val="2A3B4C"/>
          <w:sz w:val="21"/>
          <w:szCs w:val="21"/>
        </w:rPr>
      </w:pPr>
      <w:r w:rsidRPr="004858A0">
        <w:rPr>
          <w:rFonts w:ascii="Arial" w:hAnsi="Arial" w:cs="Arial"/>
          <w:color w:val="2A3B4C"/>
          <w:sz w:val="21"/>
          <w:szCs w:val="21"/>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1EA1BB9" w14:textId="7D365F1F" w:rsidR="0038055F" w:rsidRDefault="0038055F" w:rsidP="002F3BC3">
      <w:pPr>
        <w:pStyle w:val="BodyText"/>
        <w:rPr>
          <w:rFonts w:ascii="Arial" w:eastAsiaTheme="minorEastAsia" w:hAnsi="Arial" w:cs="Arial"/>
          <w:color w:val="2A3B4C"/>
          <w:sz w:val="21"/>
          <w:szCs w:val="21"/>
        </w:rPr>
      </w:pPr>
    </w:p>
    <w:p w14:paraId="5DA924C9" w14:textId="30C7FE2B" w:rsidR="002F3BC3" w:rsidRPr="004858A0" w:rsidRDefault="002F3BC3" w:rsidP="002F3BC3">
      <w:pPr>
        <w:pStyle w:val="OrmistonBodyGreen14pt"/>
        <w:rPr>
          <w:sz w:val="36"/>
          <w:szCs w:val="36"/>
        </w:rPr>
      </w:pPr>
      <w:r w:rsidRPr="004858A0">
        <w:rPr>
          <w:sz w:val="36"/>
          <w:szCs w:val="36"/>
        </w:rPr>
        <w:t xml:space="preserve">Benefits &amp; </w:t>
      </w:r>
      <w:r w:rsidR="005D2EE1" w:rsidRPr="004858A0">
        <w:rPr>
          <w:sz w:val="36"/>
          <w:szCs w:val="36"/>
        </w:rPr>
        <w:t>R</w:t>
      </w:r>
      <w:r w:rsidRPr="004858A0">
        <w:rPr>
          <w:sz w:val="36"/>
          <w:szCs w:val="36"/>
        </w:rPr>
        <w:t>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4858A0">
      <w:pPr>
        <w:pStyle w:val="BodyText"/>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0D319291" w:rsidR="002F3BC3" w:rsidRDefault="002F3BC3" w:rsidP="002F3BC3">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Cycle to Work:</w:t>
      </w:r>
    </w:p>
    <w:p w14:paraId="41D07860" w14:textId="77777777" w:rsidR="00FA5810" w:rsidRPr="00FA5810" w:rsidRDefault="00FA5810" w:rsidP="002F3BC3">
      <w:pPr>
        <w:pStyle w:val="BodyText"/>
        <w:rPr>
          <w:rFonts w:ascii="Arial" w:eastAsiaTheme="minorEastAsia" w:hAnsi="Arial" w:cs="Arial"/>
          <w:b/>
          <w:bCs/>
          <w:color w:val="2A3B4C"/>
          <w:szCs w:val="16"/>
        </w:rPr>
      </w:pPr>
    </w:p>
    <w:p w14:paraId="2342AC89" w14:textId="77777777" w:rsidR="002F3BC3" w:rsidRPr="002F3BC3" w:rsidRDefault="002F3BC3" w:rsidP="00CE7774">
      <w:pPr>
        <w:pStyle w:val="BodyText"/>
        <w:numPr>
          <w:ilvl w:val="0"/>
          <w:numId w:val="5"/>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FA5810">
      <w:pPr>
        <w:pStyle w:val="BodyText"/>
        <w:jc w:val="both"/>
        <w:rPr>
          <w:rFonts w:ascii="Arial" w:eastAsiaTheme="minorEastAsia" w:hAnsi="Arial" w:cs="Arial"/>
          <w:color w:val="2A3B4C"/>
          <w:sz w:val="21"/>
          <w:szCs w:val="21"/>
        </w:rPr>
      </w:pPr>
    </w:p>
    <w:p w14:paraId="25AF2A7A" w14:textId="56B557D2"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Annual </w:t>
      </w:r>
      <w:r w:rsidR="004858A0" w:rsidRPr="004858A0">
        <w:rPr>
          <w:rFonts w:ascii="Arial" w:eastAsiaTheme="minorEastAsia" w:hAnsi="Arial" w:cs="Arial"/>
          <w:b/>
          <w:bCs/>
          <w:color w:val="00A878"/>
          <w:sz w:val="22"/>
          <w:szCs w:val="22"/>
        </w:rPr>
        <w:t>Leave Entitlement:</w:t>
      </w:r>
    </w:p>
    <w:p w14:paraId="05F6F7C6" w14:textId="77777777" w:rsidR="00FA5810" w:rsidRPr="00FA5810" w:rsidRDefault="00FA5810" w:rsidP="00FA5810">
      <w:pPr>
        <w:pStyle w:val="BodyText"/>
        <w:jc w:val="both"/>
        <w:rPr>
          <w:rFonts w:ascii="Arial" w:eastAsiaTheme="minorEastAsia" w:hAnsi="Arial" w:cs="Arial"/>
          <w:b/>
          <w:bCs/>
          <w:color w:val="2A3B4C"/>
          <w:szCs w:val="16"/>
        </w:rPr>
      </w:pPr>
    </w:p>
    <w:p w14:paraId="4BFD5326" w14:textId="77777777" w:rsidR="002F3BC3" w:rsidRPr="002F3BC3" w:rsidRDefault="002F3BC3" w:rsidP="00CE7774">
      <w:pPr>
        <w:pStyle w:val="BodyText"/>
        <w:numPr>
          <w:ilvl w:val="0"/>
          <w:numId w:val="4"/>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CE7774">
      <w:pPr>
        <w:pStyle w:val="BodyText"/>
        <w:numPr>
          <w:ilvl w:val="0"/>
          <w:numId w:val="5"/>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FA5810">
      <w:pPr>
        <w:pStyle w:val="BodyText"/>
        <w:jc w:val="both"/>
        <w:rPr>
          <w:rFonts w:ascii="Arial" w:eastAsiaTheme="minorEastAsia" w:hAnsi="Arial" w:cs="Arial"/>
          <w:color w:val="2A3B4C"/>
          <w:sz w:val="21"/>
          <w:szCs w:val="21"/>
        </w:rPr>
      </w:pPr>
    </w:p>
    <w:p w14:paraId="55801A5F" w14:textId="2FC9221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Group Life Assurance:</w:t>
      </w:r>
    </w:p>
    <w:p w14:paraId="522E83E8" w14:textId="77777777" w:rsidR="00FA5810" w:rsidRPr="00FA5810" w:rsidRDefault="00FA5810" w:rsidP="00FA5810">
      <w:pPr>
        <w:jc w:val="both"/>
        <w:rPr>
          <w:rFonts w:ascii="Arial" w:hAnsi="Arial" w:cs="Arial"/>
          <w:b/>
          <w:bCs/>
          <w:color w:val="00A878"/>
          <w:sz w:val="16"/>
          <w:szCs w:val="16"/>
        </w:rPr>
      </w:pPr>
    </w:p>
    <w:p w14:paraId="16B07734" w14:textId="7496598A" w:rsidR="002F3BC3" w:rsidRPr="002F3BC3" w:rsidRDefault="002F3BC3" w:rsidP="00CE7774">
      <w:pPr>
        <w:numPr>
          <w:ilvl w:val="0"/>
          <w:numId w:val="5"/>
        </w:numPr>
        <w:jc w:val="both"/>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2B6A228E"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Occupational </w:t>
      </w:r>
      <w:r w:rsidR="004858A0" w:rsidRPr="004858A0">
        <w:rPr>
          <w:rFonts w:ascii="Arial" w:eastAsiaTheme="minorEastAsia" w:hAnsi="Arial" w:cs="Arial"/>
          <w:b/>
          <w:bCs/>
          <w:color w:val="00A878"/>
          <w:sz w:val="22"/>
          <w:szCs w:val="22"/>
        </w:rPr>
        <w:t>Sick Pay Scheme:</w:t>
      </w:r>
    </w:p>
    <w:p w14:paraId="21BC7A87" w14:textId="77777777" w:rsidR="00FA5810" w:rsidRPr="00FA5810" w:rsidRDefault="00FA5810" w:rsidP="00FA5810">
      <w:pPr>
        <w:pStyle w:val="BodyText"/>
        <w:jc w:val="both"/>
        <w:rPr>
          <w:rFonts w:ascii="Arial" w:eastAsiaTheme="minorEastAsia" w:hAnsi="Arial" w:cs="Arial"/>
          <w:b/>
          <w:bCs/>
          <w:color w:val="00A878"/>
          <w:szCs w:val="16"/>
        </w:rPr>
      </w:pPr>
    </w:p>
    <w:p w14:paraId="5E3BB639" w14:textId="77777777" w:rsidR="002F3BC3" w:rsidRPr="002F3BC3" w:rsidRDefault="002F3BC3" w:rsidP="00CE7774">
      <w:pPr>
        <w:pStyle w:val="BodyText"/>
        <w:numPr>
          <w:ilvl w:val="0"/>
          <w:numId w:val="5"/>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FA5810">
      <w:pPr>
        <w:pStyle w:val="BodyText"/>
        <w:jc w:val="both"/>
        <w:rPr>
          <w:rFonts w:ascii="Arial" w:eastAsiaTheme="minorEastAsia" w:hAnsi="Arial" w:cs="Arial"/>
          <w:color w:val="2A3B4C"/>
          <w:sz w:val="21"/>
          <w:szCs w:val="21"/>
        </w:rPr>
      </w:pPr>
    </w:p>
    <w:p w14:paraId="7DED44C6" w14:textId="3E31115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Pension:</w:t>
      </w:r>
    </w:p>
    <w:p w14:paraId="7B73FAD1" w14:textId="77777777" w:rsidR="00FA5810" w:rsidRPr="00FA5810" w:rsidRDefault="00FA5810" w:rsidP="00FA5810">
      <w:pPr>
        <w:jc w:val="both"/>
        <w:rPr>
          <w:rFonts w:ascii="Arial" w:hAnsi="Arial" w:cs="Arial"/>
          <w:b/>
          <w:bCs/>
          <w:color w:val="00A878"/>
          <w:sz w:val="16"/>
          <w:szCs w:val="16"/>
        </w:rPr>
      </w:pPr>
    </w:p>
    <w:p w14:paraId="12745E43" w14:textId="77777777" w:rsidR="002F3BC3" w:rsidRPr="002F3BC3" w:rsidRDefault="002F3BC3" w:rsidP="00CE7774">
      <w:pPr>
        <w:pStyle w:val="BodyText"/>
        <w:numPr>
          <w:ilvl w:val="0"/>
          <w:numId w:val="5"/>
        </w:numPr>
        <w:autoSpaceDE w:val="0"/>
        <w:autoSpaceDN w:val="0"/>
        <w:adjustRightInd w:val="0"/>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FA5810">
      <w:pPr>
        <w:pStyle w:val="BodyText"/>
        <w:jc w:val="both"/>
        <w:rPr>
          <w:rFonts w:ascii="Arial" w:eastAsiaTheme="minorEastAsia" w:hAnsi="Arial" w:cs="Arial"/>
          <w:color w:val="2A3B4C"/>
          <w:sz w:val="21"/>
          <w:szCs w:val="21"/>
        </w:rPr>
      </w:pPr>
    </w:p>
    <w:p w14:paraId="5CB08A0B" w14:textId="579D7388"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Sponsorship:</w:t>
      </w:r>
    </w:p>
    <w:p w14:paraId="4E661B45" w14:textId="77777777" w:rsidR="00FA5810" w:rsidRPr="00FA5810" w:rsidRDefault="00FA5810" w:rsidP="00FA5810">
      <w:pPr>
        <w:pStyle w:val="BodyText"/>
        <w:jc w:val="both"/>
        <w:rPr>
          <w:rFonts w:ascii="Arial" w:eastAsiaTheme="minorEastAsia" w:hAnsi="Arial" w:cs="Arial"/>
          <w:b/>
          <w:bCs/>
          <w:color w:val="00A878"/>
          <w:szCs w:val="16"/>
        </w:rPr>
      </w:pPr>
    </w:p>
    <w:p w14:paraId="425D32B2" w14:textId="65191716" w:rsidR="003E32A0" w:rsidRDefault="002F3BC3" w:rsidP="00CE7774">
      <w:pPr>
        <w:pStyle w:val="BodyText"/>
        <w:numPr>
          <w:ilvl w:val="0"/>
          <w:numId w:val="5"/>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092CCCEA" w:rsidR="003E32A0" w:rsidRDefault="003E32A0" w:rsidP="003E32A0">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Employee Assistance Programme:</w:t>
      </w:r>
    </w:p>
    <w:p w14:paraId="16BDEE59" w14:textId="77777777" w:rsidR="00FA5810" w:rsidRPr="00FA5810" w:rsidRDefault="00FA5810" w:rsidP="003E32A0">
      <w:pPr>
        <w:pStyle w:val="BodyText"/>
        <w:rPr>
          <w:rFonts w:ascii="Arial" w:eastAsiaTheme="minorEastAsia" w:hAnsi="Arial" w:cs="Arial"/>
          <w:b/>
          <w:bCs/>
          <w:color w:val="00A878"/>
          <w:szCs w:val="16"/>
        </w:rPr>
      </w:pPr>
    </w:p>
    <w:p w14:paraId="50A3F783" w14:textId="10DE1B6E" w:rsidR="003E32A0" w:rsidRPr="003E32A0" w:rsidRDefault="003E32A0" w:rsidP="00CE7774">
      <w:pPr>
        <w:pStyle w:val="BodyText"/>
        <w:numPr>
          <w:ilvl w:val="0"/>
          <w:numId w:val="5"/>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13BCA403"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Hive:</w:t>
      </w:r>
    </w:p>
    <w:p w14:paraId="46ECC222" w14:textId="77777777" w:rsidR="00FA5810" w:rsidRPr="00FA5810" w:rsidRDefault="00FA5810" w:rsidP="004858A0">
      <w:pPr>
        <w:pStyle w:val="BodyText"/>
        <w:jc w:val="both"/>
        <w:rPr>
          <w:rFonts w:ascii="Arial" w:eastAsiaTheme="minorEastAsia" w:hAnsi="Arial" w:cs="Arial"/>
          <w:b/>
          <w:bCs/>
          <w:color w:val="00A878"/>
          <w:szCs w:val="16"/>
        </w:rPr>
      </w:pPr>
    </w:p>
    <w:p w14:paraId="1CBBCD85" w14:textId="77777777" w:rsidR="002F3BC3" w:rsidRPr="002F3BC3" w:rsidRDefault="002F3BC3" w:rsidP="00CE7774">
      <w:pPr>
        <w:pStyle w:val="BodyText"/>
        <w:numPr>
          <w:ilvl w:val="0"/>
          <w:numId w:val="5"/>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D4A3C89"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Well-being Centre:</w:t>
      </w:r>
    </w:p>
    <w:p w14:paraId="24015ADE" w14:textId="77777777" w:rsidR="00FA5810" w:rsidRPr="00FA5810" w:rsidRDefault="00FA5810" w:rsidP="004858A0">
      <w:pPr>
        <w:pStyle w:val="BodyText"/>
        <w:jc w:val="both"/>
        <w:rPr>
          <w:rFonts w:ascii="Arial" w:eastAsiaTheme="minorEastAsia" w:hAnsi="Arial" w:cs="Arial"/>
          <w:b/>
          <w:bCs/>
          <w:color w:val="00A878"/>
          <w:szCs w:val="16"/>
        </w:rPr>
      </w:pPr>
    </w:p>
    <w:p w14:paraId="473E48FD" w14:textId="77777777" w:rsidR="002F3BC3" w:rsidRPr="002F3BC3" w:rsidRDefault="002F3BC3" w:rsidP="00CE7774">
      <w:pPr>
        <w:pStyle w:val="BodyText"/>
        <w:numPr>
          <w:ilvl w:val="0"/>
          <w:numId w:val="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w:t>
      </w:r>
      <w:proofErr w:type="gramStart"/>
      <w:r w:rsidRPr="002F3BC3">
        <w:rPr>
          <w:rFonts w:ascii="Arial" w:eastAsiaTheme="minorEastAsia" w:hAnsi="Arial" w:cs="Arial"/>
          <w:color w:val="2A3B4C"/>
          <w:sz w:val="21"/>
          <w:szCs w:val="21"/>
        </w:rPr>
        <w:t>support</w:t>
      </w:r>
      <w:proofErr w:type="gramEnd"/>
      <w:r w:rsidRPr="002F3BC3">
        <w:rPr>
          <w:rFonts w:ascii="Arial" w:eastAsiaTheme="minorEastAsia" w:hAnsi="Arial" w:cs="Arial"/>
          <w:color w:val="2A3B4C"/>
          <w:sz w:val="21"/>
          <w:szCs w:val="21"/>
        </w:rPr>
        <w:t xml:space="preserve">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2DEFCC30" w14:textId="77777777" w:rsidR="0038055F" w:rsidRDefault="0038055F" w:rsidP="002F3BC3">
      <w:pPr>
        <w:pStyle w:val="OrmistonBodyGreen14pt"/>
      </w:pPr>
    </w:p>
    <w:sectPr w:rsidR="0038055F" w:rsidSect="004858A0">
      <w:pgSz w:w="11900" w:h="16840"/>
      <w:pgMar w:top="1702" w:right="1134" w:bottom="709" w:left="1134"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960C" w14:textId="77777777" w:rsidR="00903B05" w:rsidRDefault="00903B05" w:rsidP="00E07D94">
      <w:r>
        <w:separator/>
      </w:r>
    </w:p>
  </w:endnote>
  <w:endnote w:type="continuationSeparator" w:id="0">
    <w:p w14:paraId="580A0897" w14:textId="77777777" w:rsidR="00903B05" w:rsidRDefault="00903B05"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9C3C" w14:textId="77777777" w:rsidR="00903B05" w:rsidRDefault="00903B05" w:rsidP="00E07D94">
      <w:r>
        <w:separator/>
      </w:r>
    </w:p>
  </w:footnote>
  <w:footnote w:type="continuationSeparator" w:id="0">
    <w:p w14:paraId="13DFB0DA" w14:textId="77777777" w:rsidR="00903B05" w:rsidRDefault="00903B05"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2BC16E6E" w:rsidR="00AB351B" w:rsidRDefault="00A13C9C" w:rsidP="003B2457">
    <w:pPr>
      <w:pStyle w:val="OrmistonBody105pt"/>
    </w:pPr>
    <w:r>
      <w:rPr>
        <w:noProof/>
      </w:rPr>
      <w:drawing>
        <wp:anchor distT="0" distB="0" distL="114300" distR="114300" simplePos="0" relativeHeight="251665408" behindDoc="0" locked="0" layoutInCell="1" allowOverlap="1" wp14:anchorId="36B64D39" wp14:editId="3405A25F">
          <wp:simplePos x="0" y="0"/>
          <wp:positionH relativeFrom="column">
            <wp:posOffset>5023106</wp:posOffset>
          </wp:positionH>
          <wp:positionV relativeFrom="paragraph">
            <wp:posOffset>-513353</wp:posOffset>
          </wp:positionV>
          <wp:extent cx="1359485" cy="106973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54AABF0">
          <wp:simplePos x="0" y="0"/>
          <wp:positionH relativeFrom="margin">
            <wp:posOffset>-595399</wp:posOffset>
          </wp:positionH>
          <wp:positionV relativeFrom="page">
            <wp:posOffset>166255</wp:posOffset>
          </wp:positionV>
          <wp:extent cx="7303325" cy="103543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307679" cy="1036054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51AAFA7F" w:rsidR="00AB351B" w:rsidRDefault="00A13C9C" w:rsidP="00AB4325">
    <w:pPr>
      <w:pStyle w:val="OrmistonBody105pt"/>
    </w:pPr>
    <w:r>
      <w:rPr>
        <w:noProof/>
      </w:rPr>
      <w:drawing>
        <wp:anchor distT="0" distB="0" distL="114300" distR="114300" simplePos="0" relativeHeight="251663360" behindDoc="0" locked="0" layoutInCell="1" allowOverlap="1" wp14:anchorId="2B998FDE" wp14:editId="6E062D5B">
          <wp:simplePos x="0" y="0"/>
          <wp:positionH relativeFrom="column">
            <wp:posOffset>5026759</wp:posOffset>
          </wp:positionH>
          <wp:positionV relativeFrom="paragraph">
            <wp:posOffset>-694657</wp:posOffset>
          </wp:positionV>
          <wp:extent cx="1359485" cy="1069732"/>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51B">
      <w:rPr>
        <w:noProof/>
        <w:lang w:val="en-US"/>
      </w:rPr>
      <w:softHyphen/>
    </w:r>
    <w:r w:rsidR="00AB351B">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A0F"/>
    <w:multiLevelType w:val="hybridMultilevel"/>
    <w:tmpl w:val="1C9E3BA6"/>
    <w:lvl w:ilvl="0" w:tplc="CB7C01F6">
      <w:start w:val="1"/>
      <w:numFmt w:val="decimal"/>
      <w:lvlText w:val="%1."/>
      <w:lvlJc w:val="left"/>
      <w:pPr>
        <w:tabs>
          <w:tab w:val="num" w:pos="720"/>
        </w:tabs>
        <w:ind w:left="720" w:hanging="360"/>
      </w:pPr>
      <w:rPr>
        <w:b w:val="0"/>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C34B11"/>
    <w:multiLevelType w:val="hybridMultilevel"/>
    <w:tmpl w:val="011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A1E1C"/>
    <w:multiLevelType w:val="hybridMultilevel"/>
    <w:tmpl w:val="1FC4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30DF2"/>
    <w:multiLevelType w:val="hybridMultilevel"/>
    <w:tmpl w:val="502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83608"/>
    <w:multiLevelType w:val="hybridMultilevel"/>
    <w:tmpl w:val="A608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D367A"/>
    <w:multiLevelType w:val="hybridMultilevel"/>
    <w:tmpl w:val="A93026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A1930"/>
    <w:multiLevelType w:val="hybridMultilevel"/>
    <w:tmpl w:val="02D05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24D2E"/>
    <w:multiLevelType w:val="hybridMultilevel"/>
    <w:tmpl w:val="B030C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47871"/>
    <w:multiLevelType w:val="hybridMultilevel"/>
    <w:tmpl w:val="9D54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A47DA"/>
    <w:multiLevelType w:val="hybridMultilevel"/>
    <w:tmpl w:val="9020A0B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75B98"/>
    <w:multiLevelType w:val="hybridMultilevel"/>
    <w:tmpl w:val="51F8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6005E"/>
    <w:multiLevelType w:val="hybridMultilevel"/>
    <w:tmpl w:val="734C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7"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928FB"/>
    <w:multiLevelType w:val="hybridMultilevel"/>
    <w:tmpl w:val="5C7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E6CE3"/>
    <w:multiLevelType w:val="hybridMultilevel"/>
    <w:tmpl w:val="B6009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B79A2"/>
    <w:multiLevelType w:val="hybridMultilevel"/>
    <w:tmpl w:val="6FB6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60DF8"/>
    <w:multiLevelType w:val="hybridMultilevel"/>
    <w:tmpl w:val="270C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64D65"/>
    <w:multiLevelType w:val="hybridMultilevel"/>
    <w:tmpl w:val="3F4A7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4"/>
  </w:num>
  <w:num w:numId="4">
    <w:abstractNumId w:val="2"/>
  </w:num>
  <w:num w:numId="5">
    <w:abstractNumId w:val="18"/>
  </w:num>
  <w:num w:numId="6">
    <w:abstractNumId w:val="9"/>
  </w:num>
  <w:num w:numId="7">
    <w:abstractNumId w:val="17"/>
  </w:num>
  <w:num w:numId="8">
    <w:abstractNumId w:val="23"/>
  </w:num>
  <w:num w:numId="9">
    <w:abstractNumId w:val="20"/>
  </w:num>
  <w:num w:numId="10">
    <w:abstractNumId w:val="13"/>
  </w:num>
  <w:num w:numId="11">
    <w:abstractNumId w:val="1"/>
  </w:num>
  <w:num w:numId="12">
    <w:abstractNumId w:val="3"/>
  </w:num>
  <w:num w:numId="13">
    <w:abstractNumId w:val="5"/>
  </w:num>
  <w:num w:numId="14">
    <w:abstractNumId w:val="19"/>
  </w:num>
  <w:num w:numId="15">
    <w:abstractNumId w:val="22"/>
  </w:num>
  <w:num w:numId="16">
    <w:abstractNumId w:val="21"/>
  </w:num>
  <w:num w:numId="17">
    <w:abstractNumId w:val="12"/>
  </w:num>
  <w:num w:numId="18">
    <w:abstractNumId w:val="0"/>
  </w:num>
  <w:num w:numId="19">
    <w:abstractNumId w:val="8"/>
  </w:num>
  <w:num w:numId="20">
    <w:abstractNumId w:val="10"/>
  </w:num>
  <w:num w:numId="21">
    <w:abstractNumId w:val="11"/>
  </w:num>
  <w:num w:numId="22">
    <w:abstractNumId w:val="24"/>
  </w:num>
  <w:num w:numId="23">
    <w:abstractNumId w:val="14"/>
  </w:num>
  <w:num w:numId="24">
    <w:abstractNumId w:val="15"/>
  </w:num>
  <w:num w:numId="2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17A61"/>
    <w:rsid w:val="000453C7"/>
    <w:rsid w:val="00083DD1"/>
    <w:rsid w:val="000A55BF"/>
    <w:rsid w:val="000B0F98"/>
    <w:rsid w:val="000B473F"/>
    <w:rsid w:val="000C4E73"/>
    <w:rsid w:val="000C50AA"/>
    <w:rsid w:val="000D049F"/>
    <w:rsid w:val="000D2789"/>
    <w:rsid w:val="000D4016"/>
    <w:rsid w:val="000E428D"/>
    <w:rsid w:val="000F71CB"/>
    <w:rsid w:val="0011135E"/>
    <w:rsid w:val="0012078F"/>
    <w:rsid w:val="00143E5A"/>
    <w:rsid w:val="00145596"/>
    <w:rsid w:val="00152923"/>
    <w:rsid w:val="0016385F"/>
    <w:rsid w:val="0017275F"/>
    <w:rsid w:val="001803DC"/>
    <w:rsid w:val="00196C5D"/>
    <w:rsid w:val="001B492F"/>
    <w:rsid w:val="00281BA8"/>
    <w:rsid w:val="002A68D5"/>
    <w:rsid w:val="002B5073"/>
    <w:rsid w:val="002C7DF6"/>
    <w:rsid w:val="002F3BC3"/>
    <w:rsid w:val="002F51B2"/>
    <w:rsid w:val="003033EC"/>
    <w:rsid w:val="00313793"/>
    <w:rsid w:val="0034112E"/>
    <w:rsid w:val="0037077D"/>
    <w:rsid w:val="0038055F"/>
    <w:rsid w:val="003A552B"/>
    <w:rsid w:val="003B2457"/>
    <w:rsid w:val="003B4B9D"/>
    <w:rsid w:val="003B52DE"/>
    <w:rsid w:val="003C7C5B"/>
    <w:rsid w:val="003E32A0"/>
    <w:rsid w:val="003F1FCA"/>
    <w:rsid w:val="003F4568"/>
    <w:rsid w:val="004171D7"/>
    <w:rsid w:val="00466534"/>
    <w:rsid w:val="004858A0"/>
    <w:rsid w:val="004B4C8F"/>
    <w:rsid w:val="004D55BD"/>
    <w:rsid w:val="004F1758"/>
    <w:rsid w:val="00501959"/>
    <w:rsid w:val="00501DF3"/>
    <w:rsid w:val="0050251D"/>
    <w:rsid w:val="0050300B"/>
    <w:rsid w:val="00545666"/>
    <w:rsid w:val="00557723"/>
    <w:rsid w:val="00560C73"/>
    <w:rsid w:val="005912DE"/>
    <w:rsid w:val="00595124"/>
    <w:rsid w:val="005A585B"/>
    <w:rsid w:val="005C7461"/>
    <w:rsid w:val="005C757C"/>
    <w:rsid w:val="005D2EE1"/>
    <w:rsid w:val="005D59AD"/>
    <w:rsid w:val="005D6B09"/>
    <w:rsid w:val="005E6584"/>
    <w:rsid w:val="00613578"/>
    <w:rsid w:val="0062217C"/>
    <w:rsid w:val="0064175F"/>
    <w:rsid w:val="006452D6"/>
    <w:rsid w:val="00676983"/>
    <w:rsid w:val="006952DB"/>
    <w:rsid w:val="006C59A6"/>
    <w:rsid w:val="006D12C9"/>
    <w:rsid w:val="006E29FE"/>
    <w:rsid w:val="006E2DC5"/>
    <w:rsid w:val="006E57E7"/>
    <w:rsid w:val="006F5D99"/>
    <w:rsid w:val="007001AA"/>
    <w:rsid w:val="00714E24"/>
    <w:rsid w:val="00732DAA"/>
    <w:rsid w:val="007357EB"/>
    <w:rsid w:val="0075330B"/>
    <w:rsid w:val="00783C7A"/>
    <w:rsid w:val="007856DB"/>
    <w:rsid w:val="00791CB5"/>
    <w:rsid w:val="0079682A"/>
    <w:rsid w:val="00797EF3"/>
    <w:rsid w:val="007A5768"/>
    <w:rsid w:val="007C2864"/>
    <w:rsid w:val="007D2ABB"/>
    <w:rsid w:val="008525B4"/>
    <w:rsid w:val="0086277E"/>
    <w:rsid w:val="00872BA0"/>
    <w:rsid w:val="00890631"/>
    <w:rsid w:val="008B2A9A"/>
    <w:rsid w:val="008D5229"/>
    <w:rsid w:val="008D6CCB"/>
    <w:rsid w:val="00903B05"/>
    <w:rsid w:val="00904E67"/>
    <w:rsid w:val="00920A81"/>
    <w:rsid w:val="00946D00"/>
    <w:rsid w:val="0094774B"/>
    <w:rsid w:val="009548BD"/>
    <w:rsid w:val="009563B9"/>
    <w:rsid w:val="00990878"/>
    <w:rsid w:val="00992E36"/>
    <w:rsid w:val="009A1BF6"/>
    <w:rsid w:val="009B5E6C"/>
    <w:rsid w:val="009E11FB"/>
    <w:rsid w:val="00A12E2D"/>
    <w:rsid w:val="00A13C9C"/>
    <w:rsid w:val="00A142C9"/>
    <w:rsid w:val="00A31D06"/>
    <w:rsid w:val="00A94701"/>
    <w:rsid w:val="00AA4CA4"/>
    <w:rsid w:val="00AB351B"/>
    <w:rsid w:val="00AB4325"/>
    <w:rsid w:val="00AC0C92"/>
    <w:rsid w:val="00AF1568"/>
    <w:rsid w:val="00AF6ED1"/>
    <w:rsid w:val="00B12511"/>
    <w:rsid w:val="00B2781C"/>
    <w:rsid w:val="00B43C97"/>
    <w:rsid w:val="00B45868"/>
    <w:rsid w:val="00B460F0"/>
    <w:rsid w:val="00B70F4A"/>
    <w:rsid w:val="00B921B2"/>
    <w:rsid w:val="00BC61F9"/>
    <w:rsid w:val="00C07813"/>
    <w:rsid w:val="00C24965"/>
    <w:rsid w:val="00C35BFD"/>
    <w:rsid w:val="00C40374"/>
    <w:rsid w:val="00C710CB"/>
    <w:rsid w:val="00CA3C8B"/>
    <w:rsid w:val="00CE7774"/>
    <w:rsid w:val="00CF0C79"/>
    <w:rsid w:val="00CF21FD"/>
    <w:rsid w:val="00D222FB"/>
    <w:rsid w:val="00D42B10"/>
    <w:rsid w:val="00DA2DAE"/>
    <w:rsid w:val="00DE369B"/>
    <w:rsid w:val="00E07D94"/>
    <w:rsid w:val="00E10041"/>
    <w:rsid w:val="00E33736"/>
    <w:rsid w:val="00E43C08"/>
    <w:rsid w:val="00E44C87"/>
    <w:rsid w:val="00E8201F"/>
    <w:rsid w:val="00E92296"/>
    <w:rsid w:val="00EA3FF0"/>
    <w:rsid w:val="00EB12C4"/>
    <w:rsid w:val="00ED11F9"/>
    <w:rsid w:val="00F1342C"/>
    <w:rsid w:val="00F2733D"/>
    <w:rsid w:val="00F50B22"/>
    <w:rsid w:val="00F87F57"/>
    <w:rsid w:val="00F930BC"/>
    <w:rsid w:val="00F9712E"/>
    <w:rsid w:val="00FA06C4"/>
    <w:rsid w:val="00FA5810"/>
    <w:rsid w:val="00FB0433"/>
    <w:rsid w:val="00FB1040"/>
    <w:rsid w:val="00FC40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50300B"/>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557723"/>
    <w:rPr>
      <w:color w:val="605E5C"/>
      <w:shd w:val="clear" w:color="auto" w:fill="E1DFDD"/>
    </w:rPr>
  </w:style>
  <w:style w:type="character" w:styleId="CommentReference">
    <w:name w:val="annotation reference"/>
    <w:basedOn w:val="DefaultParagraphFont"/>
    <w:uiPriority w:val="99"/>
    <w:semiHidden/>
    <w:unhideWhenUsed/>
    <w:rsid w:val="00017A61"/>
    <w:rPr>
      <w:sz w:val="16"/>
      <w:szCs w:val="16"/>
    </w:rPr>
  </w:style>
  <w:style w:type="paragraph" w:styleId="CommentText">
    <w:name w:val="annotation text"/>
    <w:basedOn w:val="Normal"/>
    <w:link w:val="CommentTextChar"/>
    <w:uiPriority w:val="99"/>
    <w:semiHidden/>
    <w:unhideWhenUsed/>
    <w:rsid w:val="00017A61"/>
    <w:rPr>
      <w:sz w:val="20"/>
      <w:szCs w:val="20"/>
    </w:rPr>
  </w:style>
  <w:style w:type="character" w:customStyle="1" w:styleId="CommentTextChar">
    <w:name w:val="Comment Text Char"/>
    <w:basedOn w:val="DefaultParagraphFont"/>
    <w:link w:val="CommentText"/>
    <w:uiPriority w:val="99"/>
    <w:semiHidden/>
    <w:rsid w:val="00017A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71356">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468281189">
      <w:bodyDiv w:val="1"/>
      <w:marLeft w:val="0"/>
      <w:marRight w:val="0"/>
      <w:marTop w:val="0"/>
      <w:marBottom w:val="0"/>
      <w:divBdr>
        <w:top w:val="none" w:sz="0" w:space="0" w:color="auto"/>
        <w:left w:val="none" w:sz="0" w:space="0" w:color="auto"/>
        <w:bottom w:val="none" w:sz="0" w:space="0" w:color="auto"/>
        <w:right w:val="none" w:sz="0" w:space="0" w:color="auto"/>
      </w:divBdr>
    </w:div>
    <w:div w:id="640229768">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05530285">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416975478">
      <w:bodyDiv w:val="1"/>
      <w:marLeft w:val="0"/>
      <w:marRight w:val="0"/>
      <w:marTop w:val="0"/>
      <w:marBottom w:val="0"/>
      <w:divBdr>
        <w:top w:val="none" w:sz="0" w:space="0" w:color="auto"/>
        <w:left w:val="none" w:sz="0" w:space="0" w:color="auto"/>
        <w:bottom w:val="none" w:sz="0" w:space="0" w:color="auto"/>
        <w:right w:val="none" w:sz="0" w:space="0" w:color="auto"/>
      </w:divBdr>
    </w:div>
    <w:div w:id="148415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llison.williams@ormistonfamil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210</TotalTime>
  <Pages>26</Pages>
  <Words>7071</Words>
  <Characters>40305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47282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Steve Fildes</cp:lastModifiedBy>
  <cp:revision>5</cp:revision>
  <dcterms:created xsi:type="dcterms:W3CDTF">2021-11-24T16:01:00Z</dcterms:created>
  <dcterms:modified xsi:type="dcterms:W3CDTF">2021-11-24T21:23:00Z</dcterms:modified>
</cp:coreProperties>
</file>